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5D71" w14:textId="2E03EB60" w:rsidR="00556AC5" w:rsidRDefault="00B3330D" w:rsidP="00556AC5">
      <w:pPr>
        <w:pStyle w:val="Title"/>
        <w:rPr>
          <w:rFonts w:ascii="Arial" w:eastAsia="Times New Roman" w:hAnsi="Arial" w:cs="Arial"/>
          <w:b/>
          <w:bCs/>
          <w:sz w:val="40"/>
          <w:szCs w:val="40"/>
          <w:lang w:eastAsia="en-GB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en-GB"/>
        </w:rPr>
        <w:t>Partnership Section 117 Review of Aftercare Plan Template</w:t>
      </w:r>
    </w:p>
    <w:p w14:paraId="7EE15613" w14:textId="77777777" w:rsidR="00FC7AD1" w:rsidRDefault="00FC7AD1" w:rsidP="00FC7AD1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BE3C894" w14:textId="4818D02D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Purpose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This review template is used to review Section 117 aftercare arrangements following discharge from a qualifying section of the Mental Health Act. It must be completed jointly by the Integrated Care Board (ICB) and the Local Authority, with the person and/or their carer, representative or advocate (subject to mental capacity).</w:t>
      </w:r>
    </w:p>
    <w:p w14:paraId="4F0C177D" w14:textId="77777777" w:rsidR="00FC7AD1" w:rsidRPr="0012259E" w:rsidRDefault="00FC7AD1" w:rsidP="00FC7AD1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</w:p>
    <w:p w14:paraId="1C92BA66" w14:textId="33FB6986" w:rsidR="00556AC5" w:rsidRPr="0012259E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Legal Framework</w:t>
      </w:r>
    </w:p>
    <w:p w14:paraId="44058C6F" w14:textId="77777777" w:rsidR="00556AC5" w:rsidRPr="00FC7AD1" w:rsidRDefault="00556AC5" w:rsidP="00D65E39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Mental Health Act 1983 – Section 117</w:t>
      </w:r>
    </w:p>
    <w:p w14:paraId="23E94CB4" w14:textId="77777777" w:rsidR="00556AC5" w:rsidRPr="00FC7AD1" w:rsidRDefault="00556AC5" w:rsidP="00D65E39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Mental Health Act Code of Practice (2015)</w:t>
      </w:r>
    </w:p>
    <w:p w14:paraId="483048B7" w14:textId="77777777" w:rsidR="00556AC5" w:rsidRPr="00FC7AD1" w:rsidRDefault="00556AC5" w:rsidP="00D65E39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Care Act 2014</w:t>
      </w:r>
    </w:p>
    <w:p w14:paraId="7F627E93" w14:textId="77777777" w:rsidR="00556AC5" w:rsidRPr="00FC7AD1" w:rsidRDefault="00556AC5" w:rsidP="00D65E39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Relevant case law on S117 scope and discharge</w:t>
      </w:r>
    </w:p>
    <w:p w14:paraId="4E87FD81" w14:textId="77777777" w:rsidR="00FC7AD1" w:rsidRDefault="00FC7AD1" w:rsidP="00FC7AD1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09ED567" w14:textId="1DEE0023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Review Focus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This review considers whether aftercare services:</w:t>
      </w:r>
    </w:p>
    <w:p w14:paraId="686D779A" w14:textId="77777777" w:rsidR="00556AC5" w:rsidRPr="00FC7AD1" w:rsidRDefault="00556AC5" w:rsidP="00D65E39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continue to meet needs arising from or related to the mental disorder; and</w:t>
      </w:r>
    </w:p>
    <w:p w14:paraId="4A924F13" w14:textId="77777777" w:rsidR="00556AC5" w:rsidRPr="00FC7AD1" w:rsidRDefault="00556AC5" w:rsidP="00D65E39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continue to reduce the risk of deterioration or readmission to hospital.</w:t>
      </w:r>
    </w:p>
    <w:p w14:paraId="1C8C20D5" w14:textId="77777777" w:rsidR="00434761" w:rsidRPr="00874E17" w:rsidRDefault="00434761" w:rsidP="00FC7AD1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1111111" w14:textId="1DE2B024" w:rsidR="00556AC5" w:rsidRPr="00874E17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874E17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Legal Basis of this Review</w:t>
      </w:r>
    </w:p>
    <w:p w14:paraId="11111112" w14:textId="11111112" w:rsidR="00556AC5" w:rsidRPr="00874E17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874E17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Section 117 of the Mental Health Act 1983 does not prescribe a fixed review interval or use the terms “review” or “reassessment”; it imposes a continuing joint duty on the Integrated Care Board and the Local Authority until both are satisfied that the person no longer requires aftercare services. This review is therefore a reassessment of need against the statutory S117 test: whether services continue to meet a need arising from or related to the person’s mental disorder and continue to reduce the risk of deterioration or readmission. Section 117 aftercare can only be ended following a full joint multi‑disciplinary reassessment confirming that no S117 needs remain (</w:t>
      </w:r>
      <w:r w:rsidRPr="00874E17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R (Mwanza) v London Borough of Greenwich</w:t>
      </w:r>
      <w:r w:rsidRPr="00874E17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[2010] EWHC 1462 (Admin); MHA Code of Practice 2015, Chapter 33).</w:t>
      </w:r>
    </w:p>
    <w:p w14:paraId="69F06211" w14:textId="52151FF2" w:rsidR="00556AC5" w:rsidRPr="00874E17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5EF2208" w14:textId="77777777" w:rsidR="00556AC5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A. Review Details</w:t>
      </w:r>
    </w:p>
    <w:p w14:paraId="5CADF983" w14:textId="77777777" w:rsidR="00200153" w:rsidRPr="00200153" w:rsidRDefault="00200153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7"/>
        <w:gridCol w:w="6099"/>
      </w:tblGrid>
      <w:tr w:rsidR="00556AC5" w:rsidRPr="00FC7AD1" w14:paraId="787D97BC" w14:textId="77777777" w:rsidTr="0012259E">
        <w:tc>
          <w:tcPr>
            <w:tcW w:w="0" w:type="auto"/>
            <w:hideMark/>
          </w:tcPr>
          <w:p w14:paraId="01F9706A" w14:textId="77777777" w:rsidR="00556AC5" w:rsidRPr="00FC7AD1" w:rsidRDefault="00556AC5" w:rsidP="0012259E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hideMark/>
          </w:tcPr>
          <w:p w14:paraId="595A4E60" w14:textId="77777777" w:rsidR="00556AC5" w:rsidRPr="00FC7AD1" w:rsidRDefault="00556AC5" w:rsidP="0012259E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Information</w:t>
            </w:r>
          </w:p>
        </w:tc>
      </w:tr>
      <w:tr w:rsidR="00556AC5" w:rsidRPr="00FC7AD1" w14:paraId="677F0B31" w14:textId="77777777" w:rsidTr="0012259E">
        <w:tc>
          <w:tcPr>
            <w:tcW w:w="0" w:type="auto"/>
            <w:hideMark/>
          </w:tcPr>
          <w:p w14:paraId="0532F67F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Person’s name</w:t>
            </w:r>
          </w:p>
        </w:tc>
        <w:tc>
          <w:tcPr>
            <w:tcW w:w="0" w:type="auto"/>
            <w:hideMark/>
          </w:tcPr>
          <w:p w14:paraId="0F270888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0D6E92BF" w14:textId="77777777" w:rsidTr="0012259E">
        <w:tc>
          <w:tcPr>
            <w:tcW w:w="0" w:type="auto"/>
            <w:hideMark/>
          </w:tcPr>
          <w:p w14:paraId="0FDD4313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Date of review</w:t>
            </w:r>
          </w:p>
        </w:tc>
        <w:tc>
          <w:tcPr>
            <w:tcW w:w="0" w:type="auto"/>
            <w:hideMark/>
          </w:tcPr>
          <w:p w14:paraId="3662F570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4296B7D1" w14:textId="77777777" w:rsidTr="0012259E">
        <w:tc>
          <w:tcPr>
            <w:tcW w:w="0" w:type="auto"/>
            <w:hideMark/>
          </w:tcPr>
          <w:p w14:paraId="660060AF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Type of review</w:t>
            </w:r>
          </w:p>
        </w:tc>
        <w:tc>
          <w:tcPr>
            <w:tcW w:w="0" w:type="auto"/>
            <w:hideMark/>
          </w:tcPr>
          <w:p w14:paraId="3789F55D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(3-month / Annual / Unscheduled)</w:t>
            </w:r>
          </w:p>
        </w:tc>
      </w:tr>
      <w:tr w:rsidR="00556AC5" w:rsidRPr="00FC7AD1" w14:paraId="37798DD5" w14:textId="77777777" w:rsidTr="0012259E">
        <w:tc>
          <w:tcPr>
            <w:tcW w:w="0" w:type="auto"/>
            <w:hideMark/>
          </w:tcPr>
          <w:p w14:paraId="2B16AE42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Reason for review</w:t>
            </w:r>
          </w:p>
        </w:tc>
        <w:tc>
          <w:tcPr>
            <w:tcW w:w="0" w:type="auto"/>
            <w:hideMark/>
          </w:tcPr>
          <w:p w14:paraId="2027F1F2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(Routine / Change in needs / Request by person / Professional concern)</w:t>
            </w:r>
          </w:p>
        </w:tc>
      </w:tr>
      <w:tr w:rsidR="00556AC5" w:rsidRPr="00FC7AD1" w14:paraId="48F66B1A" w14:textId="77777777" w:rsidTr="0012259E">
        <w:tc>
          <w:tcPr>
            <w:tcW w:w="0" w:type="auto"/>
            <w:hideMark/>
          </w:tcPr>
          <w:p w14:paraId="4D42F1B4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Lead reviewer</w:t>
            </w:r>
          </w:p>
        </w:tc>
        <w:tc>
          <w:tcPr>
            <w:tcW w:w="0" w:type="auto"/>
            <w:hideMark/>
          </w:tcPr>
          <w:p w14:paraId="1C3F719E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5E6CC979" w14:textId="77777777" w:rsidTr="0012259E">
        <w:tc>
          <w:tcPr>
            <w:tcW w:w="0" w:type="auto"/>
            <w:hideMark/>
          </w:tcPr>
          <w:p w14:paraId="3077A0D5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ICB representative</w:t>
            </w:r>
          </w:p>
        </w:tc>
        <w:tc>
          <w:tcPr>
            <w:tcW w:w="0" w:type="auto"/>
            <w:hideMark/>
          </w:tcPr>
          <w:p w14:paraId="7861E3CB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3ED0674C" w14:textId="77777777" w:rsidTr="0012259E">
        <w:tc>
          <w:tcPr>
            <w:tcW w:w="0" w:type="auto"/>
            <w:hideMark/>
          </w:tcPr>
          <w:p w14:paraId="0E7A0200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Local Authority representative</w:t>
            </w:r>
          </w:p>
        </w:tc>
        <w:tc>
          <w:tcPr>
            <w:tcW w:w="0" w:type="auto"/>
            <w:hideMark/>
          </w:tcPr>
          <w:p w14:paraId="79AB61B5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28371A42" w14:textId="77777777" w:rsidTr="0012259E">
        <w:tc>
          <w:tcPr>
            <w:tcW w:w="0" w:type="auto"/>
            <w:hideMark/>
          </w:tcPr>
          <w:p w14:paraId="5C17A2E7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Others present</w:t>
            </w:r>
          </w:p>
        </w:tc>
        <w:tc>
          <w:tcPr>
            <w:tcW w:w="0" w:type="auto"/>
            <w:hideMark/>
          </w:tcPr>
          <w:p w14:paraId="11D15F06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(e.g. carer, advocate, provider)</w:t>
            </w:r>
          </w:p>
        </w:tc>
      </w:tr>
    </w:tbl>
    <w:p w14:paraId="64F72ED7" w14:textId="441374FC" w:rsidR="00556AC5" w:rsidRPr="00200153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</w:p>
    <w:p w14:paraId="79CCD847" w14:textId="77777777" w:rsidR="00556AC5" w:rsidRPr="00200153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B. My Strengths, Networks &amp; What Matters to Me – Review</w:t>
      </w:r>
    </w:p>
    <w:p w14:paraId="42920465" w14:textId="77777777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lastRenderedPageBreak/>
        <w:t>(Completed WITH the person)</w:t>
      </w:r>
    </w:p>
    <w:p w14:paraId="4BE1D049" w14:textId="77777777" w:rsidR="00200153" w:rsidRDefault="00200153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6BF600B" w14:textId="02F353C8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section reviews whether the plan continues to reflect the person’s strengths, goals and priorities.</w:t>
      </w:r>
    </w:p>
    <w:p w14:paraId="74EDCBB9" w14:textId="77777777" w:rsidR="00200153" w:rsidRDefault="00200153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26D47F88" w14:textId="310055F1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1. Changes in My Strengths</w:t>
      </w:r>
    </w:p>
    <w:p w14:paraId="412D4FDC" w14:textId="77777777" w:rsidR="00556AC5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(What has improved? New skills, confidence, independence)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153" w14:paraId="4CACCF91" w14:textId="77777777" w:rsidTr="00200153">
        <w:tc>
          <w:tcPr>
            <w:tcW w:w="9016" w:type="dxa"/>
          </w:tcPr>
          <w:p w14:paraId="3E9A66CE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B05140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B544B65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A9C9BB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AD23F11" w14:textId="77777777" w:rsidR="00200153" w:rsidRPr="00FC7AD1" w:rsidRDefault="00200153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25D8165" w14:textId="61AD7BDB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839A455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2. Changes in My Informal Networks &amp; Support</w:t>
      </w:r>
    </w:p>
    <w:p w14:paraId="366223E7" w14:textId="77777777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(Any changes in family, friendships, community or social connections)</w:t>
      </w:r>
    </w:p>
    <w:p w14:paraId="6E082949" w14:textId="57755FF1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153" w14:paraId="0119F9E6" w14:textId="77777777" w:rsidTr="00200153">
        <w:tc>
          <w:tcPr>
            <w:tcW w:w="9016" w:type="dxa"/>
          </w:tcPr>
          <w:p w14:paraId="224023EC" w14:textId="77777777" w:rsidR="00200153" w:rsidRDefault="00200153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C938B22" w14:textId="77777777" w:rsidR="00200153" w:rsidRDefault="00200153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473C079" w14:textId="77777777" w:rsidR="00200153" w:rsidRDefault="00200153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BE1065" w14:textId="77777777" w:rsidR="00200153" w:rsidRDefault="00200153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D61CC2" w14:textId="77777777" w:rsidR="00200153" w:rsidRDefault="00200153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F8CB5BC" w14:textId="77777777" w:rsidR="00200153" w:rsidRDefault="00200153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3CA066F" w14:textId="77777777" w:rsidR="00200153" w:rsidRDefault="00200153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4A24C397" w14:textId="6424D346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3. What Matters Most to Me – Has This Changed?</w:t>
      </w:r>
    </w:p>
    <w:p w14:paraId="7F704B3F" w14:textId="77777777" w:rsidR="00556AC5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(Values, routines, identity, aspirations)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153" w14:paraId="3D2218F1" w14:textId="77777777" w:rsidTr="00200153">
        <w:tc>
          <w:tcPr>
            <w:tcW w:w="9016" w:type="dxa"/>
          </w:tcPr>
          <w:p w14:paraId="2FD16406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3C2C3CA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80B5F1B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319921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95D53C" w14:textId="77777777" w:rsidR="00200153" w:rsidRDefault="00200153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D1F8826" w14:textId="77777777" w:rsidR="00200153" w:rsidRPr="00FC7AD1" w:rsidRDefault="00200153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203B676" w14:textId="4CEE8328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37B8909" w14:textId="77777777" w:rsidR="00556AC5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4. Progress Towards My Recovery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67857" w14:paraId="4E5BDDB0" w14:textId="77777777" w:rsidTr="00467857">
        <w:tc>
          <w:tcPr>
            <w:tcW w:w="2972" w:type="dxa"/>
          </w:tcPr>
          <w:p w14:paraId="19521879" w14:textId="77777777" w:rsidR="00467857" w:rsidRPr="00FC7AD1" w:rsidRDefault="00467857" w:rsidP="00467857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Goals achieved:</w:t>
            </w:r>
          </w:p>
          <w:p w14:paraId="2DEA4316" w14:textId="77777777" w:rsidR="00467857" w:rsidRDefault="00467857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044" w:type="dxa"/>
          </w:tcPr>
          <w:p w14:paraId="0F1C5E57" w14:textId="77777777" w:rsidR="00467857" w:rsidRDefault="00467857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67857" w14:paraId="60398469" w14:textId="77777777" w:rsidTr="00467857">
        <w:tc>
          <w:tcPr>
            <w:tcW w:w="2972" w:type="dxa"/>
          </w:tcPr>
          <w:p w14:paraId="26BE2B8E" w14:textId="77777777" w:rsidR="00467857" w:rsidRPr="00FC7AD1" w:rsidRDefault="00467857" w:rsidP="00467857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Goals still in progress:</w:t>
            </w:r>
          </w:p>
          <w:p w14:paraId="3554779D" w14:textId="77777777" w:rsidR="00467857" w:rsidRDefault="00467857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044" w:type="dxa"/>
          </w:tcPr>
          <w:p w14:paraId="047D913D" w14:textId="77777777" w:rsidR="00467857" w:rsidRDefault="00467857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67857" w14:paraId="13603A2E" w14:textId="77777777" w:rsidTr="00467857">
        <w:tc>
          <w:tcPr>
            <w:tcW w:w="2972" w:type="dxa"/>
          </w:tcPr>
          <w:p w14:paraId="7DCD09A9" w14:textId="77777777" w:rsidR="00467857" w:rsidRPr="00FC7AD1" w:rsidRDefault="00467857" w:rsidP="00467857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Goals no longer relevant:</w:t>
            </w:r>
          </w:p>
          <w:p w14:paraId="19999347" w14:textId="77777777" w:rsidR="00467857" w:rsidRDefault="00467857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044" w:type="dxa"/>
          </w:tcPr>
          <w:p w14:paraId="33B3CA2F" w14:textId="77777777" w:rsidR="00467857" w:rsidRDefault="00467857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67857" w14:paraId="28A62BC7" w14:textId="77777777" w:rsidTr="00467857">
        <w:tc>
          <w:tcPr>
            <w:tcW w:w="2972" w:type="dxa"/>
          </w:tcPr>
          <w:p w14:paraId="15BA0C1C" w14:textId="77777777" w:rsidR="00467857" w:rsidRPr="00FC7AD1" w:rsidRDefault="00467857" w:rsidP="00467857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New goals identified:</w:t>
            </w:r>
          </w:p>
          <w:p w14:paraId="6DA4A6AA" w14:textId="77777777" w:rsidR="00467857" w:rsidRDefault="00467857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044" w:type="dxa"/>
          </w:tcPr>
          <w:p w14:paraId="609AAB30" w14:textId="77777777" w:rsidR="00467857" w:rsidRDefault="00467857" w:rsidP="00FC7AD1">
            <w:pPr>
              <w:outlineLvl w:val="2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B18B7A0" w14:textId="752A70DE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E4922C2" w14:textId="77777777" w:rsidR="00556AC5" w:rsidRPr="00200153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C. Review of Health Needs (ICB / Mental Health Provider)</w:t>
      </w:r>
    </w:p>
    <w:p w14:paraId="0D0C6D05" w14:textId="77777777" w:rsidR="00200153" w:rsidRDefault="00200153" w:rsidP="00FC7AD1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6C737B4" w14:textId="0DD3AFD0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Review each need previously identified. Confirm whether it:</w:t>
      </w:r>
    </w:p>
    <w:p w14:paraId="53B0DC51" w14:textId="77777777" w:rsidR="00556AC5" w:rsidRPr="00FC7AD1" w:rsidRDefault="00556AC5" w:rsidP="00D65E39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remains necessary under Section 117,</w:t>
      </w:r>
    </w:p>
    <w:p w14:paraId="4300E6DE" w14:textId="77777777" w:rsidR="00556AC5" w:rsidRPr="00FC7AD1" w:rsidRDefault="00556AC5" w:rsidP="00D65E39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has reduced,</w:t>
      </w:r>
    </w:p>
    <w:p w14:paraId="14A5AB84" w14:textId="77777777" w:rsidR="00556AC5" w:rsidRPr="00FC7AD1" w:rsidRDefault="00556AC5" w:rsidP="00D65E39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has been met, or</w:t>
      </w:r>
    </w:p>
    <w:p w14:paraId="32B1AAC4" w14:textId="77777777" w:rsidR="00556AC5" w:rsidRPr="00FC7AD1" w:rsidRDefault="00556AC5" w:rsidP="00D65E39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is no longer required.</w:t>
      </w:r>
    </w:p>
    <w:p w14:paraId="2FD3C20D" w14:textId="77777777" w:rsidR="00200153" w:rsidRDefault="00200153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4F0E370" w14:textId="30BF23F9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1. Medication &amp; Clinical Treatment – Review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79"/>
        <w:gridCol w:w="4888"/>
      </w:tblGrid>
      <w:tr w:rsidR="00556AC5" w:rsidRPr="00FC7AD1" w14:paraId="722D0AF1" w14:textId="77777777" w:rsidTr="00467857">
        <w:tc>
          <w:tcPr>
            <w:tcW w:w="0" w:type="auto"/>
            <w:hideMark/>
          </w:tcPr>
          <w:p w14:paraId="08522F69" w14:textId="77777777" w:rsidR="00556AC5" w:rsidRPr="00FC7AD1" w:rsidRDefault="00556AC5" w:rsidP="00200153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Aspect</w:t>
            </w:r>
          </w:p>
        </w:tc>
        <w:tc>
          <w:tcPr>
            <w:tcW w:w="4888" w:type="dxa"/>
            <w:hideMark/>
          </w:tcPr>
          <w:p w14:paraId="53F17BF3" w14:textId="77777777" w:rsidR="00556AC5" w:rsidRPr="00FC7AD1" w:rsidRDefault="00556AC5" w:rsidP="00200153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Review Commentary</w:t>
            </w:r>
          </w:p>
        </w:tc>
      </w:tr>
      <w:tr w:rsidR="00556AC5" w:rsidRPr="00FC7AD1" w14:paraId="11830BAB" w14:textId="77777777" w:rsidTr="00467857">
        <w:tc>
          <w:tcPr>
            <w:tcW w:w="0" w:type="auto"/>
            <w:hideMark/>
          </w:tcPr>
          <w:p w14:paraId="4509AE72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Current intervention</w:t>
            </w:r>
          </w:p>
        </w:tc>
        <w:tc>
          <w:tcPr>
            <w:tcW w:w="4888" w:type="dxa"/>
            <w:hideMark/>
          </w:tcPr>
          <w:p w14:paraId="1F761EA9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721BD74A" w14:textId="77777777" w:rsidTr="00467857">
        <w:tc>
          <w:tcPr>
            <w:tcW w:w="0" w:type="auto"/>
            <w:hideMark/>
          </w:tcPr>
          <w:p w14:paraId="6B636387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this still required under S117?</w:t>
            </w:r>
          </w:p>
        </w:tc>
        <w:tc>
          <w:tcPr>
            <w:tcW w:w="4888" w:type="dxa"/>
            <w:hideMark/>
          </w:tcPr>
          <w:p w14:paraId="5EEE2C06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</w:tr>
      <w:tr w:rsidR="00556AC5" w:rsidRPr="00FC7AD1" w14:paraId="20429940" w14:textId="77777777" w:rsidTr="00467857">
        <w:tc>
          <w:tcPr>
            <w:tcW w:w="0" w:type="auto"/>
            <w:hideMark/>
          </w:tcPr>
          <w:p w14:paraId="311F2E6A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What has changed since last review?</w:t>
            </w:r>
          </w:p>
        </w:tc>
        <w:tc>
          <w:tcPr>
            <w:tcW w:w="4888" w:type="dxa"/>
            <w:hideMark/>
          </w:tcPr>
          <w:p w14:paraId="14446E27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12A85BB3" w14:textId="77777777" w:rsidTr="00467857">
        <w:tc>
          <w:tcPr>
            <w:tcW w:w="0" w:type="auto"/>
            <w:hideMark/>
          </w:tcPr>
          <w:p w14:paraId="35FDDFE0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Impact on relapse/readmission risk</w:t>
            </w:r>
          </w:p>
        </w:tc>
        <w:tc>
          <w:tcPr>
            <w:tcW w:w="4888" w:type="dxa"/>
            <w:hideMark/>
          </w:tcPr>
          <w:p w14:paraId="678273FB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24E93204" w14:textId="77777777" w:rsidTr="00467857">
        <w:tc>
          <w:tcPr>
            <w:tcW w:w="0" w:type="auto"/>
            <w:hideMark/>
          </w:tcPr>
          <w:p w14:paraId="5FD28AA3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Recommendation</w:t>
            </w:r>
          </w:p>
        </w:tc>
        <w:tc>
          <w:tcPr>
            <w:tcW w:w="4888" w:type="dxa"/>
            <w:hideMark/>
          </w:tcPr>
          <w:p w14:paraId="2B1D7A4A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Continue / Amend / End</w:t>
            </w:r>
          </w:p>
        </w:tc>
      </w:tr>
    </w:tbl>
    <w:p w14:paraId="213081B9" w14:textId="27B400CE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3C678AB" w14:textId="77777777" w:rsidR="00467857" w:rsidRDefault="00467857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E919576" w14:textId="77777777" w:rsidR="00467857" w:rsidRDefault="00467857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41ECAB60" w14:textId="77777777" w:rsidR="00467857" w:rsidRDefault="00467857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CED4782" w14:textId="721F9D91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2. Ongoing Mental Health Support &amp; Coordination – Review</w:t>
      </w:r>
    </w:p>
    <w:p w14:paraId="15DD3400" w14:textId="77777777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(Repeat same review structure for each subsection as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857" w14:paraId="08EDFA67" w14:textId="77777777" w:rsidTr="00467857">
        <w:tc>
          <w:tcPr>
            <w:tcW w:w="9016" w:type="dxa"/>
          </w:tcPr>
          <w:p w14:paraId="6FF48B1E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53E652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34C4B86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FD0633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48FBA61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2209B72" w14:textId="3F8FB767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345334A" w14:textId="77777777" w:rsidR="00467857" w:rsidRDefault="00467857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7F84E24" w14:textId="2F776AB3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3. Psychological Therapies –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857" w14:paraId="147C1F65" w14:textId="77777777" w:rsidTr="00467857">
        <w:tc>
          <w:tcPr>
            <w:tcW w:w="9016" w:type="dxa"/>
          </w:tcPr>
          <w:p w14:paraId="4605B2A3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E5108E2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680E831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FAF7535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EE8651E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BDA79DF" w14:textId="077BB8B9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7821BBA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4. Mental State Monitoring &amp; Relapse Prevention –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857" w14:paraId="6F7677DA" w14:textId="77777777" w:rsidTr="00467857">
        <w:tc>
          <w:tcPr>
            <w:tcW w:w="9016" w:type="dxa"/>
          </w:tcPr>
          <w:p w14:paraId="49368EDB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5E6418D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70F6343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574F570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604652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56EA5DB" w14:textId="306A3D91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0DDA2FF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5. Physical Health Needs Linked to Mental Disorder –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857" w14:paraId="18A97A8F" w14:textId="77777777" w:rsidTr="00467857">
        <w:tc>
          <w:tcPr>
            <w:tcW w:w="9016" w:type="dxa"/>
          </w:tcPr>
          <w:p w14:paraId="0B0C3818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68B1493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EA7881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8378641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196E4F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1C2BB59" w14:textId="76C8AB87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69A0D57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6. Functional Impact of Mental Disorder –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857" w14:paraId="54724F90" w14:textId="77777777" w:rsidTr="00467857">
        <w:tc>
          <w:tcPr>
            <w:tcW w:w="9016" w:type="dxa"/>
          </w:tcPr>
          <w:p w14:paraId="3C41C36D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0E683E8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C52099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1D7F9E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477C24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EFE8B70" w14:textId="0B6961AB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6381072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lastRenderedPageBreak/>
        <w:t>7. Crisis, Safety &amp; Risk Management –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857" w14:paraId="3257F406" w14:textId="77777777" w:rsidTr="00467857">
        <w:tc>
          <w:tcPr>
            <w:tcW w:w="9016" w:type="dxa"/>
          </w:tcPr>
          <w:p w14:paraId="52D774BD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F119D29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A2DBE8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A2AE6E6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6A9FCE7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FDBA733" w14:textId="64D487E7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8AA3BCD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8. Specialist Pathways –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857" w14:paraId="4DB68885" w14:textId="77777777" w:rsidTr="00467857">
        <w:tc>
          <w:tcPr>
            <w:tcW w:w="9016" w:type="dxa"/>
          </w:tcPr>
          <w:p w14:paraId="3AD3DB8F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291551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6E69D23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4F0A033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43CDB51" w14:textId="77777777" w:rsidR="00467857" w:rsidRDefault="00467857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5C4ED01" w14:textId="486E9E41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EC52EC9" w14:textId="77777777" w:rsidR="00556AC5" w:rsidRPr="00467857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D. Review of Social Care Needs (Local Authority)</w:t>
      </w:r>
    </w:p>
    <w:p w14:paraId="75E66944" w14:textId="77777777" w:rsidR="00E5050A" w:rsidRDefault="00E5050A" w:rsidP="00FC7AD1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DA08C65" w14:textId="0D9DB2F0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Instructions:</w:t>
      </w: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Confirm whether social care interventions:</w:t>
      </w:r>
    </w:p>
    <w:p w14:paraId="6336BB15" w14:textId="77777777" w:rsidR="00556AC5" w:rsidRPr="00FC7AD1" w:rsidRDefault="00556AC5" w:rsidP="00D65E39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still arise from the mental disorder; and</w:t>
      </w:r>
    </w:p>
    <w:p w14:paraId="45B3FDE7" w14:textId="77777777" w:rsidR="00556AC5" w:rsidRPr="00FC7AD1" w:rsidRDefault="00556AC5" w:rsidP="00D65E39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continue to reduce deterioration or readmission risk.</w:t>
      </w:r>
    </w:p>
    <w:p w14:paraId="4572B5E4" w14:textId="77777777" w:rsidR="00467857" w:rsidRDefault="00467857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252068A0" w14:textId="7DB5E081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1. Daily Living &amp; Home Environment – Review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91"/>
        <w:gridCol w:w="5476"/>
      </w:tblGrid>
      <w:tr w:rsidR="00556AC5" w:rsidRPr="00FC7AD1" w14:paraId="0D9994AF" w14:textId="77777777" w:rsidTr="00467857">
        <w:tc>
          <w:tcPr>
            <w:tcW w:w="0" w:type="auto"/>
            <w:hideMark/>
          </w:tcPr>
          <w:p w14:paraId="675A9691" w14:textId="77777777" w:rsidR="00556AC5" w:rsidRPr="00FC7AD1" w:rsidRDefault="00556AC5" w:rsidP="00467857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Aspect</w:t>
            </w:r>
          </w:p>
        </w:tc>
        <w:tc>
          <w:tcPr>
            <w:tcW w:w="5476" w:type="dxa"/>
            <w:hideMark/>
          </w:tcPr>
          <w:p w14:paraId="194F2DB7" w14:textId="77777777" w:rsidR="00556AC5" w:rsidRPr="00FC7AD1" w:rsidRDefault="00556AC5" w:rsidP="00467857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Review Commentary</w:t>
            </w:r>
          </w:p>
        </w:tc>
      </w:tr>
      <w:tr w:rsidR="00556AC5" w:rsidRPr="00FC7AD1" w14:paraId="72E6EB68" w14:textId="77777777" w:rsidTr="00467857">
        <w:tc>
          <w:tcPr>
            <w:tcW w:w="0" w:type="auto"/>
            <w:hideMark/>
          </w:tcPr>
          <w:p w14:paraId="57E9B0D3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Current intervention</w:t>
            </w:r>
          </w:p>
        </w:tc>
        <w:tc>
          <w:tcPr>
            <w:tcW w:w="5476" w:type="dxa"/>
            <w:hideMark/>
          </w:tcPr>
          <w:p w14:paraId="3B3171C8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29608131" w14:textId="77777777" w:rsidTr="00467857">
        <w:tc>
          <w:tcPr>
            <w:tcW w:w="0" w:type="auto"/>
            <w:hideMark/>
          </w:tcPr>
          <w:p w14:paraId="1FE1E83F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Still meets S117 criteria?</w:t>
            </w:r>
          </w:p>
        </w:tc>
        <w:tc>
          <w:tcPr>
            <w:tcW w:w="5476" w:type="dxa"/>
            <w:hideMark/>
          </w:tcPr>
          <w:p w14:paraId="38978F48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</w:tr>
      <w:tr w:rsidR="00556AC5" w:rsidRPr="00FC7AD1" w14:paraId="43753BBA" w14:textId="77777777" w:rsidTr="00467857">
        <w:tc>
          <w:tcPr>
            <w:tcW w:w="0" w:type="auto"/>
            <w:hideMark/>
          </w:tcPr>
          <w:p w14:paraId="76490BF0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Change in level of need</w:t>
            </w:r>
          </w:p>
        </w:tc>
        <w:tc>
          <w:tcPr>
            <w:tcW w:w="5476" w:type="dxa"/>
            <w:hideMark/>
          </w:tcPr>
          <w:p w14:paraId="6B5BFFE7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Improved / Same / Increased</w:t>
            </w:r>
          </w:p>
        </w:tc>
      </w:tr>
      <w:tr w:rsidR="00556AC5" w:rsidRPr="00FC7AD1" w14:paraId="63B4947F" w14:textId="77777777" w:rsidTr="00467857">
        <w:tc>
          <w:tcPr>
            <w:tcW w:w="0" w:type="auto"/>
            <w:hideMark/>
          </w:tcPr>
          <w:p w14:paraId="03811D53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Impact on stability and recovery</w:t>
            </w:r>
          </w:p>
        </w:tc>
        <w:tc>
          <w:tcPr>
            <w:tcW w:w="5476" w:type="dxa"/>
            <w:hideMark/>
          </w:tcPr>
          <w:p w14:paraId="0B4EA8F6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3ADACC0F" w14:textId="77777777" w:rsidTr="00467857">
        <w:tc>
          <w:tcPr>
            <w:tcW w:w="0" w:type="auto"/>
            <w:hideMark/>
          </w:tcPr>
          <w:p w14:paraId="21B1AFA5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Recommendation</w:t>
            </w:r>
          </w:p>
        </w:tc>
        <w:tc>
          <w:tcPr>
            <w:tcW w:w="5476" w:type="dxa"/>
            <w:hideMark/>
          </w:tcPr>
          <w:p w14:paraId="38AC08CF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Continue / Amend / End</w:t>
            </w:r>
          </w:p>
        </w:tc>
      </w:tr>
    </w:tbl>
    <w:p w14:paraId="37DD53CB" w14:textId="40E45DC0" w:rsidR="00751040" w:rsidRPr="00FC7AD1" w:rsidRDefault="00751040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F70EC67" w14:textId="77777777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(Repeat for each social care domain as per the original plan)</w:t>
      </w:r>
    </w:p>
    <w:p w14:paraId="4A29EC61" w14:textId="77777777" w:rsidR="00556AC5" w:rsidRPr="00FC7AD1" w:rsidRDefault="00556AC5" w:rsidP="00D65E3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Relationships &amp; Family Life</w:t>
      </w:r>
    </w:p>
    <w:p w14:paraId="455E3196" w14:textId="77777777" w:rsidR="00556AC5" w:rsidRPr="00FC7AD1" w:rsidRDefault="00556AC5" w:rsidP="00D65E3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Community Participation &amp; Meaningful Activity</w:t>
      </w:r>
    </w:p>
    <w:p w14:paraId="49A113FE" w14:textId="77777777" w:rsidR="00556AC5" w:rsidRPr="00FC7AD1" w:rsidRDefault="00556AC5" w:rsidP="00D65E3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Emotional &amp; Social Wellbeing</w:t>
      </w:r>
    </w:p>
    <w:p w14:paraId="4388E292" w14:textId="77777777" w:rsidR="00556AC5" w:rsidRPr="00FC7AD1" w:rsidRDefault="00556AC5" w:rsidP="00D65E3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Personal Safety</w:t>
      </w:r>
    </w:p>
    <w:p w14:paraId="7568D912" w14:textId="77777777" w:rsidR="00556AC5" w:rsidRPr="00FC7AD1" w:rsidRDefault="00556AC5" w:rsidP="00D65E3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Physical Health (where MH-linked)</w:t>
      </w:r>
    </w:p>
    <w:p w14:paraId="525C862B" w14:textId="77777777" w:rsidR="00556AC5" w:rsidRPr="00FC7AD1" w:rsidRDefault="00556AC5" w:rsidP="00D65E3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Practical Tasks</w:t>
      </w:r>
    </w:p>
    <w:p w14:paraId="4293F890" w14:textId="77777777" w:rsidR="00556AC5" w:rsidRPr="00FC7AD1" w:rsidRDefault="00556AC5" w:rsidP="00D65E39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Crisis Prevention &amp; Stability</w:t>
      </w:r>
    </w:p>
    <w:p w14:paraId="41B37717" w14:textId="23614BDE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CEC91D6" w14:textId="77777777" w:rsidR="00556AC5" w:rsidRPr="00E5050A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E. Relapse Indicators &amp; Crisis Plan – Review</w:t>
      </w:r>
    </w:p>
    <w:p w14:paraId="152A5DBD" w14:textId="77777777" w:rsidR="00E5050A" w:rsidRDefault="00E5050A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AA38879" w14:textId="6EF3AC6A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1. Review of Early Warning Signs</w:t>
      </w:r>
    </w:p>
    <w:p w14:paraId="2EB7599B" w14:textId="77777777" w:rsidR="00556AC5" w:rsidRPr="00FC7AD1" w:rsidRDefault="00556AC5" w:rsidP="00D65E39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Are the indicators still accurate?</w:t>
      </w:r>
    </w:p>
    <w:p w14:paraId="4AF56C5F" w14:textId="77777777" w:rsidR="00556AC5" w:rsidRPr="00FC7AD1" w:rsidRDefault="00556AC5" w:rsidP="00D65E39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Any new signs identified?</w:t>
      </w:r>
    </w:p>
    <w:p w14:paraId="444B42EA" w14:textId="77777777" w:rsidR="00556AC5" w:rsidRPr="00FC7AD1" w:rsidRDefault="00556AC5" w:rsidP="00D65E39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Any signs no longer relevant?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050A" w14:paraId="290113BA" w14:textId="77777777" w:rsidTr="00E5050A">
        <w:tc>
          <w:tcPr>
            <w:tcW w:w="9016" w:type="dxa"/>
          </w:tcPr>
          <w:p w14:paraId="16B0A06C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7D43133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401F7C3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88F6C41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AAE432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652F303" w14:textId="155ADFA0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7417211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2. Review of Crisis Actions</w:t>
      </w:r>
    </w:p>
    <w:p w14:paraId="74C19D96" w14:textId="77777777" w:rsidR="00556AC5" w:rsidRPr="00FC7AD1" w:rsidRDefault="00556AC5" w:rsidP="00D65E39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What has worked well?</w:t>
      </w:r>
    </w:p>
    <w:p w14:paraId="42C77229" w14:textId="77777777" w:rsidR="00556AC5" w:rsidRPr="00FC7AD1" w:rsidRDefault="00556AC5" w:rsidP="00D65E39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What has not worked?</w:t>
      </w:r>
    </w:p>
    <w:p w14:paraId="787373AC" w14:textId="77777777" w:rsidR="00556AC5" w:rsidRPr="00FC7AD1" w:rsidRDefault="00556AC5" w:rsidP="00D65E39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Any changes required?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050A" w14:paraId="025A3B94" w14:textId="77777777" w:rsidTr="00E5050A">
        <w:tc>
          <w:tcPr>
            <w:tcW w:w="9016" w:type="dxa"/>
          </w:tcPr>
          <w:p w14:paraId="72AE2C18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AD34130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40FB89C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77D26A6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38A68C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0297317" w14:textId="2138C046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5C88E83" w14:textId="77777777" w:rsidR="00E5050A" w:rsidRDefault="00E5050A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1ED2381" w14:textId="77777777" w:rsidR="00E5050A" w:rsidRDefault="00E5050A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130F885" w14:textId="6A0FF9C0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3. Person’s Preferences During Crisis – Review</w:t>
      </w:r>
    </w:p>
    <w:p w14:paraId="5EBAE4E0" w14:textId="77777777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(Any updates to advance statements or preferences)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050A" w14:paraId="6BCD4246" w14:textId="77777777" w:rsidTr="00E5050A">
        <w:tc>
          <w:tcPr>
            <w:tcW w:w="9016" w:type="dxa"/>
          </w:tcPr>
          <w:p w14:paraId="74034F62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848B436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1FB9A6C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AA1BBB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668C152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2EB5671" w14:textId="0177BCCC" w:rsidR="00556AC5" w:rsidRPr="00E5050A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</w:p>
    <w:p w14:paraId="59600A8F" w14:textId="77777777" w:rsidR="00556AC5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F. Section 117 Eligibility &amp; Funding – Review (Joint)</w:t>
      </w:r>
    </w:p>
    <w:p w14:paraId="3626782F" w14:textId="77777777" w:rsidR="00E5050A" w:rsidRPr="00E5050A" w:rsidRDefault="00E5050A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45"/>
        <w:gridCol w:w="4022"/>
      </w:tblGrid>
      <w:tr w:rsidR="00556AC5" w:rsidRPr="00FC7AD1" w14:paraId="19F6D7FE" w14:textId="77777777" w:rsidTr="00E5050A">
        <w:tc>
          <w:tcPr>
            <w:tcW w:w="0" w:type="auto"/>
            <w:hideMark/>
          </w:tcPr>
          <w:p w14:paraId="54820429" w14:textId="77777777" w:rsidR="00556AC5" w:rsidRPr="00FC7AD1" w:rsidRDefault="00556AC5" w:rsidP="00E5050A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Field</w:t>
            </w:r>
          </w:p>
        </w:tc>
        <w:tc>
          <w:tcPr>
            <w:tcW w:w="4022" w:type="dxa"/>
            <w:hideMark/>
          </w:tcPr>
          <w:p w14:paraId="1AE68E89" w14:textId="77777777" w:rsidR="00556AC5" w:rsidRPr="00FC7AD1" w:rsidRDefault="00556AC5" w:rsidP="00E5050A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Review Outcome</w:t>
            </w:r>
          </w:p>
        </w:tc>
      </w:tr>
      <w:tr w:rsidR="00556AC5" w:rsidRPr="00FC7AD1" w14:paraId="3F39BC14" w14:textId="77777777" w:rsidTr="00E5050A">
        <w:tc>
          <w:tcPr>
            <w:tcW w:w="0" w:type="auto"/>
            <w:hideMark/>
          </w:tcPr>
          <w:p w14:paraId="2DC8E3EC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 needs still arise from the mental disorder?</w:t>
            </w:r>
          </w:p>
        </w:tc>
        <w:tc>
          <w:tcPr>
            <w:tcW w:w="4022" w:type="dxa"/>
            <w:hideMark/>
          </w:tcPr>
          <w:p w14:paraId="0EDC9480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</w:tr>
      <w:tr w:rsidR="00556AC5" w:rsidRPr="00FC7AD1" w14:paraId="6DF7354C" w14:textId="77777777" w:rsidTr="00E5050A">
        <w:tc>
          <w:tcPr>
            <w:tcW w:w="0" w:type="auto"/>
            <w:hideMark/>
          </w:tcPr>
          <w:p w14:paraId="24F13358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Does S117 duty continue?</w:t>
            </w:r>
          </w:p>
        </w:tc>
        <w:tc>
          <w:tcPr>
            <w:tcW w:w="4022" w:type="dxa"/>
            <w:hideMark/>
          </w:tcPr>
          <w:p w14:paraId="544B75E8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</w:tr>
      <w:tr w:rsidR="00556AC5" w:rsidRPr="00FC7AD1" w14:paraId="77208AF6" w14:textId="77777777" w:rsidTr="00E5050A">
        <w:tc>
          <w:tcPr>
            <w:tcW w:w="0" w:type="auto"/>
            <w:hideMark/>
          </w:tcPr>
          <w:p w14:paraId="3FC493A7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Services continuing under S117</w:t>
            </w:r>
          </w:p>
        </w:tc>
        <w:tc>
          <w:tcPr>
            <w:tcW w:w="4022" w:type="dxa"/>
            <w:hideMark/>
          </w:tcPr>
          <w:p w14:paraId="73614EFF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4B28D262" w14:textId="77777777" w:rsidTr="00E5050A">
        <w:tc>
          <w:tcPr>
            <w:tcW w:w="0" w:type="auto"/>
            <w:hideMark/>
          </w:tcPr>
          <w:p w14:paraId="36800929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Services to be ended or transferred</w:t>
            </w:r>
          </w:p>
        </w:tc>
        <w:tc>
          <w:tcPr>
            <w:tcW w:w="4022" w:type="dxa"/>
            <w:hideMark/>
          </w:tcPr>
          <w:p w14:paraId="68EC453B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(and rationale)</w:t>
            </w:r>
          </w:p>
        </w:tc>
      </w:tr>
      <w:tr w:rsidR="00556AC5" w:rsidRPr="00FC7AD1" w14:paraId="52891290" w14:textId="77777777" w:rsidTr="00E5050A">
        <w:tc>
          <w:tcPr>
            <w:tcW w:w="0" w:type="auto"/>
            <w:hideMark/>
          </w:tcPr>
          <w:p w14:paraId="781BCD4B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Alternative funding routes agreed</w:t>
            </w:r>
          </w:p>
        </w:tc>
        <w:tc>
          <w:tcPr>
            <w:tcW w:w="4022" w:type="dxa"/>
            <w:hideMark/>
          </w:tcPr>
          <w:p w14:paraId="5D9FB253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(e.g. Care Act, CHC)</w:t>
            </w:r>
          </w:p>
        </w:tc>
      </w:tr>
      <w:tr w:rsidR="00556AC5" w:rsidRPr="00FC7AD1" w14:paraId="3572425E" w14:textId="77777777" w:rsidTr="00E5050A">
        <w:tc>
          <w:tcPr>
            <w:tcW w:w="0" w:type="auto"/>
            <w:hideMark/>
          </w:tcPr>
          <w:p w14:paraId="6F99F42E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Agreement reached between ICB &amp; LA</w:t>
            </w:r>
          </w:p>
        </w:tc>
        <w:tc>
          <w:tcPr>
            <w:tcW w:w="4022" w:type="dxa"/>
            <w:hideMark/>
          </w:tcPr>
          <w:p w14:paraId="003968B3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</w:tr>
      <w:tr w:rsidR="00556AC5" w:rsidRPr="00FC7AD1" w14:paraId="5AEDB284" w14:textId="77777777" w:rsidTr="00E5050A">
        <w:tc>
          <w:tcPr>
            <w:tcW w:w="0" w:type="auto"/>
            <w:hideMark/>
          </w:tcPr>
          <w:p w14:paraId="7B68D17C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Date of agreement</w:t>
            </w:r>
          </w:p>
        </w:tc>
        <w:tc>
          <w:tcPr>
            <w:tcW w:w="4022" w:type="dxa"/>
            <w:hideMark/>
          </w:tcPr>
          <w:p w14:paraId="7F397941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BE64E30" w14:textId="0996EC36" w:rsidR="00556AC5" w:rsidRPr="00E5050A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</w:p>
    <w:p w14:paraId="7D527847" w14:textId="77777777" w:rsidR="00556AC5" w:rsidRPr="00E5050A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G. Co-Production &amp; Involvement – Review</w:t>
      </w:r>
    </w:p>
    <w:p w14:paraId="7D1313F9" w14:textId="77777777" w:rsidR="00E5050A" w:rsidRDefault="00E5050A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FDD2AE9" w14:textId="156FCCDE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1. How I Was Involved in This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050A" w14:paraId="3786ED55" w14:textId="77777777" w:rsidTr="00E5050A">
        <w:tc>
          <w:tcPr>
            <w:tcW w:w="9016" w:type="dxa"/>
          </w:tcPr>
          <w:p w14:paraId="59535F9D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20C451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49610DC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6BD5DF5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41A143B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2C414DF" w14:textId="5FF2218E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7617BE3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2. Carer / Family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050A" w14:paraId="5EF932A4" w14:textId="77777777" w:rsidTr="00E5050A">
        <w:tc>
          <w:tcPr>
            <w:tcW w:w="9016" w:type="dxa"/>
          </w:tcPr>
          <w:p w14:paraId="0EAF76EA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C3E89C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E5E0B85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518D0CA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D9096E1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1DA9B3D" w14:textId="19CA6203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A826307" w14:textId="77777777" w:rsidR="00556AC5" w:rsidRPr="00FC7AD1" w:rsidRDefault="00556AC5" w:rsidP="00FC7AD1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3. Communication, Equality &amp; Accessibility Needs –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050A" w14:paraId="67578B1B" w14:textId="77777777" w:rsidTr="00E5050A">
        <w:tc>
          <w:tcPr>
            <w:tcW w:w="9016" w:type="dxa"/>
          </w:tcPr>
          <w:p w14:paraId="0477F681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AF12C6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FCEB695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5E1145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D54C006" w14:textId="77777777" w:rsidR="00E5050A" w:rsidRDefault="00E5050A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71DE4BA" w14:textId="140E9440" w:rsidR="00556AC5" w:rsidRPr="00E5050A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:lang w:eastAsia="en-GB"/>
          <w14:ligatures w14:val="none"/>
        </w:rPr>
      </w:pPr>
    </w:p>
    <w:p w14:paraId="40DC7D9A" w14:textId="6ADC010D" w:rsidR="00556AC5" w:rsidRPr="00E5050A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H. Consent &amp; Capacity – Review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192"/>
        <w:gridCol w:w="1040"/>
        <w:gridCol w:w="2835"/>
      </w:tblGrid>
      <w:tr w:rsidR="00556AC5" w:rsidRPr="00FC7AD1" w14:paraId="14577D91" w14:textId="77777777" w:rsidTr="000B138D">
        <w:tc>
          <w:tcPr>
            <w:tcW w:w="0" w:type="auto"/>
            <w:hideMark/>
          </w:tcPr>
          <w:p w14:paraId="65CB421A" w14:textId="77777777" w:rsidR="00556AC5" w:rsidRPr="00FC7AD1" w:rsidRDefault="00556AC5" w:rsidP="00E5050A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1040" w:type="dxa"/>
            <w:hideMark/>
          </w:tcPr>
          <w:p w14:paraId="41B3D263" w14:textId="77777777" w:rsidR="00556AC5" w:rsidRPr="00FC7AD1" w:rsidRDefault="00556AC5" w:rsidP="00E5050A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 / No</w:t>
            </w:r>
          </w:p>
        </w:tc>
        <w:tc>
          <w:tcPr>
            <w:tcW w:w="2835" w:type="dxa"/>
            <w:hideMark/>
          </w:tcPr>
          <w:p w14:paraId="2A9AEBDE" w14:textId="77777777" w:rsidR="00556AC5" w:rsidRPr="00FC7AD1" w:rsidRDefault="00556AC5" w:rsidP="00E5050A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Details</w:t>
            </w:r>
          </w:p>
        </w:tc>
      </w:tr>
      <w:tr w:rsidR="00556AC5" w:rsidRPr="00FC7AD1" w14:paraId="1C05A3DD" w14:textId="77777777" w:rsidTr="000B138D">
        <w:tc>
          <w:tcPr>
            <w:tcW w:w="0" w:type="auto"/>
            <w:hideMark/>
          </w:tcPr>
          <w:p w14:paraId="7B78D5F3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Does the person have capacity for this review?</w:t>
            </w:r>
          </w:p>
        </w:tc>
        <w:tc>
          <w:tcPr>
            <w:tcW w:w="1040" w:type="dxa"/>
            <w:hideMark/>
          </w:tcPr>
          <w:p w14:paraId="65B4C6E8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35" w:type="dxa"/>
            <w:hideMark/>
          </w:tcPr>
          <w:p w14:paraId="633FA764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779093A5" w14:textId="77777777" w:rsidTr="000B138D">
        <w:tc>
          <w:tcPr>
            <w:tcW w:w="0" w:type="auto"/>
            <w:hideMark/>
          </w:tcPr>
          <w:p w14:paraId="1F6C046B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Does the person agree with the outcomes?</w:t>
            </w:r>
          </w:p>
        </w:tc>
        <w:tc>
          <w:tcPr>
            <w:tcW w:w="1040" w:type="dxa"/>
            <w:hideMark/>
          </w:tcPr>
          <w:p w14:paraId="0DF23A04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35" w:type="dxa"/>
            <w:hideMark/>
          </w:tcPr>
          <w:p w14:paraId="20A86753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4DBA5A37" w14:textId="77777777" w:rsidTr="000B138D">
        <w:tc>
          <w:tcPr>
            <w:tcW w:w="0" w:type="auto"/>
            <w:hideMark/>
          </w:tcPr>
          <w:p w14:paraId="007D1F80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If no, Best Interests decision recorded?</w:t>
            </w:r>
          </w:p>
        </w:tc>
        <w:tc>
          <w:tcPr>
            <w:tcW w:w="1040" w:type="dxa"/>
            <w:hideMark/>
          </w:tcPr>
          <w:p w14:paraId="5B2E1D08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35" w:type="dxa"/>
            <w:hideMark/>
          </w:tcPr>
          <w:p w14:paraId="131CAA34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7ECAF734" w14:textId="77777777" w:rsidTr="000B138D">
        <w:tc>
          <w:tcPr>
            <w:tcW w:w="0" w:type="auto"/>
            <w:hideMark/>
          </w:tcPr>
          <w:p w14:paraId="0123DB35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Consent to share updated plan</w:t>
            </w:r>
          </w:p>
        </w:tc>
        <w:tc>
          <w:tcPr>
            <w:tcW w:w="1040" w:type="dxa"/>
            <w:hideMark/>
          </w:tcPr>
          <w:p w14:paraId="579D30F5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35" w:type="dxa"/>
            <w:hideMark/>
          </w:tcPr>
          <w:p w14:paraId="446C0364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B7A8AF7" w14:textId="16747873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731EFFC" w14:textId="77777777" w:rsidR="00556AC5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I. Review Outcome &amp; Next Steps</w:t>
      </w:r>
    </w:p>
    <w:p w14:paraId="6DEEA8D8" w14:textId="77777777" w:rsidR="000B138D" w:rsidRPr="000B138D" w:rsidRDefault="000B138D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05"/>
        <w:gridCol w:w="5662"/>
      </w:tblGrid>
      <w:tr w:rsidR="00556AC5" w:rsidRPr="00FC7AD1" w14:paraId="49261F47" w14:textId="77777777" w:rsidTr="000B138D">
        <w:tc>
          <w:tcPr>
            <w:tcW w:w="0" w:type="auto"/>
            <w:hideMark/>
          </w:tcPr>
          <w:p w14:paraId="11D0709D" w14:textId="77777777" w:rsidR="00556AC5" w:rsidRPr="00FC7AD1" w:rsidRDefault="00556AC5" w:rsidP="000B138D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Item</w:t>
            </w:r>
          </w:p>
        </w:tc>
        <w:tc>
          <w:tcPr>
            <w:tcW w:w="5662" w:type="dxa"/>
            <w:hideMark/>
          </w:tcPr>
          <w:p w14:paraId="047CF741" w14:textId="77777777" w:rsidR="00556AC5" w:rsidRPr="00FC7AD1" w:rsidRDefault="00556AC5" w:rsidP="000B138D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Detail</w:t>
            </w:r>
          </w:p>
        </w:tc>
      </w:tr>
      <w:tr w:rsidR="00556AC5" w:rsidRPr="00FC7AD1" w14:paraId="4D597D60" w14:textId="77777777" w:rsidTr="000B138D">
        <w:tc>
          <w:tcPr>
            <w:tcW w:w="0" w:type="auto"/>
            <w:hideMark/>
          </w:tcPr>
          <w:p w14:paraId="568AB624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Overall review conclusion</w:t>
            </w:r>
          </w:p>
        </w:tc>
        <w:tc>
          <w:tcPr>
            <w:tcW w:w="5662" w:type="dxa"/>
            <w:hideMark/>
          </w:tcPr>
          <w:p w14:paraId="227A6AA2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5976AC27" w14:textId="77777777" w:rsidTr="000B138D">
        <w:tc>
          <w:tcPr>
            <w:tcW w:w="0" w:type="auto"/>
            <w:hideMark/>
          </w:tcPr>
          <w:p w14:paraId="7D2BB260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Any changes to aftercare plan</w:t>
            </w:r>
          </w:p>
        </w:tc>
        <w:tc>
          <w:tcPr>
            <w:tcW w:w="5662" w:type="dxa"/>
            <w:hideMark/>
          </w:tcPr>
          <w:p w14:paraId="1066F94D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34A73ED1" w14:textId="77777777" w:rsidTr="000B138D">
        <w:tc>
          <w:tcPr>
            <w:tcW w:w="0" w:type="auto"/>
            <w:hideMark/>
          </w:tcPr>
          <w:p w14:paraId="38B74250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Risks if services change/end</w:t>
            </w:r>
          </w:p>
        </w:tc>
        <w:tc>
          <w:tcPr>
            <w:tcW w:w="5662" w:type="dxa"/>
            <w:hideMark/>
          </w:tcPr>
          <w:p w14:paraId="6977D159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5057D880" w14:textId="77777777" w:rsidTr="000B138D">
        <w:tc>
          <w:tcPr>
            <w:tcW w:w="0" w:type="auto"/>
            <w:hideMark/>
          </w:tcPr>
          <w:p w14:paraId="0F219898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Next review date</w:t>
            </w:r>
          </w:p>
        </w:tc>
        <w:tc>
          <w:tcPr>
            <w:tcW w:w="5662" w:type="dxa"/>
            <w:hideMark/>
          </w:tcPr>
          <w:p w14:paraId="16E7A955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2F19A6E5" w14:textId="77777777" w:rsidTr="000B138D">
        <w:tc>
          <w:tcPr>
            <w:tcW w:w="0" w:type="auto"/>
            <w:hideMark/>
          </w:tcPr>
          <w:p w14:paraId="5519904C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Review frequency</w:t>
            </w:r>
          </w:p>
        </w:tc>
        <w:tc>
          <w:tcPr>
            <w:tcW w:w="5662" w:type="dxa"/>
            <w:hideMark/>
          </w:tcPr>
          <w:p w14:paraId="50C19FBB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AC5" w:rsidRPr="00FC7AD1" w14:paraId="6F6F549E" w14:textId="77777777" w:rsidTr="000B138D">
        <w:tc>
          <w:tcPr>
            <w:tcW w:w="0" w:type="auto"/>
            <w:hideMark/>
          </w:tcPr>
          <w:p w14:paraId="0624707E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Lead professional</w:t>
            </w:r>
          </w:p>
        </w:tc>
        <w:tc>
          <w:tcPr>
            <w:tcW w:w="5662" w:type="dxa"/>
            <w:hideMark/>
          </w:tcPr>
          <w:p w14:paraId="3EFC4852" w14:textId="77777777" w:rsidR="00556AC5" w:rsidRPr="00FC7AD1" w:rsidRDefault="00556AC5" w:rsidP="00FC7AD1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D0E21A5" w14:textId="396878F0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7317A6B" w14:textId="77777777" w:rsidR="000B138D" w:rsidRDefault="000B138D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422D6E50" w14:textId="77F46E1E" w:rsidR="00556AC5" w:rsidRPr="000B138D" w:rsidRDefault="00556AC5" w:rsidP="00FC7AD1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eastAsia="en-GB"/>
          <w14:ligatures w14:val="none"/>
        </w:rPr>
        <w:t>J. Signatures</w:t>
      </w:r>
    </w:p>
    <w:p w14:paraId="63EDD5D1" w14:textId="68C4FE5D" w:rsidR="00556AC5" w:rsidRPr="00FC7AD1" w:rsidRDefault="00556AC5" w:rsidP="00FC7AD1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626D93A" w14:textId="77777777" w:rsidR="00B416EC" w:rsidRPr="00AD1287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  <w:t xml:space="preserve">Person </w:t>
      </w:r>
    </w:p>
    <w:p w14:paraId="1B684B4E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Name:</w:t>
      </w:r>
    </w:p>
    <w:p w14:paraId="0B1DC2E2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Relationship / role:</w:t>
      </w:r>
    </w:p>
    <w:p w14:paraId="0FCA1FE3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Signature:</w:t>
      </w:r>
    </w:p>
    <w:p w14:paraId="5835FB64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Date:</w:t>
      </w:r>
    </w:p>
    <w:p w14:paraId="29FA0073" w14:textId="77777777" w:rsidR="00B416EC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</w:p>
    <w:p w14:paraId="76EFFC70" w14:textId="77777777" w:rsidR="00B416EC" w:rsidRPr="00AD1287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  <w:bookmarkStart w:id="0" w:name="_Hlk214363845"/>
      <w:r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  <w:t>Carer/Representative</w:t>
      </w:r>
    </w:p>
    <w:p w14:paraId="6FB44B85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Name:</w:t>
      </w:r>
    </w:p>
    <w:p w14:paraId="72C230D0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Relationship / role:</w:t>
      </w:r>
    </w:p>
    <w:p w14:paraId="1ED79360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Signature:</w:t>
      </w:r>
    </w:p>
    <w:p w14:paraId="4F3D8E6F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Date:</w:t>
      </w:r>
    </w:p>
    <w:bookmarkEnd w:id="0"/>
    <w:p w14:paraId="078E19E2" w14:textId="77777777" w:rsidR="00B416EC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</w:p>
    <w:p w14:paraId="7183B99B" w14:textId="77777777" w:rsidR="00B416EC" w:rsidRPr="00AD1287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  <w:t>Advocate</w:t>
      </w:r>
    </w:p>
    <w:p w14:paraId="65746C96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Name:</w:t>
      </w:r>
    </w:p>
    <w:p w14:paraId="3E76AB4E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Relationship / role:</w:t>
      </w:r>
    </w:p>
    <w:p w14:paraId="6996AFFE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Signature:</w:t>
      </w:r>
    </w:p>
    <w:p w14:paraId="54EA8940" w14:textId="77777777" w:rsidR="00B416EC" w:rsidRPr="00AD1287" w:rsidRDefault="00B416EC" w:rsidP="00D65E39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Date:</w:t>
      </w:r>
    </w:p>
    <w:p w14:paraId="44A03E42" w14:textId="77777777" w:rsidR="00B416EC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</w:p>
    <w:p w14:paraId="528133EE" w14:textId="77777777" w:rsidR="00B416EC" w:rsidRPr="00AD1287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  <w:t>Health Professional</w:t>
      </w:r>
    </w:p>
    <w:p w14:paraId="41B21604" w14:textId="77777777" w:rsidR="00B416EC" w:rsidRPr="00AD1287" w:rsidRDefault="00B416EC" w:rsidP="00D65E39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Name:</w:t>
      </w:r>
    </w:p>
    <w:p w14:paraId="68036826" w14:textId="77777777" w:rsidR="00B416EC" w:rsidRPr="00AD1287" w:rsidRDefault="00B416EC" w:rsidP="00D65E39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Role:</w:t>
      </w:r>
    </w:p>
    <w:p w14:paraId="65BF6BB2" w14:textId="77777777" w:rsidR="00B416EC" w:rsidRPr="00AD1287" w:rsidRDefault="00B416EC" w:rsidP="00D65E39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lastRenderedPageBreak/>
        <w:t>Organisation:</w:t>
      </w:r>
    </w:p>
    <w:p w14:paraId="7B936919" w14:textId="77777777" w:rsidR="00B416EC" w:rsidRPr="00AD1287" w:rsidRDefault="00B416EC" w:rsidP="00D65E39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Signature:</w:t>
      </w:r>
    </w:p>
    <w:p w14:paraId="6133D153" w14:textId="77777777" w:rsidR="00B416EC" w:rsidRPr="00AD1287" w:rsidRDefault="00B416EC" w:rsidP="00D65E39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Date:</w:t>
      </w:r>
    </w:p>
    <w:p w14:paraId="1BF25710" w14:textId="77777777" w:rsidR="00B416EC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</w:p>
    <w:p w14:paraId="3B02C898" w14:textId="77777777" w:rsidR="00B416EC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</w:p>
    <w:p w14:paraId="74D64981" w14:textId="77777777" w:rsidR="00B416EC" w:rsidRPr="00AD1287" w:rsidRDefault="00B416EC" w:rsidP="00B416EC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7"/>
          <w:szCs w:val="27"/>
          <w:lang w:eastAsia="en-GB"/>
          <w14:ligatures w14:val="none"/>
        </w:rPr>
        <w:t>Social Care Professional</w:t>
      </w:r>
    </w:p>
    <w:p w14:paraId="5BCED558" w14:textId="77777777" w:rsidR="00B416EC" w:rsidRPr="00AD1287" w:rsidRDefault="00B416EC" w:rsidP="00D65E3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Name:</w:t>
      </w:r>
    </w:p>
    <w:p w14:paraId="28DB77FF" w14:textId="77777777" w:rsidR="00B416EC" w:rsidRPr="00AD1287" w:rsidRDefault="00B416EC" w:rsidP="00D65E3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Role:</w:t>
      </w:r>
    </w:p>
    <w:p w14:paraId="0697421D" w14:textId="77777777" w:rsidR="00B416EC" w:rsidRPr="00AD1287" w:rsidRDefault="00B416EC" w:rsidP="00D65E3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Organisation:</w:t>
      </w:r>
    </w:p>
    <w:p w14:paraId="73D00928" w14:textId="77777777" w:rsidR="00B416EC" w:rsidRPr="00AD1287" w:rsidRDefault="00B416EC" w:rsidP="00D65E3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Signature:</w:t>
      </w:r>
    </w:p>
    <w:p w14:paraId="40EDDA2D" w14:textId="38809895" w:rsidR="00B416EC" w:rsidRPr="00B416EC" w:rsidRDefault="00B416EC" w:rsidP="00D65E39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Date:</w:t>
      </w:r>
    </w:p>
    <w:p w14:paraId="62738FEB" w14:textId="77777777" w:rsidR="00260A2F" w:rsidRPr="00FC7AD1" w:rsidRDefault="00260A2F" w:rsidP="00FC7AD1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sectPr w:rsidR="00260A2F" w:rsidRPr="00FC7AD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FCB5" w14:textId="77777777" w:rsidR="00D65E39" w:rsidRDefault="00D65E39" w:rsidP="00831BB5">
      <w:pPr>
        <w:spacing w:after="0" w:line="240" w:lineRule="auto"/>
      </w:pPr>
      <w:r>
        <w:separator/>
      </w:r>
    </w:p>
  </w:endnote>
  <w:endnote w:type="continuationSeparator" w:id="0">
    <w:p w14:paraId="360C7F1A" w14:textId="77777777" w:rsidR="00D65E39" w:rsidRDefault="00D65E39" w:rsidP="0083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/>
        <w:sz w:val="24"/>
        <w:szCs w:val="24"/>
      </w:rPr>
      <w:id w:val="42824630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2E7B3F" w14:textId="6D2DAFF0" w:rsidR="00831BB5" w:rsidRPr="00831BB5" w:rsidRDefault="00831BB5">
            <w:pPr>
              <w:pStyle w:val="Footer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831BB5">
              <w:rPr>
                <w:rFonts w:asciiTheme="minorBidi" w:hAnsiTheme="minorBidi"/>
                <w:sz w:val="24"/>
                <w:szCs w:val="24"/>
              </w:rPr>
              <w:t xml:space="preserve">Page </w: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instrText>PAGE</w:instrTex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  <w:r w:rsidRPr="00831BB5">
              <w:rPr>
                <w:rFonts w:asciiTheme="minorBidi" w:hAnsiTheme="minorBidi"/>
                <w:sz w:val="24"/>
                <w:szCs w:val="24"/>
              </w:rPr>
              <w:t xml:space="preserve"> of </w: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instrText>NUMPAGES</w:instrTex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831BB5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350DE9" w14:textId="77777777" w:rsidR="00831BB5" w:rsidRPr="00831BB5" w:rsidRDefault="00831BB5">
    <w:pPr>
      <w:pStyle w:val="Footer"/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078D" w14:textId="77777777" w:rsidR="00D65E39" w:rsidRDefault="00D65E39" w:rsidP="00831BB5">
      <w:pPr>
        <w:spacing w:after="0" w:line="240" w:lineRule="auto"/>
      </w:pPr>
      <w:r>
        <w:separator/>
      </w:r>
    </w:p>
  </w:footnote>
  <w:footnote w:type="continuationSeparator" w:id="0">
    <w:p w14:paraId="333E3E85" w14:textId="77777777" w:rsidR="00D65E39" w:rsidRDefault="00D65E39" w:rsidP="0083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EF5"/>
    <w:multiLevelType w:val="multilevel"/>
    <w:tmpl w:val="E19E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91C30"/>
    <w:multiLevelType w:val="multilevel"/>
    <w:tmpl w:val="3938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B6E6A"/>
    <w:multiLevelType w:val="multilevel"/>
    <w:tmpl w:val="4694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85B70"/>
    <w:multiLevelType w:val="multilevel"/>
    <w:tmpl w:val="5BF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97AD1"/>
    <w:multiLevelType w:val="multilevel"/>
    <w:tmpl w:val="F00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D6E45"/>
    <w:multiLevelType w:val="multilevel"/>
    <w:tmpl w:val="262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473FB"/>
    <w:multiLevelType w:val="multilevel"/>
    <w:tmpl w:val="4D78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F64C9"/>
    <w:multiLevelType w:val="multilevel"/>
    <w:tmpl w:val="94D8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12017"/>
    <w:multiLevelType w:val="multilevel"/>
    <w:tmpl w:val="922E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02F8F"/>
    <w:multiLevelType w:val="multilevel"/>
    <w:tmpl w:val="624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6746">
    <w:abstractNumId w:val="6"/>
  </w:num>
  <w:num w:numId="2" w16cid:durableId="1896045559">
    <w:abstractNumId w:val="2"/>
  </w:num>
  <w:num w:numId="3" w16cid:durableId="578754368">
    <w:abstractNumId w:val="8"/>
  </w:num>
  <w:num w:numId="4" w16cid:durableId="342636985">
    <w:abstractNumId w:val="1"/>
  </w:num>
  <w:num w:numId="5" w16cid:durableId="373502565">
    <w:abstractNumId w:val="4"/>
  </w:num>
  <w:num w:numId="6" w16cid:durableId="122115955">
    <w:abstractNumId w:val="9"/>
  </w:num>
  <w:num w:numId="7" w16cid:durableId="1285623459">
    <w:abstractNumId w:val="0"/>
  </w:num>
  <w:num w:numId="8" w16cid:durableId="249118448">
    <w:abstractNumId w:val="5"/>
  </w:num>
  <w:num w:numId="9" w16cid:durableId="565914705">
    <w:abstractNumId w:val="3"/>
  </w:num>
  <w:num w:numId="10" w16cid:durableId="158409910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FD"/>
    <w:rsid w:val="00036F48"/>
    <w:rsid w:val="000B138D"/>
    <w:rsid w:val="000C61A0"/>
    <w:rsid w:val="0010055E"/>
    <w:rsid w:val="0012259E"/>
    <w:rsid w:val="001B3698"/>
    <w:rsid w:val="001C3A97"/>
    <w:rsid w:val="00200153"/>
    <w:rsid w:val="002023BE"/>
    <w:rsid w:val="00260A2F"/>
    <w:rsid w:val="00281667"/>
    <w:rsid w:val="003271A1"/>
    <w:rsid w:val="003D0C1A"/>
    <w:rsid w:val="00434761"/>
    <w:rsid w:val="00467857"/>
    <w:rsid w:val="004822EF"/>
    <w:rsid w:val="004946D5"/>
    <w:rsid w:val="004A6120"/>
    <w:rsid w:val="00516BB6"/>
    <w:rsid w:val="00556AC5"/>
    <w:rsid w:val="005C02B4"/>
    <w:rsid w:val="00751040"/>
    <w:rsid w:val="00785FA3"/>
    <w:rsid w:val="00831BB5"/>
    <w:rsid w:val="00874E17"/>
    <w:rsid w:val="008A29F2"/>
    <w:rsid w:val="00994FB6"/>
    <w:rsid w:val="009D6BA6"/>
    <w:rsid w:val="00A1519F"/>
    <w:rsid w:val="00AD1287"/>
    <w:rsid w:val="00B3330D"/>
    <w:rsid w:val="00B416EC"/>
    <w:rsid w:val="00BC3D48"/>
    <w:rsid w:val="00C556EC"/>
    <w:rsid w:val="00C75799"/>
    <w:rsid w:val="00D05EFD"/>
    <w:rsid w:val="00D65E39"/>
    <w:rsid w:val="00DC0CA4"/>
    <w:rsid w:val="00E22EA0"/>
    <w:rsid w:val="00E5050A"/>
    <w:rsid w:val="00E63811"/>
    <w:rsid w:val="00F43D80"/>
    <w:rsid w:val="00FA347B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5561"/>
  <w15:chartTrackingRefBased/>
  <w15:docId w15:val="{6E552789-CB40-40F4-9EF0-4391A839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B5"/>
  </w:style>
  <w:style w:type="paragraph" w:styleId="Footer">
    <w:name w:val="footer"/>
    <w:basedOn w:val="Normal"/>
    <w:link w:val="FooterChar"/>
    <w:uiPriority w:val="99"/>
    <w:unhideWhenUsed/>
    <w:rsid w:val="00831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5881c-f399-41a9-980c-76dbf74668ae">
      <Terms xmlns="http://schemas.microsoft.com/office/infopath/2007/PartnerControls"/>
    </lcf76f155ced4ddcb4097134ff3c332f>
    <TaxCatchAll xmlns="57819274-e967-4a7b-b8d5-8ce744e42349" xsi:nil="true"/>
    <Comment xmlns="3fc5881c-f399-41a9-980c-76dbf74668ae" xsi:nil="true"/>
    <Document_x0020_Type xmlns="3fc5881c-f399-41a9-980c-76dbf74668ae">
      <Value>Admin</Value>
    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51F95EB00BA4DA8E82F97348731AC" ma:contentTypeVersion="16" ma:contentTypeDescription="Create a new document." ma:contentTypeScope="" ma:versionID="30b49c094d2d1dc8c231085b14e6e2a8">
  <xsd:schema xmlns:xsd="http://www.w3.org/2001/XMLSchema" xmlns:xs="http://www.w3.org/2001/XMLSchema" xmlns:p="http://schemas.microsoft.com/office/2006/metadata/properties" xmlns:ns2="3fc5881c-f399-41a9-980c-76dbf74668ae" xmlns:ns3="57819274-e967-4a7b-b8d5-8ce744e42349" targetNamespace="http://schemas.microsoft.com/office/2006/metadata/properties" ma:root="true" ma:fieldsID="df753d0e62c3a75babb1a674d7a79fc5" ns2:_="" ns3:_="">
    <xsd:import namespace="3fc5881c-f399-41a9-980c-76dbf74668ae"/>
    <xsd:import namespace="57819274-e967-4a7b-b8d5-8ce744e423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5881c-f399-41a9-980c-76dbf74668a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Admin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Finances and contracts"/>
                    <xsd:enumeration value="Presentations"/>
                    <xsd:enumeration value="Briefings"/>
                    <xsd:enumeration value="Reporting"/>
                    <xsd:enumeration value="Board papers"/>
                    <xsd:enumeration value="Evaluation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3" nillable="true" ma:displayName="Comment" ma:description="Confidential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9274-e967-4a7b-b8d5-8ce744e42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f4ee84-07a8-43eb-b45e-97ebffd34106}" ma:internalName="TaxCatchAll" ma:showField="CatchAllData" ma:web="57819274-e967-4a7b-b8d5-8ce744e42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C2D15-4436-40B2-8034-35F2ABAAF64D}">
  <ds:schemaRefs>
    <ds:schemaRef ds:uri="http://schemas.microsoft.com/office/2006/metadata/properties"/>
    <ds:schemaRef ds:uri="http://schemas.microsoft.com/office/infopath/2007/PartnerControls"/>
    <ds:schemaRef ds:uri="3fc5881c-f399-41a9-980c-76dbf74668ae"/>
    <ds:schemaRef ds:uri="57819274-e967-4a7b-b8d5-8ce744e42349"/>
  </ds:schemaRefs>
</ds:datastoreItem>
</file>

<file path=customXml/itemProps2.xml><?xml version="1.0" encoding="utf-8"?>
<ds:datastoreItem xmlns:ds="http://schemas.openxmlformats.org/officeDocument/2006/customXml" ds:itemID="{607AC873-DFB6-4F44-B5BB-3A1A6B370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B5BF4-81D9-44E6-8773-3B61D37FE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5881c-f399-41a9-980c-76dbf74668ae"/>
    <ds:schemaRef ds:uri="57819274-e967-4a7b-b8d5-8ce744e4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Murr</dc:creator>
  <cp:keywords/>
  <dc:description/>
  <cp:lastModifiedBy>Khushboo Patel</cp:lastModifiedBy>
  <cp:revision>5</cp:revision>
  <dcterms:created xsi:type="dcterms:W3CDTF">2026-05-18T07:58:00Z</dcterms:created>
  <dcterms:modified xsi:type="dcterms:W3CDTF">2026-05-20T10:07:00Z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0x010100E8E51F95EB00BA4DA8E82F97348731AC</vt:lpwstr>
  </property>
  <property fmtid="{D5CDD505-2E9C-101B-9397-08002B2CF9AE}" pid="3" name="MediaServiceImageTags">
    <vt:lpwstr/>
  </property>
</Properties>
</file>