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7C86" w14:textId="68EA31BA" w:rsidR="00C52E0F" w:rsidRDefault="00273C64">
      <w:pPr>
        <w:rPr>
          <w:rFonts w:cs="Arial"/>
        </w:rPr>
      </w:pPr>
      <w:r>
        <w:rPr>
          <w:noProof/>
        </w:rPr>
        <w:drawing>
          <wp:anchor distT="0" distB="0" distL="114300" distR="114300" simplePos="0" relativeHeight="251658240" behindDoc="0" locked="0" layoutInCell="1" allowOverlap="1" wp14:anchorId="7B82A73A" wp14:editId="6469E3F4">
            <wp:simplePos x="0" y="0"/>
            <wp:positionH relativeFrom="margin">
              <wp:align>left</wp:align>
            </wp:positionH>
            <wp:positionV relativeFrom="margin">
              <wp:posOffset>-152400</wp:posOffset>
            </wp:positionV>
            <wp:extent cx="1790700" cy="1238250"/>
            <wp:effectExtent l="0" t="0" r="0" b="0"/>
            <wp:wrapSquare wrapText="bothSides"/>
            <wp:docPr id="1826686802" name="Picture 1826686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90700" cy="1238250"/>
                    </a:xfrm>
                    <a:prstGeom prst="rect">
                      <a:avLst/>
                    </a:prstGeom>
                  </pic:spPr>
                </pic:pic>
              </a:graphicData>
            </a:graphic>
          </wp:anchor>
        </w:drawing>
      </w:r>
    </w:p>
    <w:p w14:paraId="1A4CA28B" w14:textId="77777777" w:rsidR="00C52E0F" w:rsidRDefault="00C52E0F">
      <w:pPr>
        <w:rPr>
          <w:rFonts w:cs="Arial"/>
        </w:rPr>
      </w:pPr>
    </w:p>
    <w:p w14:paraId="76889952" w14:textId="77777777" w:rsidR="00273C64" w:rsidRDefault="00273C64">
      <w:pPr>
        <w:rPr>
          <w:rFonts w:cs="Arial"/>
        </w:rPr>
      </w:pPr>
    </w:p>
    <w:p w14:paraId="26EB22BA" w14:textId="2EA6DB31" w:rsidR="003C0C88" w:rsidRDefault="003C0C88" w:rsidP="78AEE8E6">
      <w:pPr>
        <w:rPr>
          <w:rFonts w:eastAsia="Calibri"/>
          <w:szCs w:val="24"/>
        </w:rPr>
      </w:pPr>
    </w:p>
    <w:p w14:paraId="7A6DE755" w14:textId="77777777" w:rsidR="00D3695D" w:rsidRDefault="00D3695D">
      <w:pPr>
        <w:rPr>
          <w:rFonts w:cs="Arial"/>
          <w:sz w:val="36"/>
          <w:szCs w:val="36"/>
        </w:rPr>
      </w:pPr>
    </w:p>
    <w:p w14:paraId="29B7BB6C" w14:textId="77777777" w:rsidR="00562A8F" w:rsidRDefault="00562A8F">
      <w:pPr>
        <w:rPr>
          <w:rFonts w:cs="Arial"/>
          <w:sz w:val="36"/>
          <w:szCs w:val="36"/>
        </w:rPr>
      </w:pPr>
    </w:p>
    <w:p w14:paraId="0F93B6DE" w14:textId="386E518C" w:rsidR="00A77B38" w:rsidRDefault="00C52E0F">
      <w:pPr>
        <w:rPr>
          <w:rFonts w:cs="Arial"/>
          <w:sz w:val="36"/>
          <w:szCs w:val="36"/>
        </w:rPr>
      </w:pPr>
      <w:r w:rsidRPr="074C5D2A">
        <w:rPr>
          <w:rFonts w:cs="Arial"/>
          <w:sz w:val="36"/>
          <w:szCs w:val="36"/>
        </w:rPr>
        <w:t>PLANNING PERFORMANCE AGREEMENT (PPA)</w:t>
      </w:r>
    </w:p>
    <w:p w14:paraId="03AE85DA" w14:textId="7A65B7FF" w:rsidR="02518198" w:rsidRDefault="02518198" w:rsidP="02518198">
      <w:pPr>
        <w:rPr>
          <w:rFonts w:eastAsia="Calibri"/>
          <w:szCs w:val="24"/>
        </w:rPr>
      </w:pPr>
    </w:p>
    <w:p w14:paraId="2167DFA1" w14:textId="77777777" w:rsidR="00C346CA" w:rsidRPr="00C346CA" w:rsidRDefault="00C346CA" w:rsidP="00C346CA">
      <w:pPr>
        <w:rPr>
          <w:rFonts w:cs="Arial"/>
          <w:sz w:val="36"/>
          <w:szCs w:val="32"/>
        </w:rPr>
      </w:pPr>
      <w:r w:rsidRPr="00C346CA">
        <w:rPr>
          <w:rFonts w:cs="Arial"/>
          <w:sz w:val="36"/>
          <w:szCs w:val="32"/>
        </w:rPr>
        <w:t xml:space="preserve">Between: </w:t>
      </w:r>
    </w:p>
    <w:p w14:paraId="28FAE594" w14:textId="77777777" w:rsidR="00C346CA" w:rsidRPr="00C346CA" w:rsidRDefault="00C346CA" w:rsidP="00C346CA">
      <w:pPr>
        <w:rPr>
          <w:rFonts w:cs="Arial"/>
          <w:sz w:val="36"/>
          <w:szCs w:val="32"/>
        </w:rPr>
      </w:pPr>
    </w:p>
    <w:p w14:paraId="59C58374" w14:textId="7A8BA7CB" w:rsidR="00C346CA" w:rsidRDefault="007E646F" w:rsidP="00C346CA">
      <w:pPr>
        <w:rPr>
          <w:rFonts w:cs="Arial"/>
          <w:sz w:val="36"/>
          <w:szCs w:val="32"/>
        </w:rPr>
      </w:pPr>
      <w:r>
        <w:rPr>
          <w:rFonts w:cs="Arial"/>
          <w:sz w:val="36"/>
          <w:szCs w:val="32"/>
        </w:rPr>
        <w:t>[APPLICANT]</w:t>
      </w:r>
    </w:p>
    <w:p w14:paraId="7B0E6840" w14:textId="77777777" w:rsidR="009F60E7" w:rsidRDefault="009F60E7" w:rsidP="00C346CA">
      <w:pPr>
        <w:rPr>
          <w:rFonts w:cs="Arial"/>
          <w:sz w:val="36"/>
          <w:szCs w:val="32"/>
        </w:rPr>
      </w:pPr>
    </w:p>
    <w:p w14:paraId="5FBA7DF6" w14:textId="2489E93D" w:rsidR="00C346CA" w:rsidRPr="00C346CA" w:rsidRDefault="00C346CA" w:rsidP="00C346CA">
      <w:pPr>
        <w:rPr>
          <w:rFonts w:cs="Arial"/>
          <w:sz w:val="36"/>
          <w:szCs w:val="32"/>
        </w:rPr>
      </w:pPr>
      <w:r w:rsidRPr="00C346CA">
        <w:rPr>
          <w:rFonts w:cs="Arial"/>
          <w:sz w:val="36"/>
          <w:szCs w:val="32"/>
        </w:rPr>
        <w:t xml:space="preserve">and </w:t>
      </w:r>
    </w:p>
    <w:p w14:paraId="107F3C4F" w14:textId="77777777" w:rsidR="00C346CA" w:rsidRPr="00C346CA" w:rsidRDefault="00C346CA" w:rsidP="00C346CA">
      <w:pPr>
        <w:rPr>
          <w:rFonts w:cs="Arial"/>
          <w:sz w:val="36"/>
          <w:szCs w:val="32"/>
        </w:rPr>
      </w:pPr>
    </w:p>
    <w:p w14:paraId="7C39526D" w14:textId="3CC67433" w:rsidR="00C346CA" w:rsidRPr="00C346CA" w:rsidRDefault="00C346CA" w:rsidP="00C346CA">
      <w:pPr>
        <w:rPr>
          <w:rFonts w:cs="Arial"/>
          <w:sz w:val="36"/>
          <w:szCs w:val="32"/>
        </w:rPr>
      </w:pPr>
      <w:r w:rsidRPr="00A2245F">
        <w:rPr>
          <w:rFonts w:cs="Arial"/>
          <w:sz w:val="36"/>
          <w:szCs w:val="32"/>
          <w:highlight w:val="yellow"/>
        </w:rPr>
        <w:t>South Cambridgeshire District Council</w:t>
      </w:r>
    </w:p>
    <w:p w14:paraId="3E1C147C" w14:textId="77777777" w:rsidR="00C346CA" w:rsidRPr="00C346CA" w:rsidRDefault="00C346CA" w:rsidP="00C346CA">
      <w:pPr>
        <w:rPr>
          <w:rFonts w:cs="Arial"/>
          <w:sz w:val="36"/>
          <w:szCs w:val="32"/>
        </w:rPr>
      </w:pPr>
    </w:p>
    <w:p w14:paraId="056682F8" w14:textId="77777777" w:rsidR="003C60C9" w:rsidRPr="003C60C9" w:rsidRDefault="003C60C9" w:rsidP="003C60C9">
      <w:pPr>
        <w:spacing w:line="240" w:lineRule="auto"/>
        <w:rPr>
          <w:rFonts w:cs="Arial"/>
          <w:sz w:val="20"/>
          <w:szCs w:val="20"/>
        </w:rPr>
      </w:pPr>
      <w:r w:rsidRPr="00562A8F">
        <w:rPr>
          <w:rFonts w:cs="Arial"/>
          <w:sz w:val="20"/>
          <w:szCs w:val="20"/>
          <w:highlight w:val="yellow"/>
        </w:rPr>
        <w:t>[INSERT DATE]</w:t>
      </w:r>
      <w:r w:rsidRPr="003C60C9">
        <w:rPr>
          <w:rFonts w:cs="Arial"/>
          <w:sz w:val="20"/>
          <w:szCs w:val="20"/>
        </w:rPr>
        <w:t xml:space="preserve"> </w:t>
      </w:r>
    </w:p>
    <w:p w14:paraId="48BB0A9B" w14:textId="77777777" w:rsidR="003C60C9" w:rsidRPr="003C60C9" w:rsidRDefault="003C60C9" w:rsidP="003C60C9">
      <w:pPr>
        <w:spacing w:line="240" w:lineRule="auto"/>
        <w:rPr>
          <w:rFonts w:cs="Arial"/>
          <w:sz w:val="20"/>
          <w:szCs w:val="20"/>
        </w:rPr>
      </w:pPr>
    </w:p>
    <w:p w14:paraId="4A92C415" w14:textId="77777777" w:rsidR="003C60C9" w:rsidRPr="003C60C9" w:rsidRDefault="003C60C9" w:rsidP="003C60C9">
      <w:pPr>
        <w:spacing w:line="240" w:lineRule="auto"/>
        <w:rPr>
          <w:rFonts w:cs="Arial"/>
          <w:sz w:val="20"/>
          <w:szCs w:val="20"/>
        </w:rPr>
      </w:pPr>
      <w:r w:rsidRPr="003C60C9">
        <w:rPr>
          <w:rFonts w:cs="Arial"/>
          <w:sz w:val="20"/>
          <w:szCs w:val="20"/>
        </w:rPr>
        <w:t xml:space="preserve"> </w:t>
      </w:r>
    </w:p>
    <w:p w14:paraId="215C648C" w14:textId="77777777" w:rsidR="003C60C9" w:rsidRPr="00562A8F" w:rsidRDefault="003C60C9" w:rsidP="003C60C9">
      <w:pPr>
        <w:spacing w:line="240" w:lineRule="auto"/>
        <w:rPr>
          <w:rFonts w:cs="Arial"/>
          <w:szCs w:val="24"/>
        </w:rPr>
      </w:pPr>
    </w:p>
    <w:p w14:paraId="7A7FA3CA" w14:textId="66E10714" w:rsidR="003C60C9" w:rsidRPr="00597BCC" w:rsidRDefault="003C60C9" w:rsidP="003C60C9">
      <w:pPr>
        <w:spacing w:line="240" w:lineRule="auto"/>
        <w:rPr>
          <w:rFonts w:cs="Arial"/>
          <w:b/>
          <w:bCs/>
          <w:szCs w:val="24"/>
        </w:rPr>
      </w:pPr>
      <w:r w:rsidRPr="00597BCC">
        <w:rPr>
          <w:rFonts w:cs="Arial"/>
          <w:b/>
          <w:bCs/>
          <w:szCs w:val="24"/>
        </w:rPr>
        <w:t>In relation to the proposed</w:t>
      </w:r>
      <w:r w:rsidR="00FC64B9" w:rsidRPr="00597BCC">
        <w:rPr>
          <w:rFonts w:cs="Arial"/>
          <w:b/>
          <w:bCs/>
          <w:szCs w:val="24"/>
        </w:rPr>
        <w:t xml:space="preserve"> </w:t>
      </w:r>
      <w:r w:rsidR="007E646F">
        <w:rPr>
          <w:rFonts w:cs="Arial"/>
          <w:b/>
          <w:bCs/>
          <w:szCs w:val="24"/>
        </w:rPr>
        <w:t>[PROJECT DESCRIPTION]</w:t>
      </w:r>
    </w:p>
    <w:p w14:paraId="0E8486C2" w14:textId="77777777" w:rsidR="003C60C9" w:rsidRPr="00562A8F" w:rsidRDefault="003C60C9" w:rsidP="003C60C9">
      <w:pPr>
        <w:spacing w:line="240" w:lineRule="auto"/>
        <w:rPr>
          <w:rFonts w:cs="Arial"/>
          <w:b/>
          <w:bCs/>
          <w:szCs w:val="24"/>
        </w:rPr>
      </w:pPr>
    </w:p>
    <w:p w14:paraId="7EEB3572" w14:textId="77777777" w:rsidR="003C60C9" w:rsidRPr="00562A8F" w:rsidRDefault="003C60C9" w:rsidP="003C60C9">
      <w:pPr>
        <w:spacing w:line="240" w:lineRule="auto"/>
        <w:rPr>
          <w:rFonts w:cs="Arial"/>
          <w:szCs w:val="24"/>
        </w:rPr>
      </w:pPr>
    </w:p>
    <w:p w14:paraId="134F0A71" w14:textId="6D4F2E91" w:rsidR="00A220C1" w:rsidRDefault="00A220C1" w:rsidP="003C60C9">
      <w:pPr>
        <w:spacing w:line="240" w:lineRule="auto"/>
        <w:rPr>
          <w:rFonts w:cs="Arial"/>
        </w:rPr>
      </w:pPr>
      <w:r>
        <w:rPr>
          <w:rFonts w:cs="Arial"/>
        </w:rPr>
        <w:br w:type="page"/>
      </w:r>
    </w:p>
    <w:p w14:paraId="42E168A2" w14:textId="6C7777A2" w:rsidR="00A220C1" w:rsidRDefault="008B6ECA" w:rsidP="00A220C1">
      <w:pPr>
        <w:spacing w:line="480" w:lineRule="auto"/>
        <w:ind w:right="-900"/>
        <w:rPr>
          <w:rFonts w:cs="Arial"/>
          <w:sz w:val="28"/>
          <w:szCs w:val="28"/>
        </w:rPr>
      </w:pPr>
      <w:r>
        <w:rPr>
          <w:rFonts w:cs="Arial"/>
          <w:sz w:val="28"/>
          <w:szCs w:val="28"/>
        </w:rPr>
        <w:lastRenderedPageBreak/>
        <w:t>AGREEMENT INFORMATION</w:t>
      </w:r>
    </w:p>
    <w:p w14:paraId="63D02327" w14:textId="77777777" w:rsidR="008A2E1A" w:rsidRDefault="008A2E1A">
      <w:pPr>
        <w:rPr>
          <w:rFonts w:cs="Arial"/>
        </w:rPr>
      </w:pPr>
    </w:p>
    <w:tbl>
      <w:tblPr>
        <w:tblStyle w:val="TableGrid"/>
        <w:tblW w:w="0" w:type="auto"/>
        <w:tblLook w:val="04A0" w:firstRow="1" w:lastRow="0" w:firstColumn="1" w:lastColumn="0" w:noHBand="0" w:noVBand="1"/>
      </w:tblPr>
      <w:tblGrid>
        <w:gridCol w:w="2830"/>
        <w:gridCol w:w="6186"/>
      </w:tblGrid>
      <w:tr w:rsidR="00080A00" w14:paraId="1D78C8FF" w14:textId="77777777" w:rsidTr="7AE6E079">
        <w:tc>
          <w:tcPr>
            <w:tcW w:w="2830" w:type="dxa"/>
          </w:tcPr>
          <w:p w14:paraId="4B504555" w14:textId="4D0F23F2" w:rsidR="00080A00" w:rsidRPr="00A438C9" w:rsidRDefault="00080A00">
            <w:pPr>
              <w:rPr>
                <w:rFonts w:cs="Arial"/>
              </w:rPr>
            </w:pPr>
            <w:r>
              <w:rPr>
                <w:rFonts w:cs="Arial"/>
              </w:rPr>
              <w:t>PPA REFERENCE</w:t>
            </w:r>
            <w:r w:rsidR="003D557B">
              <w:rPr>
                <w:rFonts w:cs="Arial"/>
              </w:rPr>
              <w:t>:</w:t>
            </w:r>
            <w:r>
              <w:rPr>
                <w:rFonts w:cs="Arial"/>
              </w:rPr>
              <w:t xml:space="preserve"> </w:t>
            </w:r>
          </w:p>
        </w:tc>
        <w:tc>
          <w:tcPr>
            <w:tcW w:w="6186" w:type="dxa"/>
          </w:tcPr>
          <w:p w14:paraId="7E6CDD32" w14:textId="2C040BE1" w:rsidR="00080A00" w:rsidRPr="00054C66" w:rsidRDefault="00080A00">
            <w:pPr>
              <w:rPr>
                <w:rFonts w:cs="Arial"/>
                <w:highlight w:val="yellow"/>
              </w:rPr>
            </w:pPr>
            <w:r w:rsidRPr="00054C66">
              <w:rPr>
                <w:rFonts w:cs="Arial"/>
                <w:highlight w:val="yellow"/>
              </w:rPr>
              <w:t>*</w:t>
            </w:r>
            <w:proofErr w:type="gramStart"/>
            <w:r w:rsidRPr="00054C66">
              <w:rPr>
                <w:rFonts w:cs="Arial"/>
                <w:highlight w:val="yellow"/>
              </w:rPr>
              <w:t>insert</w:t>
            </w:r>
            <w:proofErr w:type="gramEnd"/>
            <w:r w:rsidRPr="00054C66">
              <w:rPr>
                <w:rFonts w:cs="Arial"/>
                <w:highlight w:val="yellow"/>
              </w:rPr>
              <w:t xml:space="preserve"> internal PPA reference number*</w:t>
            </w:r>
          </w:p>
          <w:p w14:paraId="618098F5" w14:textId="4CEC6247" w:rsidR="00387231" w:rsidRPr="00054C66" w:rsidRDefault="00387231">
            <w:pPr>
              <w:rPr>
                <w:rFonts w:cs="Arial"/>
                <w:highlight w:val="yellow"/>
              </w:rPr>
            </w:pPr>
          </w:p>
        </w:tc>
      </w:tr>
      <w:tr w:rsidR="003D557B" w14:paraId="3D615EF2" w14:textId="77777777" w:rsidTr="7AE6E079">
        <w:tc>
          <w:tcPr>
            <w:tcW w:w="2830" w:type="dxa"/>
          </w:tcPr>
          <w:p w14:paraId="1DDB53A6" w14:textId="2247BCF7" w:rsidR="003D557B" w:rsidRDefault="7D16798A">
            <w:pPr>
              <w:rPr>
                <w:rFonts w:cs="Arial"/>
              </w:rPr>
            </w:pPr>
            <w:r w:rsidRPr="02518198">
              <w:rPr>
                <w:rFonts w:cs="Arial"/>
              </w:rPr>
              <w:t xml:space="preserve">ACCOUNTS </w:t>
            </w:r>
            <w:r w:rsidR="0801FA86" w:rsidRPr="02518198">
              <w:rPr>
                <w:rFonts w:cs="Arial"/>
              </w:rPr>
              <w:t>CODE:</w:t>
            </w:r>
          </w:p>
          <w:p w14:paraId="500B1535" w14:textId="24D1C0BA" w:rsidR="003D557B" w:rsidRDefault="003D557B">
            <w:pPr>
              <w:rPr>
                <w:rFonts w:cs="Arial"/>
              </w:rPr>
            </w:pPr>
          </w:p>
        </w:tc>
        <w:tc>
          <w:tcPr>
            <w:tcW w:w="6186" w:type="dxa"/>
          </w:tcPr>
          <w:p w14:paraId="77826F7A" w14:textId="5432B0DE" w:rsidR="003D557B" w:rsidRDefault="003D557B">
            <w:pPr>
              <w:rPr>
                <w:rFonts w:cs="Arial"/>
                <w:highlight w:val="yellow"/>
              </w:rPr>
            </w:pPr>
            <w:r w:rsidRPr="3BDFC3AD">
              <w:rPr>
                <w:rFonts w:cs="Arial"/>
                <w:highlight w:val="yellow"/>
              </w:rPr>
              <w:t>*</w:t>
            </w:r>
            <w:proofErr w:type="gramStart"/>
            <w:r w:rsidRPr="3BDFC3AD">
              <w:rPr>
                <w:rFonts w:cs="Arial"/>
                <w:highlight w:val="yellow"/>
              </w:rPr>
              <w:t>insert</w:t>
            </w:r>
            <w:proofErr w:type="gramEnd"/>
            <w:r w:rsidRPr="3BDFC3AD">
              <w:rPr>
                <w:rFonts w:cs="Arial"/>
                <w:highlight w:val="yellow"/>
              </w:rPr>
              <w:t xml:space="preserve"> </w:t>
            </w:r>
            <w:r w:rsidR="76C5CACF" w:rsidRPr="3BDFC3AD">
              <w:rPr>
                <w:rFonts w:cs="Arial"/>
                <w:highlight w:val="yellow"/>
              </w:rPr>
              <w:t>activity</w:t>
            </w:r>
            <w:r w:rsidRPr="3BDFC3AD">
              <w:rPr>
                <w:rFonts w:cs="Arial"/>
                <w:highlight w:val="yellow"/>
              </w:rPr>
              <w:t xml:space="preserve"> code</w:t>
            </w:r>
            <w:r w:rsidR="006227F9" w:rsidRPr="3BDFC3AD">
              <w:rPr>
                <w:rFonts w:cs="Arial"/>
                <w:highlight w:val="yellow"/>
              </w:rPr>
              <w:t xml:space="preserve"> and subjective code</w:t>
            </w:r>
            <w:r w:rsidRPr="3BDFC3AD">
              <w:rPr>
                <w:rFonts w:cs="Arial"/>
                <w:highlight w:val="yellow"/>
              </w:rPr>
              <w:t>*</w:t>
            </w:r>
          </w:p>
          <w:p w14:paraId="543982F2" w14:textId="2BF76C79" w:rsidR="006227F9" w:rsidRPr="00054C66" w:rsidRDefault="006227F9">
            <w:pPr>
              <w:rPr>
                <w:rFonts w:cs="Arial"/>
                <w:highlight w:val="yellow"/>
              </w:rPr>
            </w:pPr>
            <w:r w:rsidRPr="3BDFC3AD">
              <w:rPr>
                <w:rFonts w:cs="Arial"/>
                <w:highlight w:val="yellow"/>
              </w:rPr>
              <w:t>*</w:t>
            </w:r>
            <w:proofErr w:type="spellStart"/>
            <w:proofErr w:type="gramStart"/>
            <w:r w:rsidRPr="3BDFC3AD">
              <w:rPr>
                <w:rFonts w:cs="Arial"/>
                <w:highlight w:val="yellow"/>
              </w:rPr>
              <w:t>ie</w:t>
            </w:r>
            <w:proofErr w:type="spellEnd"/>
            <w:proofErr w:type="gramEnd"/>
            <w:r w:rsidRPr="3BDFC3AD">
              <w:rPr>
                <w:rFonts w:cs="Arial"/>
                <w:highlight w:val="yellow"/>
              </w:rPr>
              <w:t xml:space="preserve">, </w:t>
            </w:r>
            <w:r w:rsidR="2F1152D8" w:rsidRPr="3BDFC3AD">
              <w:rPr>
                <w:rFonts w:cs="Arial"/>
                <w:highlight w:val="yellow"/>
              </w:rPr>
              <w:t>XXXX</w:t>
            </w:r>
            <w:r w:rsidR="447C23A4" w:rsidRPr="3BDFC3AD">
              <w:rPr>
                <w:rFonts w:cs="Arial"/>
                <w:highlight w:val="yellow"/>
              </w:rPr>
              <w:t xml:space="preserve">-54109 </w:t>
            </w:r>
            <w:r w:rsidR="008D23CD" w:rsidRPr="3BDFC3AD">
              <w:rPr>
                <w:rFonts w:cs="Arial"/>
                <w:highlight w:val="yellow"/>
              </w:rPr>
              <w:t>*</w:t>
            </w:r>
          </w:p>
        </w:tc>
      </w:tr>
      <w:tr w:rsidR="008A2E1A" w14:paraId="7108E07D" w14:textId="77777777" w:rsidTr="7AE6E079">
        <w:tc>
          <w:tcPr>
            <w:tcW w:w="2830" w:type="dxa"/>
          </w:tcPr>
          <w:p w14:paraId="675DBD63" w14:textId="4D6EC35C" w:rsidR="008A2E1A" w:rsidRPr="00A438C9" w:rsidRDefault="009E7D5C">
            <w:pPr>
              <w:rPr>
                <w:rFonts w:cs="Arial"/>
              </w:rPr>
            </w:pPr>
            <w:r w:rsidRPr="00A438C9">
              <w:rPr>
                <w:rFonts w:cs="Arial"/>
              </w:rPr>
              <w:t>RELATING TO SITE:</w:t>
            </w:r>
          </w:p>
        </w:tc>
        <w:tc>
          <w:tcPr>
            <w:tcW w:w="6186" w:type="dxa"/>
          </w:tcPr>
          <w:p w14:paraId="12375D74" w14:textId="1A34BA14" w:rsidR="008A2E1A" w:rsidRPr="00054C66" w:rsidRDefault="004234EF" w:rsidP="00A21C94">
            <w:pPr>
              <w:rPr>
                <w:rFonts w:cs="Arial"/>
                <w:highlight w:val="yellow"/>
              </w:rPr>
            </w:pPr>
            <w:r w:rsidRPr="004234EF">
              <w:rPr>
                <w:rFonts w:cs="Arial"/>
              </w:rPr>
              <w:t>.</w:t>
            </w:r>
          </w:p>
        </w:tc>
      </w:tr>
      <w:tr w:rsidR="008A2E1A" w14:paraId="2FF5B9B4" w14:textId="77777777" w:rsidTr="7AE6E079">
        <w:tc>
          <w:tcPr>
            <w:tcW w:w="2830" w:type="dxa"/>
          </w:tcPr>
          <w:p w14:paraId="1F2FB424" w14:textId="482F2393" w:rsidR="008A2E1A" w:rsidRPr="00A438C9" w:rsidRDefault="009E7D5C">
            <w:pPr>
              <w:rPr>
                <w:rFonts w:cs="Arial"/>
              </w:rPr>
            </w:pPr>
            <w:r w:rsidRPr="00A438C9">
              <w:rPr>
                <w:rFonts w:cs="Arial"/>
              </w:rPr>
              <w:t>DESCRIPTION OF DEVELOPMENT:</w:t>
            </w:r>
          </w:p>
          <w:p w14:paraId="7C9901D5" w14:textId="3D69CECF" w:rsidR="00A438C9" w:rsidRPr="00A438C9" w:rsidRDefault="00A438C9">
            <w:pPr>
              <w:rPr>
                <w:rFonts w:cs="Arial"/>
              </w:rPr>
            </w:pPr>
          </w:p>
        </w:tc>
        <w:tc>
          <w:tcPr>
            <w:tcW w:w="6186" w:type="dxa"/>
          </w:tcPr>
          <w:p w14:paraId="14E85446" w14:textId="01DD19D5" w:rsidR="008A2E1A" w:rsidRPr="00054C66" w:rsidRDefault="008A2E1A" w:rsidP="00FC64B9">
            <w:pPr>
              <w:spacing w:line="240" w:lineRule="auto"/>
              <w:rPr>
                <w:rFonts w:cs="Arial"/>
                <w:highlight w:val="yellow"/>
              </w:rPr>
            </w:pPr>
          </w:p>
        </w:tc>
      </w:tr>
      <w:tr w:rsidR="00C723BF" w14:paraId="3B3235F2" w14:textId="77777777" w:rsidTr="7AE6E079">
        <w:tc>
          <w:tcPr>
            <w:tcW w:w="2830" w:type="dxa"/>
          </w:tcPr>
          <w:p w14:paraId="0B668C0D" w14:textId="4BCCEEFE" w:rsidR="00C723BF" w:rsidRDefault="00C723BF">
            <w:pPr>
              <w:rPr>
                <w:rFonts w:cs="Arial"/>
              </w:rPr>
            </w:pPr>
            <w:r>
              <w:rPr>
                <w:rFonts w:cs="Arial"/>
              </w:rPr>
              <w:t>PLANNING REFERENCE(S):</w:t>
            </w:r>
          </w:p>
        </w:tc>
        <w:tc>
          <w:tcPr>
            <w:tcW w:w="6186" w:type="dxa"/>
          </w:tcPr>
          <w:p w14:paraId="78179168" w14:textId="0B4595D0" w:rsidR="00C723BF" w:rsidRPr="00054C66" w:rsidRDefault="00C723BF">
            <w:pPr>
              <w:rPr>
                <w:rFonts w:cs="Arial"/>
                <w:highlight w:val="yellow"/>
              </w:rPr>
            </w:pPr>
            <w:r w:rsidRPr="00054C66">
              <w:rPr>
                <w:rFonts w:cs="Arial"/>
                <w:highlight w:val="yellow"/>
              </w:rPr>
              <w:t>*</w:t>
            </w:r>
            <w:proofErr w:type="gramStart"/>
            <w:r w:rsidRPr="00054C66">
              <w:rPr>
                <w:rFonts w:cs="Arial"/>
                <w:highlight w:val="yellow"/>
              </w:rPr>
              <w:t>insert</w:t>
            </w:r>
            <w:proofErr w:type="gramEnd"/>
            <w:r w:rsidRPr="00054C66">
              <w:rPr>
                <w:rFonts w:cs="Arial"/>
                <w:highlight w:val="yellow"/>
              </w:rPr>
              <w:t xml:space="preserve"> </w:t>
            </w:r>
            <w:r w:rsidR="00623FC3" w:rsidRPr="00054C66">
              <w:rPr>
                <w:rFonts w:cs="Arial"/>
                <w:highlight w:val="yellow"/>
              </w:rPr>
              <w:t>pre-application, listed building or planning application reference(s) here*</w:t>
            </w:r>
          </w:p>
        </w:tc>
      </w:tr>
      <w:tr w:rsidR="008A2E1A" w14:paraId="099B111D" w14:textId="77777777" w:rsidTr="7AE6E079">
        <w:tc>
          <w:tcPr>
            <w:tcW w:w="2830" w:type="dxa"/>
          </w:tcPr>
          <w:p w14:paraId="00E1F1AE" w14:textId="0CF9215A" w:rsidR="00A438C9" w:rsidRDefault="009E7D5C">
            <w:pPr>
              <w:rPr>
                <w:rFonts w:cs="Arial"/>
              </w:rPr>
            </w:pPr>
            <w:r>
              <w:rPr>
                <w:rFonts w:cs="Arial"/>
              </w:rPr>
              <w:t>DATE OF AGREEMENT:</w:t>
            </w:r>
          </w:p>
        </w:tc>
        <w:tc>
          <w:tcPr>
            <w:tcW w:w="6186" w:type="dxa"/>
          </w:tcPr>
          <w:p w14:paraId="77015808" w14:textId="3A740C4A" w:rsidR="008A2E1A" w:rsidRPr="00054C66" w:rsidRDefault="00A745F6">
            <w:pPr>
              <w:rPr>
                <w:rFonts w:cs="Arial"/>
                <w:highlight w:val="yellow"/>
              </w:rPr>
            </w:pPr>
            <w:r>
              <w:rPr>
                <w:rFonts w:cs="Arial"/>
              </w:rPr>
              <w:t>XXXX</w:t>
            </w:r>
            <w:r w:rsidR="00607F0E" w:rsidRPr="00607F0E">
              <w:rPr>
                <w:rFonts w:cs="Arial"/>
              </w:rPr>
              <w:t xml:space="preserve"> </w:t>
            </w:r>
            <w:r w:rsidR="00607F0E" w:rsidRPr="00A2245F">
              <w:rPr>
                <w:rFonts w:cs="Arial"/>
                <w:highlight w:val="yellow"/>
              </w:rPr>
              <w:t>202</w:t>
            </w:r>
            <w:r w:rsidRPr="00A2245F">
              <w:rPr>
                <w:rFonts w:cs="Arial"/>
                <w:highlight w:val="yellow"/>
              </w:rPr>
              <w:t>4</w:t>
            </w:r>
            <w:r w:rsidR="001D6CC3" w:rsidRPr="00A2245F">
              <w:rPr>
                <w:rFonts w:cs="Arial"/>
                <w:highlight w:val="yellow"/>
              </w:rPr>
              <w:t xml:space="preserve"> (</w:t>
            </w:r>
            <w:r w:rsidR="001D6CC3">
              <w:rPr>
                <w:rFonts w:cs="Arial"/>
              </w:rPr>
              <w:t>Draft)</w:t>
            </w:r>
          </w:p>
        </w:tc>
      </w:tr>
      <w:tr w:rsidR="008A2E1A" w14:paraId="75E1EFF2" w14:textId="77777777" w:rsidTr="7AE6E079">
        <w:tc>
          <w:tcPr>
            <w:tcW w:w="2830" w:type="dxa"/>
          </w:tcPr>
          <w:p w14:paraId="7B5E2432" w14:textId="51736359" w:rsidR="008A2E1A" w:rsidRDefault="00DA016C">
            <w:pPr>
              <w:rPr>
                <w:rFonts w:cs="Arial"/>
              </w:rPr>
            </w:pPr>
            <w:r>
              <w:rPr>
                <w:rFonts w:cs="Arial"/>
              </w:rPr>
              <w:t>BETWEEN</w:t>
            </w:r>
            <w:r w:rsidR="00B32D0D">
              <w:rPr>
                <w:rFonts w:cs="Arial"/>
              </w:rPr>
              <w:t xml:space="preserve"> (LOCAL AUTHORITY)</w:t>
            </w:r>
            <w:r>
              <w:rPr>
                <w:rFonts w:cs="Arial"/>
              </w:rPr>
              <w:t>:</w:t>
            </w:r>
          </w:p>
          <w:p w14:paraId="1CEC3B43" w14:textId="04102B6A" w:rsidR="00DA016C" w:rsidRDefault="00DA016C">
            <w:pPr>
              <w:rPr>
                <w:rFonts w:cs="Arial"/>
              </w:rPr>
            </w:pPr>
          </w:p>
        </w:tc>
        <w:tc>
          <w:tcPr>
            <w:tcW w:w="6186" w:type="dxa"/>
          </w:tcPr>
          <w:p w14:paraId="6B66D6F5" w14:textId="53863ADB" w:rsidR="008A2E1A" w:rsidRPr="00A2245F" w:rsidRDefault="006B39EC">
            <w:pPr>
              <w:rPr>
                <w:rFonts w:cs="Arial"/>
                <w:highlight w:val="yellow"/>
              </w:rPr>
            </w:pPr>
            <w:r w:rsidRPr="00A2245F">
              <w:rPr>
                <w:rFonts w:cs="Arial"/>
                <w:highlight w:val="yellow"/>
              </w:rPr>
              <w:t>South Cambridgeshire District Council</w:t>
            </w:r>
            <w:r w:rsidR="00D716AA" w:rsidRPr="00A2245F">
              <w:rPr>
                <w:rFonts w:cs="Arial"/>
                <w:highlight w:val="yellow"/>
              </w:rPr>
              <w:t>,</w:t>
            </w:r>
          </w:p>
          <w:p w14:paraId="2B978864" w14:textId="18BAC978" w:rsidR="001D5532" w:rsidRPr="00A2245F" w:rsidRDefault="007C5ABC">
            <w:pPr>
              <w:rPr>
                <w:rFonts w:cs="Arial"/>
                <w:highlight w:val="yellow"/>
              </w:rPr>
            </w:pPr>
            <w:r w:rsidRPr="00A2245F">
              <w:rPr>
                <w:rFonts w:cs="Arial"/>
                <w:highlight w:val="yellow"/>
              </w:rPr>
              <w:t>South Cambridgeshire Hall,</w:t>
            </w:r>
          </w:p>
          <w:p w14:paraId="585843B7" w14:textId="7F83F184" w:rsidR="007C5ABC" w:rsidRPr="00A2245F" w:rsidRDefault="007C5ABC">
            <w:pPr>
              <w:rPr>
                <w:rFonts w:cs="Arial"/>
                <w:highlight w:val="yellow"/>
              </w:rPr>
            </w:pPr>
            <w:r w:rsidRPr="00A2245F">
              <w:rPr>
                <w:rFonts w:cs="Arial"/>
                <w:highlight w:val="yellow"/>
              </w:rPr>
              <w:t>Cambourne Business Park,</w:t>
            </w:r>
          </w:p>
          <w:p w14:paraId="2DAA35E2" w14:textId="7FEA1DCD" w:rsidR="00D716AA" w:rsidRPr="006863AF" w:rsidRDefault="007C5ABC" w:rsidP="006863AF">
            <w:pPr>
              <w:rPr>
                <w:rFonts w:cs="Arial"/>
                <w:highlight w:val="yellow"/>
              </w:rPr>
            </w:pPr>
            <w:r w:rsidRPr="00A2245F">
              <w:rPr>
                <w:rFonts w:cs="Arial"/>
                <w:highlight w:val="yellow"/>
              </w:rPr>
              <w:t>Cambourne, Cambridge, CB23 6EA</w:t>
            </w:r>
            <w:r w:rsidR="00FB230D" w:rsidRPr="00A2245F">
              <w:rPr>
                <w:rFonts w:cs="Arial"/>
                <w:highlight w:val="yellow"/>
              </w:rPr>
              <w:t>*</w:t>
            </w:r>
          </w:p>
        </w:tc>
      </w:tr>
      <w:tr w:rsidR="008A2E1A" w14:paraId="1CF687CB" w14:textId="77777777" w:rsidTr="7AE6E079">
        <w:tc>
          <w:tcPr>
            <w:tcW w:w="2830" w:type="dxa"/>
          </w:tcPr>
          <w:p w14:paraId="751B60DD" w14:textId="6718E6B5" w:rsidR="008A2E1A" w:rsidRDefault="00DA016C">
            <w:pPr>
              <w:rPr>
                <w:rFonts w:cs="Arial"/>
              </w:rPr>
            </w:pPr>
            <w:r>
              <w:rPr>
                <w:rFonts w:cs="Arial"/>
              </w:rPr>
              <w:t>AND</w:t>
            </w:r>
            <w:r w:rsidR="00B32D0D">
              <w:rPr>
                <w:rFonts w:cs="Arial"/>
              </w:rPr>
              <w:t xml:space="preserve"> (APPLICANT)</w:t>
            </w:r>
            <w:r>
              <w:rPr>
                <w:rFonts w:cs="Arial"/>
              </w:rPr>
              <w:t>:</w:t>
            </w:r>
          </w:p>
          <w:p w14:paraId="77BF16BD" w14:textId="6EE227BD" w:rsidR="00DA016C" w:rsidRDefault="00DA016C">
            <w:pPr>
              <w:rPr>
                <w:rFonts w:cs="Arial"/>
              </w:rPr>
            </w:pPr>
          </w:p>
        </w:tc>
        <w:tc>
          <w:tcPr>
            <w:tcW w:w="6186" w:type="dxa"/>
          </w:tcPr>
          <w:p w14:paraId="78D84C5D" w14:textId="5E0A5871" w:rsidR="00A8729E" w:rsidRDefault="00A8729E">
            <w:pPr>
              <w:rPr>
                <w:rFonts w:cs="Arial"/>
              </w:rPr>
            </w:pPr>
          </w:p>
        </w:tc>
      </w:tr>
    </w:tbl>
    <w:p w14:paraId="77E79C0B" w14:textId="2774BE9D" w:rsidR="368A8352" w:rsidRDefault="368A8352"/>
    <w:p w14:paraId="56A66697" w14:textId="436DFE71" w:rsidR="008A2E1A" w:rsidRDefault="008A2E1A">
      <w:pPr>
        <w:rPr>
          <w:rFonts w:cs="Arial"/>
        </w:rPr>
      </w:pPr>
    </w:p>
    <w:p w14:paraId="6DC71256" w14:textId="6C1420D5" w:rsidR="003F0DB4" w:rsidRDefault="003F0DB4">
      <w:pPr>
        <w:rPr>
          <w:rFonts w:cs="Arial"/>
        </w:rPr>
      </w:pPr>
    </w:p>
    <w:p w14:paraId="3D95DC02" w14:textId="77777777" w:rsidR="009E7144" w:rsidRDefault="009E7144">
      <w:pPr>
        <w:spacing w:line="240" w:lineRule="auto"/>
        <w:rPr>
          <w:rFonts w:cs="Arial"/>
          <w:sz w:val="28"/>
          <w:szCs w:val="28"/>
        </w:rPr>
      </w:pPr>
      <w:r>
        <w:rPr>
          <w:rFonts w:cs="Arial"/>
          <w:sz w:val="28"/>
          <w:szCs w:val="28"/>
        </w:rPr>
        <w:br w:type="page"/>
      </w:r>
    </w:p>
    <w:p w14:paraId="3BBB30C6" w14:textId="17734E77" w:rsidR="0051564B" w:rsidRDefault="0051564B" w:rsidP="0051564B">
      <w:pPr>
        <w:spacing w:line="480" w:lineRule="auto"/>
        <w:ind w:right="-900"/>
        <w:rPr>
          <w:rFonts w:cs="Arial"/>
          <w:sz w:val="28"/>
          <w:szCs w:val="28"/>
        </w:rPr>
      </w:pPr>
      <w:r w:rsidRPr="009E6E6D">
        <w:rPr>
          <w:rFonts w:cs="Arial"/>
          <w:sz w:val="28"/>
          <w:szCs w:val="28"/>
        </w:rPr>
        <w:lastRenderedPageBreak/>
        <w:t>PRIMARY CONTACT DETAILS</w:t>
      </w:r>
      <w:r>
        <w:rPr>
          <w:rFonts w:cs="Arial"/>
          <w:sz w:val="28"/>
          <w:szCs w:val="28"/>
        </w:rPr>
        <w:t xml:space="preserve"> </w:t>
      </w:r>
    </w:p>
    <w:p w14:paraId="174AF7CB" w14:textId="19462B43" w:rsidR="0051564B" w:rsidRDefault="0051564B" w:rsidP="0051564B">
      <w:pPr>
        <w:spacing w:line="480" w:lineRule="auto"/>
        <w:ind w:right="-900"/>
        <w:rPr>
          <w:rFonts w:cs="Arial"/>
          <w:szCs w:val="24"/>
        </w:rPr>
      </w:pPr>
      <w:r>
        <w:rPr>
          <w:rFonts w:cs="Arial"/>
          <w:szCs w:val="24"/>
        </w:rPr>
        <w:t>F</w:t>
      </w:r>
      <w:r w:rsidRPr="00E66CA5">
        <w:rPr>
          <w:rFonts w:cs="Arial"/>
          <w:szCs w:val="24"/>
        </w:rPr>
        <w:t>or the purposes of agreeing</w:t>
      </w:r>
      <w:r>
        <w:rPr>
          <w:rFonts w:cs="Arial"/>
          <w:szCs w:val="24"/>
        </w:rPr>
        <w:t xml:space="preserve">, operating </w:t>
      </w:r>
      <w:r w:rsidRPr="00E66CA5">
        <w:rPr>
          <w:rFonts w:cs="Arial"/>
          <w:szCs w:val="24"/>
        </w:rPr>
        <w:t xml:space="preserve">or amending this PPA. The full Project team is outlined in </w:t>
      </w:r>
      <w:r w:rsidRPr="00A51ACE">
        <w:rPr>
          <w:rFonts w:cs="Arial"/>
          <w:b/>
          <w:bCs/>
          <w:szCs w:val="24"/>
        </w:rPr>
        <w:t xml:space="preserve">Appendix </w:t>
      </w:r>
      <w:r w:rsidR="006F6C8B" w:rsidRPr="00A51ACE">
        <w:rPr>
          <w:rFonts w:cs="Arial"/>
          <w:b/>
          <w:bCs/>
          <w:szCs w:val="24"/>
        </w:rPr>
        <w:t>2</w:t>
      </w:r>
      <w:r>
        <w:rPr>
          <w:rFonts w:cs="Arial"/>
          <w:szCs w:val="24"/>
        </w:rPr>
        <w:t>. Contact with the Local Authority should always be through the case officer.</w:t>
      </w:r>
    </w:p>
    <w:p w14:paraId="3210F4BF" w14:textId="77777777" w:rsidR="0051564B" w:rsidRPr="00E66CA5" w:rsidRDefault="0051564B" w:rsidP="0051564B">
      <w:pPr>
        <w:spacing w:line="480" w:lineRule="auto"/>
        <w:ind w:right="-900"/>
        <w:rPr>
          <w:rFonts w:cs="Arial"/>
          <w:szCs w:val="24"/>
        </w:rPr>
      </w:pPr>
    </w:p>
    <w:tbl>
      <w:tblPr>
        <w:tblStyle w:val="TableGrid"/>
        <w:tblW w:w="0" w:type="auto"/>
        <w:tblLook w:val="04A0" w:firstRow="1" w:lastRow="0" w:firstColumn="1" w:lastColumn="0" w:noHBand="0" w:noVBand="1"/>
      </w:tblPr>
      <w:tblGrid>
        <w:gridCol w:w="2972"/>
        <w:gridCol w:w="6044"/>
      </w:tblGrid>
      <w:tr w:rsidR="0051564B" w14:paraId="6FA6152D" w14:textId="77777777" w:rsidTr="00FC64B9">
        <w:tc>
          <w:tcPr>
            <w:tcW w:w="2972" w:type="dxa"/>
          </w:tcPr>
          <w:p w14:paraId="4F8A2099" w14:textId="77777777" w:rsidR="0051564B" w:rsidRPr="00927521" w:rsidRDefault="0051564B" w:rsidP="003346FD">
            <w:pPr>
              <w:rPr>
                <w:rFonts w:cs="Arial"/>
              </w:rPr>
            </w:pPr>
            <w:r w:rsidRPr="00927521">
              <w:rPr>
                <w:rFonts w:cs="Arial"/>
              </w:rPr>
              <w:t xml:space="preserve">LOCAL AUTHORITY </w:t>
            </w:r>
          </w:p>
          <w:p w14:paraId="011165ED" w14:textId="77777777" w:rsidR="0051564B" w:rsidRPr="00927521" w:rsidRDefault="0051564B" w:rsidP="003346FD">
            <w:pPr>
              <w:rPr>
                <w:rFonts w:cs="Arial"/>
              </w:rPr>
            </w:pPr>
            <w:r w:rsidRPr="00927521">
              <w:rPr>
                <w:rFonts w:cs="Arial"/>
              </w:rPr>
              <w:t>(CASE OFFICER):</w:t>
            </w:r>
          </w:p>
          <w:p w14:paraId="137FEE7F" w14:textId="77777777" w:rsidR="0051564B" w:rsidRPr="00927521" w:rsidRDefault="0051564B" w:rsidP="003346FD">
            <w:pPr>
              <w:rPr>
                <w:rFonts w:cs="Arial"/>
              </w:rPr>
            </w:pPr>
          </w:p>
        </w:tc>
        <w:tc>
          <w:tcPr>
            <w:tcW w:w="6044" w:type="dxa"/>
          </w:tcPr>
          <w:p w14:paraId="524D042D" w14:textId="0A079421" w:rsidR="0051564B" w:rsidRPr="00927521" w:rsidRDefault="00CB4F41" w:rsidP="00CB4F41">
            <w:pPr>
              <w:rPr>
                <w:rFonts w:cs="Arial"/>
              </w:rPr>
            </w:pPr>
            <w:r w:rsidRPr="00927521">
              <w:rPr>
                <w:rFonts w:cs="Arial"/>
              </w:rPr>
              <w:t xml:space="preserve"> </w:t>
            </w:r>
          </w:p>
        </w:tc>
      </w:tr>
      <w:tr w:rsidR="0051564B" w14:paraId="487791EE" w14:textId="77777777" w:rsidTr="00FC64B9">
        <w:tc>
          <w:tcPr>
            <w:tcW w:w="2972" w:type="dxa"/>
          </w:tcPr>
          <w:p w14:paraId="51874F97" w14:textId="77777777" w:rsidR="0051564B" w:rsidRPr="00A438C9" w:rsidRDefault="0051564B" w:rsidP="003346FD">
            <w:pPr>
              <w:rPr>
                <w:rFonts w:cs="Arial"/>
              </w:rPr>
            </w:pPr>
            <w:r>
              <w:rPr>
                <w:rFonts w:cs="Arial"/>
              </w:rPr>
              <w:t>APPLICANT OR AGENT:</w:t>
            </w:r>
          </w:p>
        </w:tc>
        <w:tc>
          <w:tcPr>
            <w:tcW w:w="6044" w:type="dxa"/>
          </w:tcPr>
          <w:p w14:paraId="50DCFA35" w14:textId="4DEFC815" w:rsidR="0051564B" w:rsidRPr="006863AF" w:rsidRDefault="0051564B" w:rsidP="003346FD">
            <w:pPr>
              <w:rPr>
                <w:rFonts w:cs="Arial"/>
              </w:rPr>
            </w:pPr>
          </w:p>
        </w:tc>
      </w:tr>
      <w:tr w:rsidR="00B968AF" w14:paraId="375112B2" w14:textId="77777777" w:rsidTr="00FC64B9">
        <w:tc>
          <w:tcPr>
            <w:tcW w:w="2972" w:type="dxa"/>
          </w:tcPr>
          <w:p w14:paraId="3D9D47D1" w14:textId="1515CC9F" w:rsidR="00B968AF" w:rsidRDefault="00B968AF" w:rsidP="003346FD">
            <w:pPr>
              <w:rPr>
                <w:rFonts w:cs="Arial"/>
              </w:rPr>
            </w:pPr>
            <w:r>
              <w:rPr>
                <w:rFonts w:cs="Arial"/>
              </w:rPr>
              <w:t>APPLICANT’S INVOICING ADDRESS</w:t>
            </w:r>
          </w:p>
          <w:p w14:paraId="3E62FE38" w14:textId="77777777" w:rsidR="00B968AF" w:rsidRDefault="00B968AF" w:rsidP="003346FD">
            <w:pPr>
              <w:rPr>
                <w:rFonts w:cs="Arial"/>
              </w:rPr>
            </w:pPr>
          </w:p>
          <w:p w14:paraId="6A37F4FA" w14:textId="76BF7E69" w:rsidR="00B968AF" w:rsidRDefault="00B968AF" w:rsidP="003346FD">
            <w:pPr>
              <w:rPr>
                <w:rFonts w:cs="Arial"/>
              </w:rPr>
            </w:pPr>
          </w:p>
        </w:tc>
        <w:tc>
          <w:tcPr>
            <w:tcW w:w="6044" w:type="dxa"/>
          </w:tcPr>
          <w:p w14:paraId="7FBE019E" w14:textId="02DBB017" w:rsidR="00B968AF" w:rsidRPr="00054C66" w:rsidRDefault="00B968AF" w:rsidP="00317B48">
            <w:pPr>
              <w:rPr>
                <w:rFonts w:cs="Arial"/>
                <w:highlight w:val="yellow"/>
              </w:rPr>
            </w:pPr>
          </w:p>
        </w:tc>
      </w:tr>
    </w:tbl>
    <w:p w14:paraId="2E2626A9" w14:textId="77777777" w:rsidR="0051564B" w:rsidRDefault="0051564B" w:rsidP="0051564B">
      <w:pPr>
        <w:spacing w:line="480" w:lineRule="auto"/>
        <w:ind w:left="360" w:right="-900"/>
        <w:rPr>
          <w:rFonts w:cs="Arial"/>
          <w:szCs w:val="24"/>
        </w:rPr>
      </w:pPr>
    </w:p>
    <w:p w14:paraId="08A5FB03" w14:textId="77777777" w:rsidR="0051564B" w:rsidRDefault="0051564B" w:rsidP="0051564B">
      <w:pPr>
        <w:ind w:left="360" w:right="-900"/>
        <w:rPr>
          <w:rFonts w:cs="Arial"/>
          <w:szCs w:val="24"/>
        </w:rPr>
      </w:pPr>
    </w:p>
    <w:p w14:paraId="5B3C84B0" w14:textId="77777777" w:rsidR="0051564B" w:rsidRDefault="0051564B">
      <w:pPr>
        <w:rPr>
          <w:rFonts w:cs="Arial"/>
        </w:rPr>
      </w:pPr>
    </w:p>
    <w:p w14:paraId="7D92DD4F" w14:textId="77777777" w:rsidR="0051564B" w:rsidRDefault="0051564B">
      <w:pPr>
        <w:spacing w:line="240" w:lineRule="auto"/>
        <w:rPr>
          <w:rFonts w:cs="Arial"/>
          <w:bCs/>
          <w:sz w:val="28"/>
          <w:szCs w:val="28"/>
        </w:rPr>
      </w:pPr>
      <w:r>
        <w:rPr>
          <w:rFonts w:cs="Arial"/>
          <w:bCs/>
          <w:sz w:val="28"/>
          <w:szCs w:val="28"/>
        </w:rPr>
        <w:br w:type="page"/>
      </w:r>
    </w:p>
    <w:p w14:paraId="7F9F7FA5" w14:textId="629B5EDB" w:rsidR="00BB634A" w:rsidRPr="007D4658" w:rsidRDefault="00A656F9">
      <w:pPr>
        <w:rPr>
          <w:rFonts w:cs="Arial"/>
          <w:szCs w:val="24"/>
        </w:rPr>
      </w:pPr>
      <w:r>
        <w:rPr>
          <w:rFonts w:cs="Arial"/>
          <w:bCs/>
          <w:sz w:val="28"/>
          <w:szCs w:val="28"/>
        </w:rPr>
        <w:lastRenderedPageBreak/>
        <w:t>CONTENTS</w:t>
      </w:r>
    </w:p>
    <w:p w14:paraId="468ECFB4" w14:textId="6FC30DA5" w:rsidR="00BB634A" w:rsidRPr="007D4658" w:rsidRDefault="00BB634A">
      <w:pPr>
        <w:rPr>
          <w:rFonts w:cs="Arial"/>
          <w:szCs w:val="24"/>
        </w:rPr>
      </w:pPr>
    </w:p>
    <w:p w14:paraId="56B3795D" w14:textId="6B06A8AF" w:rsidR="005A6247" w:rsidRDefault="007D4658" w:rsidP="000F5FF6">
      <w:pPr>
        <w:numPr>
          <w:ilvl w:val="0"/>
          <w:numId w:val="3"/>
        </w:numPr>
        <w:tabs>
          <w:tab w:val="clear" w:pos="1080"/>
          <w:tab w:val="num" w:pos="567"/>
        </w:tabs>
        <w:spacing w:line="480" w:lineRule="auto"/>
        <w:ind w:right="-900" w:hanging="1080"/>
        <w:rPr>
          <w:rFonts w:cs="Arial"/>
          <w:szCs w:val="24"/>
        </w:rPr>
      </w:pPr>
      <w:r w:rsidRPr="007D4658">
        <w:rPr>
          <w:rFonts w:cs="Arial"/>
          <w:szCs w:val="24"/>
        </w:rPr>
        <w:t xml:space="preserve">Introduction </w:t>
      </w:r>
      <w:r w:rsidR="00DB4D52">
        <w:rPr>
          <w:rFonts w:cs="Arial"/>
          <w:szCs w:val="24"/>
        </w:rPr>
        <w:t>&amp;</w:t>
      </w:r>
      <w:r w:rsidRPr="007D4658">
        <w:rPr>
          <w:rFonts w:cs="Arial"/>
          <w:szCs w:val="24"/>
        </w:rPr>
        <w:t xml:space="preserve"> </w:t>
      </w:r>
      <w:r w:rsidR="00593BDE">
        <w:rPr>
          <w:rFonts w:cs="Arial"/>
          <w:szCs w:val="24"/>
        </w:rPr>
        <w:t>p</w:t>
      </w:r>
      <w:r w:rsidRPr="007D4658">
        <w:rPr>
          <w:rFonts w:cs="Arial"/>
          <w:szCs w:val="24"/>
        </w:rPr>
        <w:t>urpos</w:t>
      </w:r>
      <w:r w:rsidR="00DD4B75">
        <w:rPr>
          <w:rFonts w:cs="Arial"/>
          <w:szCs w:val="24"/>
        </w:rPr>
        <w:t>e</w:t>
      </w:r>
    </w:p>
    <w:p w14:paraId="4E4EBEBF" w14:textId="47F8B35B" w:rsidR="007D4658" w:rsidRDefault="00E816CC" w:rsidP="000F5FF6">
      <w:pPr>
        <w:numPr>
          <w:ilvl w:val="0"/>
          <w:numId w:val="3"/>
        </w:numPr>
        <w:tabs>
          <w:tab w:val="clear" w:pos="1080"/>
          <w:tab w:val="num" w:pos="567"/>
        </w:tabs>
        <w:spacing w:line="480" w:lineRule="auto"/>
        <w:ind w:right="-900" w:hanging="1080"/>
        <w:rPr>
          <w:rFonts w:cs="Arial"/>
          <w:szCs w:val="24"/>
        </w:rPr>
      </w:pPr>
      <w:r>
        <w:rPr>
          <w:rFonts w:cs="Arial"/>
          <w:szCs w:val="24"/>
        </w:rPr>
        <w:t xml:space="preserve">Terms of the </w:t>
      </w:r>
      <w:r w:rsidR="00593BDE">
        <w:rPr>
          <w:rFonts w:cs="Arial"/>
          <w:szCs w:val="24"/>
        </w:rPr>
        <w:t>a</w:t>
      </w:r>
      <w:r>
        <w:rPr>
          <w:rFonts w:cs="Arial"/>
          <w:szCs w:val="24"/>
        </w:rPr>
        <w:t>greement</w:t>
      </w:r>
    </w:p>
    <w:p w14:paraId="2B057F07" w14:textId="1C94436E" w:rsidR="000C1CB7" w:rsidRDefault="000C1CB7" w:rsidP="00921BBC">
      <w:pPr>
        <w:numPr>
          <w:ilvl w:val="1"/>
          <w:numId w:val="16"/>
        </w:numPr>
        <w:spacing w:line="480" w:lineRule="auto"/>
        <w:ind w:right="-900"/>
        <w:rPr>
          <w:rFonts w:cs="Arial"/>
          <w:szCs w:val="24"/>
        </w:rPr>
      </w:pPr>
      <w:r w:rsidRPr="5B33F6FF">
        <w:rPr>
          <w:rFonts w:cs="Arial"/>
        </w:rPr>
        <w:t>Duration of the agreement</w:t>
      </w:r>
    </w:p>
    <w:p w14:paraId="7EEB95DE" w14:textId="67B0E3CC" w:rsidR="000C1CB7" w:rsidRDefault="000C1CB7" w:rsidP="00921BBC">
      <w:pPr>
        <w:numPr>
          <w:ilvl w:val="1"/>
          <w:numId w:val="16"/>
        </w:numPr>
        <w:spacing w:line="480" w:lineRule="auto"/>
        <w:ind w:right="-900"/>
        <w:rPr>
          <w:rFonts w:cs="Arial"/>
          <w:szCs w:val="24"/>
        </w:rPr>
      </w:pPr>
      <w:r w:rsidRPr="5B33F6FF">
        <w:rPr>
          <w:rFonts w:cs="Arial"/>
        </w:rPr>
        <w:t xml:space="preserve">Timescales </w:t>
      </w:r>
      <w:r w:rsidR="00F15FA5" w:rsidRPr="5B33F6FF">
        <w:rPr>
          <w:rFonts w:cs="Arial"/>
        </w:rPr>
        <w:t>project team</w:t>
      </w:r>
    </w:p>
    <w:p w14:paraId="081FE640" w14:textId="05669FBA" w:rsidR="00F15FA5" w:rsidRDefault="0039526B" w:rsidP="00921BBC">
      <w:pPr>
        <w:numPr>
          <w:ilvl w:val="1"/>
          <w:numId w:val="16"/>
        </w:numPr>
        <w:spacing w:line="480" w:lineRule="auto"/>
        <w:ind w:right="-900"/>
        <w:rPr>
          <w:rFonts w:cs="Arial"/>
          <w:szCs w:val="24"/>
        </w:rPr>
      </w:pPr>
      <w:r w:rsidRPr="5B33F6FF">
        <w:rPr>
          <w:rFonts w:cs="Arial"/>
        </w:rPr>
        <w:t>Shared p</w:t>
      </w:r>
      <w:r w:rsidR="00120701" w:rsidRPr="5B33F6FF">
        <w:rPr>
          <w:rFonts w:cs="Arial"/>
        </w:rPr>
        <w:t>erformance</w:t>
      </w:r>
      <w:r w:rsidR="00F15FA5" w:rsidRPr="5B33F6FF">
        <w:rPr>
          <w:rFonts w:cs="Arial"/>
        </w:rPr>
        <w:t xml:space="preserve"> standards</w:t>
      </w:r>
    </w:p>
    <w:p w14:paraId="7F1C8EB1" w14:textId="03773BBF" w:rsidR="000C1CB7" w:rsidRDefault="000C1CB7" w:rsidP="00921BBC">
      <w:pPr>
        <w:numPr>
          <w:ilvl w:val="1"/>
          <w:numId w:val="16"/>
        </w:numPr>
        <w:spacing w:line="480" w:lineRule="auto"/>
        <w:ind w:right="-900"/>
        <w:rPr>
          <w:rFonts w:cs="Arial"/>
          <w:szCs w:val="24"/>
        </w:rPr>
      </w:pPr>
      <w:r w:rsidRPr="5B33F6FF">
        <w:rPr>
          <w:rFonts w:cs="Arial"/>
        </w:rPr>
        <w:t>Fees</w:t>
      </w:r>
    </w:p>
    <w:p w14:paraId="103BC65D" w14:textId="7DAFFE51" w:rsidR="008D2F6C" w:rsidRDefault="008D2F6C" w:rsidP="00921BBC">
      <w:pPr>
        <w:numPr>
          <w:ilvl w:val="1"/>
          <w:numId w:val="16"/>
        </w:numPr>
        <w:spacing w:line="480" w:lineRule="auto"/>
        <w:ind w:right="-900"/>
        <w:rPr>
          <w:rFonts w:cs="Arial"/>
          <w:szCs w:val="24"/>
        </w:rPr>
      </w:pPr>
      <w:r w:rsidRPr="5B33F6FF">
        <w:rPr>
          <w:rFonts w:cs="Arial"/>
        </w:rPr>
        <w:t>Planning obligations and conditions</w:t>
      </w:r>
    </w:p>
    <w:p w14:paraId="79F9AFD5" w14:textId="1700A427" w:rsidR="00ED1A97" w:rsidRDefault="00ED1A97" w:rsidP="00921BBC">
      <w:pPr>
        <w:numPr>
          <w:ilvl w:val="1"/>
          <w:numId w:val="16"/>
        </w:numPr>
        <w:spacing w:line="480" w:lineRule="auto"/>
        <w:ind w:right="-900"/>
        <w:rPr>
          <w:rFonts w:cs="Arial"/>
          <w:szCs w:val="24"/>
        </w:rPr>
      </w:pPr>
      <w:r w:rsidRPr="5B33F6FF">
        <w:rPr>
          <w:rFonts w:cs="Arial"/>
        </w:rPr>
        <w:t>Freedom of information</w:t>
      </w:r>
    </w:p>
    <w:p w14:paraId="0EA63B12" w14:textId="2888736D" w:rsidR="00F15FA5" w:rsidRPr="00F15FA5" w:rsidRDefault="00F15FA5" w:rsidP="00F15FA5">
      <w:pPr>
        <w:numPr>
          <w:ilvl w:val="1"/>
          <w:numId w:val="16"/>
        </w:numPr>
        <w:spacing w:line="480" w:lineRule="auto"/>
        <w:ind w:right="-900"/>
        <w:rPr>
          <w:rFonts w:cs="Arial"/>
          <w:szCs w:val="24"/>
        </w:rPr>
      </w:pPr>
      <w:r w:rsidRPr="5B33F6FF">
        <w:rPr>
          <w:rFonts w:cs="Arial"/>
        </w:rPr>
        <w:t>Additional terms specific to this PPA</w:t>
      </w:r>
    </w:p>
    <w:p w14:paraId="49605D6A" w14:textId="60048EAB" w:rsidR="007D4658" w:rsidRDefault="007D4658" w:rsidP="000F5FF6">
      <w:pPr>
        <w:numPr>
          <w:ilvl w:val="0"/>
          <w:numId w:val="3"/>
        </w:numPr>
        <w:tabs>
          <w:tab w:val="clear" w:pos="1080"/>
          <w:tab w:val="num" w:pos="567"/>
        </w:tabs>
        <w:spacing w:line="480" w:lineRule="auto"/>
        <w:ind w:right="-900" w:hanging="1080"/>
        <w:rPr>
          <w:rFonts w:cs="Arial"/>
          <w:szCs w:val="24"/>
        </w:rPr>
      </w:pPr>
      <w:r w:rsidRPr="007D4658">
        <w:rPr>
          <w:rFonts w:cs="Arial"/>
          <w:szCs w:val="24"/>
        </w:rPr>
        <w:t>Agreement</w:t>
      </w:r>
    </w:p>
    <w:p w14:paraId="64C6884B" w14:textId="77777777" w:rsidR="00E1395A" w:rsidRPr="0060476C" w:rsidRDefault="00E1395A" w:rsidP="00567D96">
      <w:pPr>
        <w:spacing w:line="480" w:lineRule="auto"/>
        <w:ind w:left="1080" w:right="-900"/>
        <w:rPr>
          <w:rFonts w:cs="Arial"/>
          <w:szCs w:val="24"/>
        </w:rPr>
      </w:pPr>
    </w:p>
    <w:p w14:paraId="53EBC4C5" w14:textId="1D272930" w:rsidR="00A95DBA" w:rsidRPr="00A95DBA" w:rsidRDefault="00A95DBA" w:rsidP="00A95DBA">
      <w:pPr>
        <w:spacing w:line="480" w:lineRule="auto"/>
        <w:ind w:right="-900"/>
        <w:rPr>
          <w:rFonts w:cs="Arial"/>
          <w:szCs w:val="24"/>
        </w:rPr>
      </w:pPr>
      <w:r w:rsidRPr="00A95DBA">
        <w:rPr>
          <w:rFonts w:cs="Arial"/>
          <w:szCs w:val="24"/>
        </w:rPr>
        <w:t>SCHEDULE 1</w:t>
      </w:r>
      <w:r>
        <w:rPr>
          <w:rFonts w:cs="Arial"/>
          <w:szCs w:val="24"/>
        </w:rPr>
        <w:t xml:space="preserve"> -</w:t>
      </w:r>
      <w:r w:rsidRPr="00A95DBA">
        <w:rPr>
          <w:rFonts w:cs="Arial"/>
          <w:szCs w:val="24"/>
        </w:rPr>
        <w:t xml:space="preserve"> SHARED VISION &amp; OBJECTIVES</w:t>
      </w:r>
    </w:p>
    <w:p w14:paraId="03CE72C5" w14:textId="01C7EF79" w:rsidR="00E1395A" w:rsidRDefault="00E1395A" w:rsidP="00E1395A">
      <w:pPr>
        <w:spacing w:line="480" w:lineRule="auto"/>
        <w:ind w:right="-900"/>
        <w:rPr>
          <w:rFonts w:cs="Arial"/>
          <w:szCs w:val="24"/>
        </w:rPr>
      </w:pPr>
      <w:r w:rsidRPr="00A95DBA">
        <w:rPr>
          <w:rFonts w:cs="Arial"/>
          <w:szCs w:val="24"/>
        </w:rPr>
        <w:t xml:space="preserve">SCHEDULE </w:t>
      </w:r>
      <w:r>
        <w:rPr>
          <w:rFonts w:cs="Arial"/>
          <w:szCs w:val="24"/>
        </w:rPr>
        <w:t xml:space="preserve">2 </w:t>
      </w:r>
      <w:proofErr w:type="gramStart"/>
      <w:r>
        <w:rPr>
          <w:rFonts w:cs="Arial"/>
          <w:szCs w:val="24"/>
        </w:rPr>
        <w:t xml:space="preserve">- </w:t>
      </w:r>
      <w:r w:rsidRPr="00A95DBA">
        <w:rPr>
          <w:rFonts w:cs="Arial"/>
          <w:szCs w:val="24"/>
        </w:rPr>
        <w:t xml:space="preserve"> </w:t>
      </w:r>
      <w:r w:rsidRPr="00201B1A">
        <w:rPr>
          <w:rFonts w:cs="Arial"/>
          <w:szCs w:val="24"/>
        </w:rPr>
        <w:t>PROGRAMME</w:t>
      </w:r>
      <w:proofErr w:type="gramEnd"/>
      <w:r w:rsidRPr="00201B1A">
        <w:rPr>
          <w:rFonts w:cs="Arial"/>
          <w:szCs w:val="24"/>
        </w:rPr>
        <w:t xml:space="preserve"> AND MILESTONES</w:t>
      </w:r>
    </w:p>
    <w:p w14:paraId="16E895F5" w14:textId="5D22A790" w:rsidR="00A95DBA" w:rsidRPr="00A95DBA" w:rsidRDefault="00A95DBA" w:rsidP="00A95DBA">
      <w:pPr>
        <w:spacing w:line="480" w:lineRule="auto"/>
        <w:ind w:right="-900"/>
        <w:rPr>
          <w:rFonts w:cs="Arial"/>
          <w:szCs w:val="24"/>
        </w:rPr>
      </w:pPr>
      <w:r w:rsidRPr="00A95DBA">
        <w:rPr>
          <w:rFonts w:cs="Arial"/>
          <w:szCs w:val="24"/>
        </w:rPr>
        <w:t xml:space="preserve">SCHEDULE </w:t>
      </w:r>
      <w:r w:rsidR="00E1395A">
        <w:rPr>
          <w:rFonts w:cs="Arial"/>
          <w:szCs w:val="24"/>
        </w:rPr>
        <w:t>3</w:t>
      </w:r>
      <w:r w:rsidRPr="00A95DBA">
        <w:rPr>
          <w:rFonts w:cs="Arial"/>
          <w:szCs w:val="24"/>
        </w:rPr>
        <w:t xml:space="preserve"> – APPLICANT PROJECT TEAM </w:t>
      </w:r>
    </w:p>
    <w:p w14:paraId="73CD8A0E" w14:textId="64F515F9" w:rsidR="00A95DBA" w:rsidRPr="00A95DBA" w:rsidRDefault="00A95DBA" w:rsidP="00A95DBA">
      <w:pPr>
        <w:spacing w:line="480" w:lineRule="auto"/>
        <w:ind w:right="-900"/>
        <w:rPr>
          <w:rFonts w:cs="Arial"/>
          <w:szCs w:val="24"/>
        </w:rPr>
      </w:pPr>
      <w:r w:rsidRPr="00A95DBA">
        <w:rPr>
          <w:rFonts w:cs="Arial"/>
          <w:szCs w:val="24"/>
        </w:rPr>
        <w:t xml:space="preserve">SCHEDULE </w:t>
      </w:r>
      <w:r w:rsidR="00E1395A">
        <w:rPr>
          <w:rFonts w:cs="Arial"/>
          <w:szCs w:val="24"/>
        </w:rPr>
        <w:t>4</w:t>
      </w:r>
      <w:r w:rsidRPr="00A95DBA">
        <w:rPr>
          <w:rFonts w:cs="Arial"/>
          <w:szCs w:val="24"/>
        </w:rPr>
        <w:t xml:space="preserve"> –COUNCIL PROJECT TEAM </w:t>
      </w:r>
    </w:p>
    <w:p w14:paraId="2F3621D0" w14:textId="4EBB316F" w:rsidR="00A95DBA" w:rsidRPr="00A95DBA" w:rsidRDefault="00A95DBA" w:rsidP="00A95DBA">
      <w:pPr>
        <w:spacing w:line="480" w:lineRule="auto"/>
        <w:ind w:right="-900"/>
        <w:rPr>
          <w:rFonts w:cs="Arial"/>
          <w:szCs w:val="24"/>
        </w:rPr>
      </w:pPr>
      <w:r w:rsidRPr="00A95DBA">
        <w:rPr>
          <w:rFonts w:cs="Arial"/>
          <w:szCs w:val="24"/>
        </w:rPr>
        <w:t xml:space="preserve">SCHEDULE </w:t>
      </w:r>
      <w:r w:rsidR="00E1395A">
        <w:rPr>
          <w:rFonts w:cs="Arial"/>
          <w:szCs w:val="24"/>
        </w:rPr>
        <w:t>5</w:t>
      </w:r>
      <w:r w:rsidRPr="00A95DBA">
        <w:rPr>
          <w:rFonts w:cs="Arial"/>
          <w:szCs w:val="24"/>
        </w:rPr>
        <w:t xml:space="preserve"> – PROJECT TEAM HOURLY RATES  </w:t>
      </w:r>
    </w:p>
    <w:p w14:paraId="4ABC039A" w14:textId="5F2D353E" w:rsidR="00A95DBA" w:rsidRPr="00A95DBA" w:rsidRDefault="00A95DBA" w:rsidP="00A95DBA">
      <w:pPr>
        <w:spacing w:line="480" w:lineRule="auto"/>
        <w:ind w:right="-900"/>
        <w:rPr>
          <w:rFonts w:cs="Arial"/>
          <w:szCs w:val="24"/>
        </w:rPr>
      </w:pPr>
      <w:r w:rsidRPr="00A95DBA">
        <w:rPr>
          <w:rFonts w:cs="Arial"/>
          <w:szCs w:val="24"/>
        </w:rPr>
        <w:t xml:space="preserve">SCHEDULE </w:t>
      </w:r>
      <w:r w:rsidR="00E1395A">
        <w:rPr>
          <w:rFonts w:cs="Arial"/>
          <w:szCs w:val="24"/>
        </w:rPr>
        <w:t xml:space="preserve">6- </w:t>
      </w:r>
      <w:r w:rsidRPr="00A95DBA">
        <w:rPr>
          <w:rFonts w:cs="Arial"/>
          <w:szCs w:val="24"/>
        </w:rPr>
        <w:t>FEE CALCULATION</w:t>
      </w:r>
    </w:p>
    <w:p w14:paraId="14FA9E66" w14:textId="12076073" w:rsidR="007D4658" w:rsidRDefault="00A95DBA" w:rsidP="00A95DBA">
      <w:pPr>
        <w:spacing w:line="480" w:lineRule="auto"/>
        <w:ind w:right="-900"/>
        <w:rPr>
          <w:rFonts w:cs="Arial"/>
          <w:szCs w:val="24"/>
        </w:rPr>
      </w:pPr>
      <w:r w:rsidRPr="00A95DBA">
        <w:rPr>
          <w:rFonts w:cs="Arial"/>
          <w:szCs w:val="24"/>
        </w:rPr>
        <w:t xml:space="preserve">SCHEDULE </w:t>
      </w:r>
      <w:r>
        <w:rPr>
          <w:rFonts w:cs="Arial"/>
          <w:szCs w:val="24"/>
        </w:rPr>
        <w:t xml:space="preserve">7 </w:t>
      </w:r>
      <w:proofErr w:type="gramStart"/>
      <w:r>
        <w:rPr>
          <w:rFonts w:cs="Arial"/>
          <w:szCs w:val="24"/>
        </w:rPr>
        <w:t xml:space="preserve">- </w:t>
      </w:r>
      <w:r w:rsidR="00E53A24" w:rsidRPr="007D4658">
        <w:rPr>
          <w:rFonts w:cs="Arial"/>
          <w:szCs w:val="24"/>
        </w:rPr>
        <w:t xml:space="preserve"> AGREED</w:t>
      </w:r>
      <w:proofErr w:type="gramEnd"/>
      <w:r w:rsidR="00E53A24" w:rsidRPr="007D4658">
        <w:rPr>
          <w:rFonts w:cs="Arial"/>
          <w:szCs w:val="24"/>
        </w:rPr>
        <w:t xml:space="preserve"> </w:t>
      </w:r>
      <w:r w:rsidR="00E53A24">
        <w:rPr>
          <w:rFonts w:cs="Arial"/>
          <w:szCs w:val="24"/>
        </w:rPr>
        <w:t>A</w:t>
      </w:r>
      <w:r w:rsidR="00E53A24" w:rsidRPr="007D4658">
        <w:rPr>
          <w:rFonts w:cs="Arial"/>
          <w:szCs w:val="24"/>
        </w:rPr>
        <w:t xml:space="preserve">PPLICATION </w:t>
      </w:r>
      <w:r w:rsidR="00E53A24">
        <w:rPr>
          <w:rFonts w:cs="Arial"/>
          <w:szCs w:val="24"/>
        </w:rPr>
        <w:t>D</w:t>
      </w:r>
      <w:r w:rsidR="00E53A24" w:rsidRPr="007D4658">
        <w:rPr>
          <w:rFonts w:cs="Arial"/>
          <w:szCs w:val="24"/>
        </w:rPr>
        <w:t xml:space="preserve">OCUMENTS </w:t>
      </w:r>
    </w:p>
    <w:p w14:paraId="250DCB3F" w14:textId="1D3AF7AC" w:rsidR="009E6E6D" w:rsidRDefault="009E6E6D" w:rsidP="0060476C">
      <w:pPr>
        <w:spacing w:line="480" w:lineRule="auto"/>
        <w:ind w:left="360" w:right="-900"/>
        <w:rPr>
          <w:rFonts w:cs="Arial"/>
          <w:szCs w:val="24"/>
        </w:rPr>
      </w:pPr>
    </w:p>
    <w:p w14:paraId="29643B5E" w14:textId="53DDA013" w:rsidR="009E6E6D" w:rsidRDefault="009E6E6D" w:rsidP="0060476C">
      <w:pPr>
        <w:spacing w:line="480" w:lineRule="auto"/>
        <w:ind w:left="360" w:right="-900"/>
        <w:rPr>
          <w:rFonts w:cs="Arial"/>
          <w:szCs w:val="24"/>
        </w:rPr>
      </w:pPr>
    </w:p>
    <w:p w14:paraId="5D6EE800" w14:textId="65BC7E73" w:rsidR="00F41729" w:rsidRDefault="00F41729">
      <w:pPr>
        <w:spacing w:line="240" w:lineRule="auto"/>
        <w:rPr>
          <w:rFonts w:cs="Arial"/>
          <w:bCs/>
          <w:sz w:val="28"/>
          <w:szCs w:val="28"/>
        </w:rPr>
      </w:pPr>
      <w:r>
        <w:rPr>
          <w:rFonts w:cs="Arial"/>
          <w:sz w:val="28"/>
          <w:szCs w:val="28"/>
        </w:rPr>
        <w:br w:type="page"/>
      </w:r>
    </w:p>
    <w:p w14:paraId="2D482539" w14:textId="4BA393EE" w:rsidR="00042547" w:rsidRPr="009F60E7" w:rsidRDefault="00042547" w:rsidP="00622F9A">
      <w:pPr>
        <w:pStyle w:val="ListParagraph"/>
        <w:numPr>
          <w:ilvl w:val="0"/>
          <w:numId w:val="6"/>
        </w:numPr>
        <w:spacing w:line="276" w:lineRule="auto"/>
        <w:rPr>
          <w:rFonts w:cs="Arial"/>
          <w:szCs w:val="24"/>
        </w:rPr>
      </w:pPr>
      <w:bookmarkStart w:id="0" w:name="_Ref38968894"/>
      <w:r w:rsidRPr="009F60E7">
        <w:rPr>
          <w:rFonts w:cs="Arial"/>
          <w:bCs/>
          <w:sz w:val="28"/>
          <w:szCs w:val="28"/>
        </w:rPr>
        <w:lastRenderedPageBreak/>
        <w:t>INTRODUCTION</w:t>
      </w:r>
      <w:r w:rsidR="007941AE" w:rsidRPr="009F60E7">
        <w:rPr>
          <w:rFonts w:cs="Arial"/>
          <w:bCs/>
          <w:sz w:val="28"/>
          <w:szCs w:val="28"/>
        </w:rPr>
        <w:t xml:space="preserve"> &amp; PURPOSE</w:t>
      </w:r>
      <w:bookmarkEnd w:id="0"/>
    </w:p>
    <w:p w14:paraId="43C8B939" w14:textId="77777777" w:rsidR="00042547" w:rsidRPr="009F60E7" w:rsidRDefault="00042547" w:rsidP="00622F9A">
      <w:pPr>
        <w:spacing w:line="276" w:lineRule="auto"/>
        <w:rPr>
          <w:rFonts w:cs="Arial"/>
          <w:szCs w:val="24"/>
        </w:rPr>
      </w:pPr>
    </w:p>
    <w:p w14:paraId="6AA07063" w14:textId="3481311D" w:rsidR="007309C6" w:rsidRPr="009F60E7" w:rsidRDefault="007309C6" w:rsidP="00622F9A">
      <w:pPr>
        <w:pStyle w:val="BodyText1"/>
        <w:spacing w:line="276" w:lineRule="auto"/>
        <w:ind w:left="792" w:right="-46" w:firstLine="0"/>
        <w:jc w:val="both"/>
        <w:rPr>
          <w:rFonts w:ascii="Arial" w:hAnsi="Arial" w:cs="Arial"/>
        </w:rPr>
      </w:pPr>
      <w:r w:rsidRPr="009F60E7">
        <w:rPr>
          <w:rFonts w:ascii="Arial" w:hAnsi="Arial" w:cs="Arial"/>
        </w:rPr>
        <w:t>INTRODUCTION</w:t>
      </w:r>
    </w:p>
    <w:p w14:paraId="74897CED" w14:textId="28B30ACA" w:rsidR="00700766" w:rsidRPr="00490C7C" w:rsidRDefault="00700766" w:rsidP="00622F9A">
      <w:pPr>
        <w:pStyle w:val="BodyText1"/>
        <w:numPr>
          <w:ilvl w:val="1"/>
          <w:numId w:val="6"/>
        </w:numPr>
        <w:spacing w:line="276" w:lineRule="auto"/>
        <w:ind w:left="1134" w:right="-46" w:hanging="774"/>
        <w:jc w:val="both"/>
        <w:rPr>
          <w:rFonts w:ascii="Arial" w:hAnsi="Arial" w:cs="Arial"/>
        </w:rPr>
      </w:pPr>
      <w:r w:rsidRPr="00490C7C">
        <w:rPr>
          <w:rFonts w:ascii="Arial" w:hAnsi="Arial" w:cs="Arial"/>
        </w:rPr>
        <w:t xml:space="preserve">A planning performance agreement (PPA) is a project management tool which the local planning authorities and applicants can use to agree timescales, actions and resources for handling </w:t>
      </w:r>
      <w:r w:rsidR="00840CC1" w:rsidRPr="00490C7C">
        <w:rPr>
          <w:rFonts w:ascii="Arial" w:hAnsi="Arial" w:cs="Arial"/>
        </w:rPr>
        <w:t>certain</w:t>
      </w:r>
      <w:r w:rsidR="00450154" w:rsidRPr="00490C7C">
        <w:rPr>
          <w:rFonts w:ascii="Arial" w:hAnsi="Arial" w:cs="Arial"/>
        </w:rPr>
        <w:t xml:space="preserve"> significant or complex</w:t>
      </w:r>
      <w:r w:rsidRPr="00490C7C">
        <w:rPr>
          <w:rFonts w:ascii="Arial" w:hAnsi="Arial" w:cs="Arial"/>
        </w:rPr>
        <w:t xml:space="preserve"> applications. It should cover the pre-application and application stages but may also extend through to the post-application stage.</w:t>
      </w:r>
      <w:r w:rsidR="00CC6B2B" w:rsidRPr="00490C7C">
        <w:rPr>
          <w:rFonts w:ascii="Arial" w:hAnsi="Arial" w:cs="Arial"/>
        </w:rPr>
        <w:t xml:space="preserve"> </w:t>
      </w:r>
    </w:p>
    <w:p w14:paraId="598A8882" w14:textId="4F0A30A4" w:rsidR="00700766" w:rsidRPr="00490C7C" w:rsidRDefault="00866A87" w:rsidP="00622F9A">
      <w:pPr>
        <w:pStyle w:val="BodyText1"/>
        <w:numPr>
          <w:ilvl w:val="1"/>
          <w:numId w:val="6"/>
        </w:numPr>
        <w:spacing w:line="276" w:lineRule="auto"/>
        <w:ind w:left="1134" w:right="-46" w:hanging="774"/>
        <w:jc w:val="both"/>
        <w:rPr>
          <w:rFonts w:ascii="Arial" w:hAnsi="Arial" w:cs="Arial"/>
        </w:rPr>
      </w:pPr>
      <w:r w:rsidRPr="00490C7C">
        <w:rPr>
          <w:rFonts w:ascii="Arial" w:hAnsi="Arial" w:cs="Arial"/>
        </w:rPr>
        <w:t>PPAs</w:t>
      </w:r>
      <w:r w:rsidR="00700766" w:rsidRPr="00490C7C">
        <w:rPr>
          <w:rFonts w:ascii="Arial" w:hAnsi="Arial" w:cs="Arial"/>
        </w:rPr>
        <w:t xml:space="preserve"> can be particularly useful in setting out an efficient and transparent process for </w:t>
      </w:r>
      <w:r w:rsidR="00B5103E">
        <w:rPr>
          <w:rFonts w:ascii="Arial" w:hAnsi="Arial" w:cs="Arial"/>
        </w:rPr>
        <w:t xml:space="preserve">engagement on </w:t>
      </w:r>
      <w:r w:rsidR="00700766" w:rsidRPr="00490C7C">
        <w:rPr>
          <w:rFonts w:ascii="Arial" w:hAnsi="Arial" w:cs="Arial"/>
        </w:rPr>
        <w:t xml:space="preserve">large and/or complex planning </w:t>
      </w:r>
      <w:r w:rsidR="00B5103E">
        <w:rPr>
          <w:rFonts w:ascii="Arial" w:hAnsi="Arial" w:cs="Arial"/>
        </w:rPr>
        <w:t>projects</w:t>
      </w:r>
      <w:r w:rsidR="00700766" w:rsidRPr="00490C7C">
        <w:rPr>
          <w:rFonts w:ascii="Arial" w:hAnsi="Arial" w:cs="Arial"/>
        </w:rPr>
        <w:t xml:space="preserve">.  They encourage joint working between the applicant and local planning authority and can also help to bring together other parties such as statutory consultees.  </w:t>
      </w:r>
    </w:p>
    <w:p w14:paraId="32A3B92C" w14:textId="6F123375" w:rsidR="00700766" w:rsidRDefault="00700766" w:rsidP="00622F9A">
      <w:pPr>
        <w:pStyle w:val="BodyText1"/>
        <w:numPr>
          <w:ilvl w:val="1"/>
          <w:numId w:val="6"/>
        </w:numPr>
        <w:spacing w:line="276" w:lineRule="auto"/>
        <w:ind w:left="1134" w:right="-46" w:hanging="774"/>
        <w:jc w:val="both"/>
        <w:rPr>
          <w:rFonts w:ascii="Arial" w:hAnsi="Arial" w:cs="Arial"/>
        </w:rPr>
      </w:pPr>
      <w:r w:rsidRPr="00490C7C">
        <w:rPr>
          <w:rFonts w:ascii="Arial" w:hAnsi="Arial" w:cs="Arial"/>
        </w:rPr>
        <w:t xml:space="preserve">A </w:t>
      </w:r>
      <w:r w:rsidR="00866A87" w:rsidRPr="00490C7C">
        <w:rPr>
          <w:rFonts w:ascii="Arial" w:hAnsi="Arial" w:cs="Arial"/>
        </w:rPr>
        <w:t xml:space="preserve">PPA </w:t>
      </w:r>
      <w:r w:rsidRPr="00490C7C">
        <w:rPr>
          <w:rFonts w:ascii="Arial" w:hAnsi="Arial" w:cs="Arial"/>
        </w:rPr>
        <w:t>is agreed voluntarily between the applicant and the local planning authority prior to the application being submitted and can be a useful focus of pre-application discussions about the issues that will need to be addressed.</w:t>
      </w:r>
    </w:p>
    <w:p w14:paraId="6DEDDA07" w14:textId="7E3E59D4" w:rsidR="00B5103E" w:rsidRPr="00490C7C" w:rsidRDefault="00B5103E" w:rsidP="00622F9A">
      <w:pPr>
        <w:pStyle w:val="BodyText1"/>
        <w:numPr>
          <w:ilvl w:val="1"/>
          <w:numId w:val="6"/>
        </w:numPr>
        <w:spacing w:line="276" w:lineRule="auto"/>
        <w:ind w:left="1134" w:right="-46" w:hanging="774"/>
        <w:jc w:val="both"/>
        <w:rPr>
          <w:rFonts w:ascii="Arial" w:hAnsi="Arial" w:cs="Arial"/>
        </w:rPr>
      </w:pPr>
      <w:r w:rsidRPr="00B5103E">
        <w:rPr>
          <w:rFonts w:ascii="Arial" w:hAnsi="Arial" w:cs="Arial"/>
        </w:rPr>
        <w:t>This Planning Performance Agreement relates specifically to a Nationally Significant Infrastructure Project (NSIP) proposed to be taken forward through the Development Consent Order (DCO). The agreement recognises the statutory roles of the Planning Inspectorate (PINS) and the Secretary of State in determining the application</w:t>
      </w:r>
    </w:p>
    <w:p w14:paraId="5C363D14" w14:textId="77777777" w:rsidR="00CD0832" w:rsidRPr="009F60E7" w:rsidRDefault="007309C6" w:rsidP="00622F9A">
      <w:pPr>
        <w:pStyle w:val="BodyText1"/>
        <w:spacing w:line="276" w:lineRule="auto"/>
        <w:ind w:left="1134" w:right="-46" w:hanging="774"/>
        <w:jc w:val="both"/>
        <w:rPr>
          <w:rFonts w:ascii="Arial" w:hAnsi="Arial" w:cs="Arial"/>
        </w:rPr>
      </w:pPr>
      <w:r w:rsidRPr="009F60E7">
        <w:rPr>
          <w:rFonts w:ascii="Arial" w:hAnsi="Arial" w:cs="Arial"/>
        </w:rPr>
        <w:t>PURPOSE</w:t>
      </w:r>
    </w:p>
    <w:p w14:paraId="2F118101" w14:textId="046B4FF1" w:rsidR="002A518D" w:rsidRPr="009F60E7" w:rsidRDefault="002A518D" w:rsidP="00622F9A">
      <w:pPr>
        <w:pStyle w:val="BodyText1"/>
        <w:numPr>
          <w:ilvl w:val="1"/>
          <w:numId w:val="6"/>
        </w:numPr>
        <w:spacing w:line="276" w:lineRule="auto"/>
        <w:ind w:left="1134" w:right="-46" w:hanging="774"/>
        <w:jc w:val="both"/>
        <w:rPr>
          <w:rFonts w:ascii="Arial" w:hAnsi="Arial" w:cs="Arial"/>
          <w:bCs/>
          <w:color w:val="080808"/>
        </w:rPr>
      </w:pPr>
      <w:r w:rsidRPr="009F60E7">
        <w:rPr>
          <w:rFonts w:ascii="Arial" w:hAnsi="Arial" w:cs="Arial"/>
          <w:bCs/>
          <w:color w:val="080808"/>
        </w:rPr>
        <w:t xml:space="preserve">This PPA </w:t>
      </w:r>
      <w:r w:rsidR="00047349" w:rsidRPr="009F60E7">
        <w:rPr>
          <w:rFonts w:ascii="Arial" w:hAnsi="Arial" w:cs="Arial"/>
          <w:bCs/>
          <w:color w:val="080808"/>
        </w:rPr>
        <w:t xml:space="preserve">provides a framework for </w:t>
      </w:r>
      <w:r w:rsidR="004818C6" w:rsidRPr="009F60E7">
        <w:rPr>
          <w:rFonts w:ascii="Arial" w:hAnsi="Arial" w:cs="Arial"/>
          <w:bCs/>
          <w:color w:val="080808"/>
        </w:rPr>
        <w:t>cooperation</w:t>
      </w:r>
      <w:r w:rsidR="00866A87" w:rsidRPr="009F60E7">
        <w:rPr>
          <w:rFonts w:ascii="Arial" w:hAnsi="Arial" w:cs="Arial"/>
          <w:bCs/>
          <w:color w:val="080808"/>
        </w:rPr>
        <w:t xml:space="preserve"> and collaboration between the named parties</w:t>
      </w:r>
      <w:r w:rsidR="00047349" w:rsidRPr="009F60E7">
        <w:rPr>
          <w:rFonts w:ascii="Arial" w:hAnsi="Arial" w:cs="Arial"/>
          <w:bCs/>
          <w:color w:val="080808"/>
        </w:rPr>
        <w:t xml:space="preserve">. </w:t>
      </w:r>
      <w:r w:rsidR="0011098E" w:rsidRPr="0011098E">
        <w:rPr>
          <w:rFonts w:ascii="Arial" w:hAnsi="Arial" w:cs="Arial"/>
          <w:bCs/>
          <w:color w:val="080808"/>
        </w:rPr>
        <w:t xml:space="preserve">It is not intended to prejudge or influence the determination of the </w:t>
      </w:r>
      <w:r w:rsidR="00A2245F">
        <w:rPr>
          <w:rFonts w:ascii="Arial" w:hAnsi="Arial" w:cs="Arial"/>
          <w:bCs/>
          <w:color w:val="080808"/>
        </w:rPr>
        <w:t>NSIP proposal</w:t>
      </w:r>
      <w:r w:rsidR="0011098E" w:rsidRPr="0011098E">
        <w:rPr>
          <w:rFonts w:ascii="Arial" w:hAnsi="Arial" w:cs="Arial"/>
          <w:bCs/>
          <w:color w:val="080808"/>
        </w:rPr>
        <w:t>, nor affect the Council’s impartiality or its discretion as the local planning authority.</w:t>
      </w:r>
      <w:r w:rsidR="0011098E">
        <w:rPr>
          <w:rFonts w:ascii="Arial" w:hAnsi="Arial" w:cs="Arial"/>
          <w:bCs/>
          <w:color w:val="080808"/>
        </w:rPr>
        <w:t xml:space="preserve"> </w:t>
      </w:r>
      <w:r w:rsidRPr="009F60E7">
        <w:rPr>
          <w:rFonts w:ascii="Arial" w:hAnsi="Arial" w:cs="Arial"/>
          <w:bCs/>
          <w:color w:val="080808"/>
        </w:rPr>
        <w:t xml:space="preserve">Rather, it is a memorandum of understanding between the </w:t>
      </w:r>
      <w:r w:rsidR="00B06A41" w:rsidRPr="009F60E7">
        <w:rPr>
          <w:rFonts w:ascii="Arial" w:hAnsi="Arial" w:cs="Arial"/>
          <w:bCs/>
          <w:color w:val="080808"/>
        </w:rPr>
        <w:t>Local Authority</w:t>
      </w:r>
      <w:r w:rsidRPr="009F60E7">
        <w:rPr>
          <w:rFonts w:ascii="Arial" w:hAnsi="Arial" w:cs="Arial"/>
          <w:bCs/>
          <w:color w:val="080808"/>
        </w:rPr>
        <w:t xml:space="preserve"> and the Applicant.</w:t>
      </w:r>
      <w:r w:rsidR="005079F6" w:rsidRPr="009F60E7">
        <w:rPr>
          <w:rFonts w:ascii="Arial" w:hAnsi="Arial" w:cs="Arial"/>
          <w:bCs/>
          <w:color w:val="080808"/>
        </w:rPr>
        <w:t xml:space="preserve"> Entering into such a</w:t>
      </w:r>
      <w:r w:rsidR="00D735CE" w:rsidRPr="009F60E7">
        <w:rPr>
          <w:rFonts w:ascii="Arial" w:hAnsi="Arial" w:cs="Arial"/>
          <w:bCs/>
          <w:color w:val="080808"/>
        </w:rPr>
        <w:t xml:space="preserve">n </w:t>
      </w:r>
      <w:r w:rsidR="005079F6" w:rsidRPr="009F60E7">
        <w:rPr>
          <w:rFonts w:ascii="Arial" w:hAnsi="Arial" w:cs="Arial"/>
          <w:bCs/>
          <w:color w:val="080808"/>
        </w:rPr>
        <w:t xml:space="preserve">agreement, whilst promoting collaborative working to achieve the end goal, cannot be a barrier to the </w:t>
      </w:r>
      <w:r w:rsidR="00D735CE" w:rsidRPr="009F60E7">
        <w:rPr>
          <w:rFonts w:ascii="Arial" w:hAnsi="Arial" w:cs="Arial"/>
          <w:bCs/>
          <w:color w:val="080808"/>
        </w:rPr>
        <w:t>Local Authority</w:t>
      </w:r>
      <w:r w:rsidR="005079F6" w:rsidRPr="009F60E7">
        <w:rPr>
          <w:rFonts w:ascii="Arial" w:hAnsi="Arial" w:cs="Arial"/>
          <w:bCs/>
          <w:color w:val="080808"/>
        </w:rPr>
        <w:t xml:space="preserve"> exercising is statutory functions. This may occur when the </w:t>
      </w:r>
      <w:r w:rsidR="00205992" w:rsidRPr="009F60E7">
        <w:rPr>
          <w:rFonts w:ascii="Arial" w:hAnsi="Arial" w:cs="Arial"/>
          <w:bCs/>
          <w:color w:val="080808"/>
        </w:rPr>
        <w:t>A</w:t>
      </w:r>
      <w:r w:rsidR="005079F6" w:rsidRPr="009F60E7">
        <w:rPr>
          <w:rFonts w:ascii="Arial" w:hAnsi="Arial" w:cs="Arial"/>
          <w:bCs/>
          <w:color w:val="080808"/>
        </w:rPr>
        <w:t xml:space="preserve">pplicant or their contractors are potentially in breach of legislation and/or committing other offences for which </w:t>
      </w:r>
      <w:r w:rsidR="00205992" w:rsidRPr="009F60E7">
        <w:rPr>
          <w:rFonts w:ascii="Arial" w:hAnsi="Arial" w:cs="Arial"/>
          <w:bCs/>
          <w:color w:val="080808"/>
        </w:rPr>
        <w:t>the Local Authority</w:t>
      </w:r>
      <w:r w:rsidR="005079F6" w:rsidRPr="009F60E7">
        <w:rPr>
          <w:rFonts w:ascii="Arial" w:hAnsi="Arial" w:cs="Arial"/>
          <w:bCs/>
          <w:color w:val="080808"/>
        </w:rPr>
        <w:t xml:space="preserve"> has responsibility for enforcement.</w:t>
      </w:r>
    </w:p>
    <w:p w14:paraId="1A37FBC6" w14:textId="4408D97C" w:rsidR="0038636D" w:rsidRDefault="002A518D" w:rsidP="00622F9A">
      <w:pPr>
        <w:pStyle w:val="BodyText1"/>
        <w:numPr>
          <w:ilvl w:val="1"/>
          <w:numId w:val="6"/>
        </w:numPr>
        <w:spacing w:line="276" w:lineRule="auto"/>
        <w:ind w:left="1134" w:right="-46" w:hanging="774"/>
        <w:jc w:val="both"/>
        <w:rPr>
          <w:rFonts w:ascii="Arial" w:hAnsi="Arial" w:cs="Arial"/>
          <w:bCs/>
          <w:color w:val="080808"/>
        </w:rPr>
      </w:pPr>
      <w:r w:rsidRPr="009F60E7">
        <w:rPr>
          <w:rFonts w:ascii="Arial" w:hAnsi="Arial" w:cs="Arial"/>
          <w:bCs/>
          <w:color w:val="080808"/>
        </w:rPr>
        <w:t xml:space="preserve">Its purpose is to encourage cooperation, trust and effective communication between the </w:t>
      </w:r>
      <w:r w:rsidR="0096104A" w:rsidRPr="009F60E7">
        <w:rPr>
          <w:rFonts w:ascii="Arial" w:hAnsi="Arial" w:cs="Arial"/>
          <w:bCs/>
          <w:color w:val="080808"/>
        </w:rPr>
        <w:t>Local Authority</w:t>
      </w:r>
      <w:r w:rsidRPr="009F60E7">
        <w:rPr>
          <w:rFonts w:ascii="Arial" w:hAnsi="Arial" w:cs="Arial"/>
          <w:bCs/>
          <w:color w:val="080808"/>
        </w:rPr>
        <w:t xml:space="preserve"> and the Applicant. Its aim is to facilitate high quality development and ensure prompt, clear and robust decision making.</w:t>
      </w:r>
      <w:r w:rsidR="007B0F5D" w:rsidRPr="009F60E7">
        <w:rPr>
          <w:rFonts w:ascii="Arial" w:hAnsi="Arial" w:cs="Arial"/>
          <w:bCs/>
          <w:color w:val="080808"/>
        </w:rPr>
        <w:t xml:space="preserve"> It is imperative that these fundamentals are respected by all parties to the </w:t>
      </w:r>
      <w:r w:rsidR="007B0F5D" w:rsidRPr="009F60E7">
        <w:rPr>
          <w:rFonts w:ascii="Arial" w:hAnsi="Arial" w:cs="Arial"/>
          <w:bCs/>
          <w:color w:val="080808"/>
        </w:rPr>
        <w:lastRenderedPageBreak/>
        <w:t>agreement and information is not withheld, is clear, open, transparent and made available in good time.</w:t>
      </w:r>
    </w:p>
    <w:p w14:paraId="694DF5FB" w14:textId="46D97442" w:rsidR="0011098E" w:rsidRPr="009F60E7" w:rsidRDefault="0011098E" w:rsidP="00622F9A">
      <w:pPr>
        <w:pStyle w:val="BodyText1"/>
        <w:numPr>
          <w:ilvl w:val="1"/>
          <w:numId w:val="6"/>
        </w:numPr>
        <w:spacing w:line="276" w:lineRule="auto"/>
        <w:ind w:left="1134" w:right="-46" w:hanging="774"/>
        <w:jc w:val="both"/>
        <w:rPr>
          <w:rFonts w:ascii="Arial" w:hAnsi="Arial" w:cs="Arial"/>
          <w:bCs/>
          <w:color w:val="080808"/>
        </w:rPr>
      </w:pPr>
      <w:r w:rsidRPr="0011098E">
        <w:rPr>
          <w:rFonts w:ascii="Arial" w:hAnsi="Arial" w:cs="Arial"/>
          <w:bCs/>
          <w:color w:val="080808"/>
        </w:rPr>
        <w:t>This PPA supports the Council’s roles across pre-application, acceptance, examination and post-decision stages</w:t>
      </w:r>
      <w:r>
        <w:rPr>
          <w:rFonts w:ascii="Arial" w:hAnsi="Arial" w:cs="Arial"/>
          <w:bCs/>
          <w:color w:val="080808"/>
        </w:rPr>
        <w:t xml:space="preserve"> of the DCO process</w:t>
      </w:r>
      <w:r w:rsidRPr="0011098E">
        <w:rPr>
          <w:rFonts w:ascii="Arial" w:hAnsi="Arial" w:cs="Arial"/>
          <w:bCs/>
          <w:color w:val="080808"/>
        </w:rPr>
        <w:t xml:space="preserve">. </w:t>
      </w:r>
    </w:p>
    <w:p w14:paraId="57C1627F" w14:textId="56E3BBD3" w:rsidR="00804401" w:rsidRPr="009F60E7" w:rsidRDefault="00804401" w:rsidP="00622F9A">
      <w:pPr>
        <w:pStyle w:val="BodyText1"/>
        <w:numPr>
          <w:ilvl w:val="1"/>
          <w:numId w:val="6"/>
        </w:numPr>
        <w:spacing w:line="276" w:lineRule="auto"/>
        <w:ind w:left="1134" w:right="-46" w:hanging="774"/>
        <w:jc w:val="both"/>
        <w:rPr>
          <w:rFonts w:ascii="Arial" w:hAnsi="Arial" w:cs="Arial"/>
        </w:rPr>
      </w:pPr>
      <w:r w:rsidRPr="009F60E7">
        <w:rPr>
          <w:rFonts w:ascii="Arial" w:hAnsi="Arial" w:cs="Arial"/>
          <w:color w:val="080808"/>
        </w:rPr>
        <w:t>The</w:t>
      </w:r>
      <w:r w:rsidR="00EE1ECB" w:rsidRPr="009F60E7">
        <w:rPr>
          <w:rFonts w:ascii="Arial" w:hAnsi="Arial" w:cs="Arial"/>
          <w:color w:val="080808"/>
        </w:rPr>
        <w:t xml:space="preserve"> shared</w:t>
      </w:r>
      <w:r w:rsidRPr="009F60E7">
        <w:rPr>
          <w:rFonts w:ascii="Arial" w:hAnsi="Arial" w:cs="Arial"/>
          <w:color w:val="080808"/>
        </w:rPr>
        <w:t xml:space="preserve"> Vision &amp; Objectives of</w:t>
      </w:r>
      <w:r w:rsidRPr="009F60E7">
        <w:rPr>
          <w:rFonts w:ascii="Arial" w:hAnsi="Arial" w:cs="Arial"/>
          <w:bCs/>
          <w:color w:val="080808"/>
        </w:rPr>
        <w:t xml:space="preserve"> this PPA are outlined in </w:t>
      </w:r>
      <w:r w:rsidRPr="009F60E7">
        <w:rPr>
          <w:rFonts w:ascii="Arial" w:hAnsi="Arial" w:cs="Arial"/>
          <w:b/>
          <w:color w:val="080808"/>
        </w:rPr>
        <w:t>Appendix 1</w:t>
      </w:r>
      <w:r w:rsidRPr="009F60E7">
        <w:rPr>
          <w:rFonts w:ascii="Arial" w:hAnsi="Arial" w:cs="Arial"/>
          <w:bCs/>
          <w:color w:val="080808"/>
        </w:rPr>
        <w:t>.</w:t>
      </w:r>
    </w:p>
    <w:p w14:paraId="40679CFC" w14:textId="7F14B06E" w:rsidR="00CD0832" w:rsidRPr="009F60E7" w:rsidRDefault="002C4AF5" w:rsidP="00622F9A">
      <w:pPr>
        <w:pStyle w:val="BodyText1"/>
        <w:numPr>
          <w:ilvl w:val="1"/>
          <w:numId w:val="6"/>
        </w:numPr>
        <w:spacing w:line="276" w:lineRule="auto"/>
        <w:ind w:left="1134" w:right="-46" w:hanging="774"/>
        <w:jc w:val="both"/>
        <w:rPr>
          <w:rFonts w:ascii="Arial" w:hAnsi="Arial" w:cs="Arial"/>
        </w:rPr>
      </w:pPr>
      <w:r w:rsidRPr="00A2245F">
        <w:rPr>
          <w:rFonts w:ascii="Arial" w:hAnsi="Arial" w:cs="Arial"/>
          <w:bCs/>
          <w:color w:val="080808"/>
          <w:highlight w:val="yellow"/>
        </w:rPr>
        <w:t>South Cambridgeshire District Council (SCDC)</w:t>
      </w:r>
      <w:r w:rsidRPr="009F60E7">
        <w:rPr>
          <w:rFonts w:ascii="Arial" w:hAnsi="Arial" w:cs="Arial"/>
          <w:bCs/>
          <w:color w:val="080808"/>
        </w:rPr>
        <w:t xml:space="preserve"> is the local planning authority for development within the area in which the site is located.</w:t>
      </w:r>
      <w:r w:rsidR="003F3FF3" w:rsidRPr="009F60E7">
        <w:rPr>
          <w:rFonts w:ascii="Arial" w:hAnsi="Arial" w:cs="Arial"/>
          <w:bCs/>
          <w:color w:val="080808"/>
        </w:rPr>
        <w:t xml:space="preserve"> The </w:t>
      </w:r>
      <w:r w:rsidR="003F3FF3" w:rsidRPr="00A2245F">
        <w:rPr>
          <w:rFonts w:ascii="Arial" w:hAnsi="Arial" w:cs="Arial"/>
          <w:bCs/>
          <w:color w:val="080808"/>
          <w:highlight w:val="yellow"/>
        </w:rPr>
        <w:t xml:space="preserve">Greater Cambridge Shared Planning Service </w:t>
      </w:r>
      <w:r w:rsidR="00FE30FC" w:rsidRPr="00A2245F">
        <w:rPr>
          <w:rFonts w:ascii="Arial" w:hAnsi="Arial" w:cs="Arial"/>
          <w:bCs/>
          <w:color w:val="080808"/>
          <w:highlight w:val="yellow"/>
        </w:rPr>
        <w:t>(GCSPS)</w:t>
      </w:r>
      <w:r w:rsidR="00FE30FC" w:rsidRPr="009F60E7">
        <w:rPr>
          <w:rFonts w:ascii="Arial" w:hAnsi="Arial" w:cs="Arial"/>
          <w:bCs/>
          <w:color w:val="080808"/>
        </w:rPr>
        <w:t xml:space="preserve"> </w:t>
      </w:r>
      <w:r w:rsidR="003F3FF3" w:rsidRPr="009F60E7">
        <w:rPr>
          <w:rFonts w:ascii="Arial" w:hAnsi="Arial" w:cs="Arial"/>
          <w:bCs/>
          <w:color w:val="080808"/>
        </w:rPr>
        <w:t>will act as their agent</w:t>
      </w:r>
      <w:r w:rsidR="00431EA3" w:rsidRPr="009F60E7">
        <w:rPr>
          <w:rFonts w:ascii="Arial" w:hAnsi="Arial" w:cs="Arial"/>
          <w:bCs/>
          <w:color w:val="080808"/>
        </w:rPr>
        <w:t xml:space="preserve"> and provide the services outlined under this PPA.</w:t>
      </w:r>
    </w:p>
    <w:p w14:paraId="217F4FF1" w14:textId="41C354C3" w:rsidR="00F45799" w:rsidRPr="009F60E7" w:rsidRDefault="005A6247" w:rsidP="00622F9A">
      <w:pPr>
        <w:pStyle w:val="BodyText1"/>
        <w:numPr>
          <w:ilvl w:val="1"/>
          <w:numId w:val="6"/>
        </w:numPr>
        <w:spacing w:line="276" w:lineRule="auto"/>
        <w:ind w:left="1134" w:right="-46" w:hanging="774"/>
        <w:jc w:val="both"/>
        <w:rPr>
          <w:rFonts w:ascii="Arial" w:hAnsi="Arial" w:cs="Arial"/>
        </w:rPr>
      </w:pPr>
      <w:r w:rsidRPr="009F60E7">
        <w:rPr>
          <w:rFonts w:ascii="Arial" w:hAnsi="Arial" w:cs="Arial"/>
          <w:bCs/>
        </w:rPr>
        <w:t xml:space="preserve">The Applicant </w:t>
      </w:r>
      <w:r w:rsidR="00A37F06" w:rsidRPr="009F60E7">
        <w:rPr>
          <w:rFonts w:ascii="Arial" w:hAnsi="Arial" w:cs="Arial"/>
          <w:bCs/>
        </w:rPr>
        <w:t xml:space="preserve">is </w:t>
      </w:r>
      <w:r w:rsidR="009F60E7" w:rsidRPr="009F60E7">
        <w:rPr>
          <w:rFonts w:ascii="Arial" w:hAnsi="Arial" w:cs="Arial"/>
          <w:bCs/>
        </w:rPr>
        <w:t>XXXX</w:t>
      </w:r>
      <w:r w:rsidRPr="009F60E7">
        <w:rPr>
          <w:rFonts w:ascii="Arial" w:hAnsi="Arial" w:cs="Arial"/>
        </w:rPr>
        <w:t>.</w:t>
      </w:r>
      <w:r w:rsidR="00A37F06" w:rsidRPr="009F60E7">
        <w:rPr>
          <w:rFonts w:ascii="Arial" w:hAnsi="Arial" w:cs="Arial"/>
        </w:rPr>
        <w:t xml:space="preserve"> They are represented by </w:t>
      </w:r>
      <w:r w:rsidR="009F60E7" w:rsidRPr="009F60E7">
        <w:rPr>
          <w:rFonts w:ascii="Arial" w:hAnsi="Arial" w:cs="Arial"/>
        </w:rPr>
        <w:t>XXXXX</w:t>
      </w:r>
      <w:r w:rsidR="00C902CC" w:rsidRPr="009F60E7">
        <w:rPr>
          <w:rFonts w:ascii="Arial" w:hAnsi="Arial" w:cs="Arial"/>
        </w:rPr>
        <w:t>.</w:t>
      </w:r>
    </w:p>
    <w:p w14:paraId="3344208F" w14:textId="440BFDF1" w:rsidR="2536B4C2" w:rsidRPr="009F60E7" w:rsidRDefault="005A6247" w:rsidP="00622F9A">
      <w:pPr>
        <w:pStyle w:val="BodyText1"/>
        <w:numPr>
          <w:ilvl w:val="1"/>
          <w:numId w:val="6"/>
        </w:numPr>
        <w:spacing w:line="276" w:lineRule="auto"/>
        <w:ind w:left="1134" w:right="-46" w:hanging="774"/>
        <w:jc w:val="both"/>
        <w:rPr>
          <w:rFonts w:ascii="Arial" w:hAnsi="Arial" w:cs="Arial"/>
        </w:rPr>
      </w:pPr>
      <w:r w:rsidRPr="009F60E7">
        <w:rPr>
          <w:rFonts w:ascii="Arial" w:hAnsi="Arial" w:cs="Arial"/>
        </w:rPr>
        <w:t xml:space="preserve">The </w:t>
      </w:r>
      <w:r w:rsidR="00622BB9">
        <w:rPr>
          <w:rFonts w:ascii="Arial" w:hAnsi="Arial" w:cs="Arial"/>
        </w:rPr>
        <w:t>s</w:t>
      </w:r>
      <w:r w:rsidRPr="009F60E7">
        <w:rPr>
          <w:rFonts w:ascii="Arial" w:hAnsi="Arial" w:cs="Arial"/>
        </w:rPr>
        <w:t xml:space="preserve">ite </w:t>
      </w:r>
      <w:r w:rsidR="00DD26B8" w:rsidRPr="009F60E7">
        <w:rPr>
          <w:rFonts w:ascii="Arial" w:hAnsi="Arial" w:cs="Arial"/>
        </w:rPr>
        <w:t xml:space="preserve">generally </w:t>
      </w:r>
      <w:r w:rsidR="00D11D7F" w:rsidRPr="009F60E7">
        <w:rPr>
          <w:rFonts w:ascii="Arial" w:hAnsi="Arial" w:cs="Arial"/>
        </w:rPr>
        <w:t>comprises</w:t>
      </w:r>
      <w:r w:rsidRPr="009F60E7">
        <w:rPr>
          <w:rFonts w:ascii="Arial" w:hAnsi="Arial" w:cs="Arial"/>
        </w:rPr>
        <w:t xml:space="preserve"> </w:t>
      </w:r>
      <w:r w:rsidR="00C7666E" w:rsidRPr="009F60E7">
        <w:rPr>
          <w:rFonts w:ascii="Arial" w:hAnsi="Arial" w:cs="Arial"/>
        </w:rPr>
        <w:t xml:space="preserve">land </w:t>
      </w:r>
      <w:r w:rsidR="009F60E7" w:rsidRPr="009F60E7">
        <w:rPr>
          <w:rFonts w:ascii="Arial" w:hAnsi="Arial" w:cs="Arial"/>
        </w:rPr>
        <w:t>XXXXX</w:t>
      </w:r>
    </w:p>
    <w:p w14:paraId="57ED887C" w14:textId="4483A083" w:rsidR="004E550E" w:rsidRPr="009F60E7" w:rsidRDefault="005A6247" w:rsidP="00622F9A">
      <w:pPr>
        <w:pStyle w:val="BodyText1"/>
        <w:numPr>
          <w:ilvl w:val="1"/>
          <w:numId w:val="6"/>
        </w:numPr>
        <w:tabs>
          <w:tab w:val="left" w:pos="624"/>
          <w:tab w:val="center" w:pos="1092"/>
          <w:tab w:val="right" w:pos="8306"/>
        </w:tabs>
        <w:spacing w:line="276" w:lineRule="auto"/>
        <w:ind w:left="1134" w:right="95" w:hanging="774"/>
        <w:jc w:val="both"/>
        <w:rPr>
          <w:rFonts w:ascii="Arial" w:eastAsiaTheme="minorEastAsia" w:hAnsi="Arial" w:cs="Arial"/>
          <w:color w:val="auto"/>
          <w:lang w:eastAsia="en-US"/>
        </w:rPr>
      </w:pPr>
      <w:r w:rsidRPr="009F60E7">
        <w:rPr>
          <w:rFonts w:ascii="Arial" w:hAnsi="Arial" w:cs="Arial"/>
        </w:rPr>
        <w:t xml:space="preserve">The applicant </w:t>
      </w:r>
      <w:r w:rsidR="1849465C" w:rsidRPr="009F60E7">
        <w:rPr>
          <w:rFonts w:ascii="Arial" w:hAnsi="Arial" w:cs="Arial"/>
        </w:rPr>
        <w:t>intends to submit</w:t>
      </w:r>
      <w:r w:rsidRPr="009F60E7">
        <w:rPr>
          <w:rFonts w:ascii="Arial" w:hAnsi="Arial" w:cs="Arial"/>
        </w:rPr>
        <w:t xml:space="preserve"> </w:t>
      </w:r>
      <w:r w:rsidR="005409DC" w:rsidRPr="009F60E7">
        <w:rPr>
          <w:rFonts w:ascii="Arial" w:hAnsi="Arial" w:cs="Arial"/>
        </w:rPr>
        <w:t>pre-application details in relation</w:t>
      </w:r>
      <w:r w:rsidR="00F52801" w:rsidRPr="009F60E7">
        <w:rPr>
          <w:rFonts w:ascii="Arial" w:hAnsi="Arial" w:cs="Arial"/>
        </w:rPr>
        <w:t xml:space="preserve"> to </w:t>
      </w:r>
      <w:proofErr w:type="spellStart"/>
      <w:r w:rsidR="00447294">
        <w:rPr>
          <w:rFonts w:ascii="Arial" w:hAnsi="Arial" w:cs="Arial"/>
        </w:rPr>
        <w:t>xxxx</w:t>
      </w:r>
      <w:proofErr w:type="spellEnd"/>
    </w:p>
    <w:p w14:paraId="6C21970B" w14:textId="7B8ECECF" w:rsidR="004E550E" w:rsidRPr="009F60E7" w:rsidRDefault="005A6247" w:rsidP="00622F9A">
      <w:pPr>
        <w:pStyle w:val="Header"/>
        <w:numPr>
          <w:ilvl w:val="1"/>
          <w:numId w:val="6"/>
        </w:numPr>
        <w:tabs>
          <w:tab w:val="clear" w:pos="4513"/>
          <w:tab w:val="clear" w:pos="9026"/>
          <w:tab w:val="left" w:pos="624"/>
          <w:tab w:val="center" w:pos="1092"/>
        </w:tabs>
        <w:spacing w:line="276" w:lineRule="auto"/>
        <w:ind w:left="1134" w:right="95" w:hanging="774"/>
        <w:jc w:val="both"/>
        <w:rPr>
          <w:rFonts w:cs="Arial"/>
        </w:rPr>
      </w:pPr>
      <w:r w:rsidRPr="009F60E7">
        <w:rPr>
          <w:rFonts w:cs="Arial"/>
        </w:rPr>
        <w:t>This agreement is made pursuant to Section 111 of the Local Government Act 1972 Section 93 of the Local Government Act 2003 and Section 1 of the Loc</w:t>
      </w:r>
      <w:r w:rsidR="00653201" w:rsidRPr="009F60E7">
        <w:rPr>
          <w:rFonts w:cs="Arial"/>
        </w:rPr>
        <w:t>a</w:t>
      </w:r>
      <w:r w:rsidRPr="009F60E7">
        <w:rPr>
          <w:rFonts w:cs="Arial"/>
        </w:rPr>
        <w:t xml:space="preserve">lism Act 2011. </w:t>
      </w:r>
    </w:p>
    <w:p w14:paraId="2DAC46B7" w14:textId="77777777" w:rsidR="00B276A6" w:rsidRPr="004E550E" w:rsidRDefault="00B276A6" w:rsidP="00622F9A">
      <w:pPr>
        <w:spacing w:line="276" w:lineRule="auto"/>
        <w:jc w:val="both"/>
        <w:rPr>
          <w:rFonts w:cs="Arial"/>
          <w:bCs/>
          <w:szCs w:val="24"/>
        </w:rPr>
      </w:pPr>
      <w:r w:rsidRPr="004E550E">
        <w:rPr>
          <w:rFonts w:cs="Arial"/>
          <w:bCs/>
          <w:szCs w:val="24"/>
        </w:rPr>
        <w:br w:type="page"/>
      </w:r>
    </w:p>
    <w:p w14:paraId="2518F2DD" w14:textId="77777777" w:rsidR="0036373A" w:rsidRPr="0036373A" w:rsidRDefault="00357ACA" w:rsidP="00622F9A">
      <w:pPr>
        <w:pStyle w:val="ListParagraph"/>
        <w:numPr>
          <w:ilvl w:val="0"/>
          <w:numId w:val="6"/>
        </w:numPr>
        <w:spacing w:line="276" w:lineRule="auto"/>
        <w:rPr>
          <w:rFonts w:cs="Arial"/>
          <w:szCs w:val="24"/>
        </w:rPr>
      </w:pPr>
      <w:r w:rsidRPr="0036373A">
        <w:rPr>
          <w:rFonts w:cs="Arial"/>
          <w:bCs/>
          <w:sz w:val="28"/>
          <w:szCs w:val="28"/>
        </w:rPr>
        <w:lastRenderedPageBreak/>
        <w:t>TERMS OF THE AGREEMENT</w:t>
      </w:r>
    </w:p>
    <w:p w14:paraId="1BC03A16" w14:textId="77777777" w:rsidR="00FA6D72" w:rsidRPr="00FA6D72" w:rsidRDefault="00FA6D72" w:rsidP="00622F9A">
      <w:pPr>
        <w:pStyle w:val="ListParagraph"/>
        <w:spacing w:line="276" w:lineRule="auto"/>
        <w:ind w:left="792"/>
        <w:rPr>
          <w:rFonts w:cs="Arial"/>
          <w:szCs w:val="24"/>
        </w:rPr>
      </w:pPr>
    </w:p>
    <w:p w14:paraId="723C12E6" w14:textId="77777777" w:rsidR="00622F9A" w:rsidRDefault="00622F9A" w:rsidP="00622F9A">
      <w:pPr>
        <w:spacing w:line="276" w:lineRule="auto"/>
        <w:ind w:left="792"/>
        <w:rPr>
          <w:rFonts w:cs="Arial"/>
        </w:rPr>
      </w:pPr>
    </w:p>
    <w:p w14:paraId="177A0F5E" w14:textId="10F06AC0" w:rsidR="00FA6D72" w:rsidRPr="00A22ACB" w:rsidRDefault="0036373A" w:rsidP="00622F9A">
      <w:pPr>
        <w:spacing w:line="276" w:lineRule="auto"/>
        <w:ind w:left="792"/>
        <w:rPr>
          <w:rFonts w:cs="Arial"/>
        </w:rPr>
      </w:pPr>
      <w:r w:rsidRPr="00A22ACB">
        <w:rPr>
          <w:rFonts w:cs="Arial"/>
        </w:rPr>
        <w:t>DURATION OF THE AGREEMENT</w:t>
      </w:r>
    </w:p>
    <w:p w14:paraId="2CFA3CA4" w14:textId="77777777" w:rsidR="00FA6D72" w:rsidRPr="00FA6D72" w:rsidRDefault="00FA6D72" w:rsidP="00622F9A">
      <w:pPr>
        <w:pStyle w:val="ListParagraph"/>
        <w:spacing w:line="276" w:lineRule="auto"/>
        <w:ind w:left="792"/>
        <w:rPr>
          <w:rFonts w:cs="Arial"/>
          <w:szCs w:val="24"/>
        </w:rPr>
      </w:pPr>
    </w:p>
    <w:p w14:paraId="68C2C455" w14:textId="3601A45E" w:rsidR="00477595" w:rsidRPr="005D1DB8" w:rsidRDefault="002070EA"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This agreement will be effective for the period up to the determination of the</w:t>
      </w:r>
      <w:r w:rsidR="0011098E">
        <w:rPr>
          <w:rFonts w:ascii="Arial" w:hAnsi="Arial" w:cs="Arial"/>
        </w:rPr>
        <w:t xml:space="preserve"> </w:t>
      </w:r>
      <w:r w:rsidR="00797352" w:rsidRPr="005D1DB8">
        <w:rPr>
          <w:rFonts w:ascii="Arial" w:hAnsi="Arial" w:cs="Arial"/>
        </w:rPr>
        <w:t>application</w:t>
      </w:r>
      <w:r w:rsidRPr="005D1DB8">
        <w:rPr>
          <w:rFonts w:ascii="Arial" w:hAnsi="Arial" w:cs="Arial"/>
        </w:rPr>
        <w:t xml:space="preserve"> including pre-application discussions on these, albeit it may be extended in the event that subsequent applications overlap with the current one. Alternatively, further PPA’s may be </w:t>
      </w:r>
      <w:r w:rsidR="00235BEA" w:rsidRPr="005D1DB8">
        <w:rPr>
          <w:rFonts w:ascii="Arial" w:hAnsi="Arial" w:cs="Arial"/>
        </w:rPr>
        <w:t>agreed</w:t>
      </w:r>
      <w:r w:rsidRPr="005D1DB8">
        <w:rPr>
          <w:rFonts w:ascii="Arial" w:hAnsi="Arial" w:cs="Arial"/>
        </w:rPr>
        <w:t xml:space="preserve"> for later phases of development</w:t>
      </w:r>
      <w:r w:rsidR="00E32A19" w:rsidRPr="005D1DB8">
        <w:rPr>
          <w:rFonts w:ascii="Arial" w:hAnsi="Arial" w:cs="Arial"/>
        </w:rPr>
        <w:t xml:space="preserve"> if applicable.</w:t>
      </w:r>
    </w:p>
    <w:p w14:paraId="2DCC7481" w14:textId="5EBCC2B2" w:rsidR="00BB3BAB" w:rsidRPr="005D1DB8" w:rsidRDefault="002070EA"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The </w:t>
      </w:r>
      <w:r w:rsidR="00A2245F">
        <w:rPr>
          <w:rFonts w:ascii="Arial" w:hAnsi="Arial" w:cs="Arial"/>
        </w:rPr>
        <w:t>t</w:t>
      </w:r>
      <w:r w:rsidRPr="005D1DB8">
        <w:rPr>
          <w:rFonts w:ascii="Arial" w:hAnsi="Arial" w:cs="Arial"/>
        </w:rPr>
        <w:t xml:space="preserve">erm will be subject to review as may be agreed between </w:t>
      </w:r>
      <w:r w:rsidR="00E32A19" w:rsidRPr="005D1DB8">
        <w:rPr>
          <w:rFonts w:ascii="Arial" w:hAnsi="Arial" w:cs="Arial"/>
        </w:rPr>
        <w:t>the Applicant and the Local Authority.</w:t>
      </w:r>
    </w:p>
    <w:p w14:paraId="3D27BA1D" w14:textId="7EC4EB09" w:rsidR="00921EA2" w:rsidRPr="005D1DB8" w:rsidRDefault="002070EA"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agreement will be terminated where</w:t>
      </w:r>
      <w:r w:rsidR="004F7D75" w:rsidRPr="005D1DB8">
        <w:rPr>
          <w:rFonts w:ascii="Arial" w:hAnsi="Arial" w:cs="Arial"/>
        </w:rPr>
        <w:t xml:space="preserve"> </w:t>
      </w:r>
      <w:r w:rsidRPr="005D1DB8">
        <w:rPr>
          <w:rFonts w:ascii="Arial" w:hAnsi="Arial" w:cs="Arial"/>
        </w:rPr>
        <w:t xml:space="preserve">the </w:t>
      </w:r>
      <w:r w:rsidR="00A346E3" w:rsidRPr="005D1DB8">
        <w:rPr>
          <w:rFonts w:ascii="Arial" w:hAnsi="Arial" w:cs="Arial"/>
        </w:rPr>
        <w:t>application is granted</w:t>
      </w:r>
      <w:r w:rsidRPr="005D1DB8">
        <w:rPr>
          <w:rFonts w:ascii="Arial" w:hAnsi="Arial" w:cs="Arial"/>
        </w:rPr>
        <w:t>, and any related Section 106 Agreement is concluded.</w:t>
      </w:r>
    </w:p>
    <w:p w14:paraId="37469AEE" w14:textId="0FE5FF02" w:rsidR="00921EA2" w:rsidRDefault="00370020" w:rsidP="00622F9A">
      <w:pPr>
        <w:pStyle w:val="ListParagraph"/>
        <w:widowControl w:val="0"/>
        <w:autoSpaceDE w:val="0"/>
        <w:autoSpaceDN w:val="0"/>
        <w:adjustRightInd w:val="0"/>
        <w:spacing w:line="276" w:lineRule="auto"/>
        <w:ind w:left="792"/>
        <w:jc w:val="both"/>
        <w:rPr>
          <w:rFonts w:cs="Arial"/>
        </w:rPr>
      </w:pPr>
      <w:r w:rsidRPr="00921EA2">
        <w:rPr>
          <w:rFonts w:cs="Arial"/>
        </w:rPr>
        <w:t xml:space="preserve">TIMESCALES &amp; </w:t>
      </w:r>
      <w:r w:rsidR="003C32F0">
        <w:rPr>
          <w:rFonts w:cs="Arial"/>
        </w:rPr>
        <w:t>PROJECT TEAM</w:t>
      </w:r>
    </w:p>
    <w:p w14:paraId="2D310E36" w14:textId="77777777" w:rsidR="000F113B" w:rsidRDefault="000F113B" w:rsidP="00622F9A">
      <w:pPr>
        <w:pStyle w:val="ListParagraph"/>
        <w:widowControl w:val="0"/>
        <w:autoSpaceDE w:val="0"/>
        <w:autoSpaceDN w:val="0"/>
        <w:adjustRightInd w:val="0"/>
        <w:spacing w:line="276" w:lineRule="auto"/>
        <w:ind w:left="792"/>
        <w:jc w:val="both"/>
        <w:rPr>
          <w:rFonts w:cs="Arial"/>
        </w:rPr>
      </w:pPr>
    </w:p>
    <w:p w14:paraId="2E756DF0" w14:textId="2701E9D5" w:rsidR="00226AAD" w:rsidRPr="002B2293" w:rsidRDefault="00226AAD" w:rsidP="00622F9A">
      <w:pPr>
        <w:pStyle w:val="BodyText1"/>
        <w:numPr>
          <w:ilvl w:val="1"/>
          <w:numId w:val="6"/>
        </w:numPr>
        <w:spacing w:line="276" w:lineRule="auto"/>
        <w:ind w:left="1134" w:right="-46" w:hanging="774"/>
        <w:jc w:val="both"/>
        <w:rPr>
          <w:rFonts w:ascii="Arial" w:hAnsi="Arial" w:cs="Arial"/>
        </w:rPr>
      </w:pPr>
      <w:r w:rsidRPr="002B2293">
        <w:rPr>
          <w:rFonts w:ascii="Arial" w:hAnsi="Arial" w:cs="Arial"/>
        </w:rPr>
        <w:t xml:space="preserve">The proposed project team </w:t>
      </w:r>
      <w:r w:rsidR="00B64B40" w:rsidRPr="002B2293">
        <w:rPr>
          <w:rFonts w:ascii="Arial" w:hAnsi="Arial" w:cs="Arial"/>
        </w:rPr>
        <w:t xml:space="preserve">for the Local Authority </w:t>
      </w:r>
      <w:r w:rsidR="00CF7572" w:rsidRPr="002B2293">
        <w:rPr>
          <w:rFonts w:ascii="Arial" w:hAnsi="Arial" w:cs="Arial"/>
        </w:rPr>
        <w:t>is</w:t>
      </w:r>
      <w:r w:rsidR="00B64B40" w:rsidRPr="002B2293">
        <w:rPr>
          <w:rFonts w:ascii="Arial" w:hAnsi="Arial" w:cs="Arial"/>
        </w:rPr>
        <w:t xml:space="preserve"> set out in </w:t>
      </w:r>
      <w:r w:rsidR="002B2293">
        <w:rPr>
          <w:rFonts w:ascii="Arial" w:hAnsi="Arial" w:cs="Arial"/>
        </w:rPr>
        <w:t>S</w:t>
      </w:r>
      <w:r w:rsidR="002B2293" w:rsidRPr="002B2293">
        <w:rPr>
          <w:rFonts w:ascii="Arial" w:hAnsi="Arial" w:cs="Arial"/>
        </w:rPr>
        <w:t xml:space="preserve">chedule </w:t>
      </w:r>
      <w:r w:rsidR="002B2293">
        <w:rPr>
          <w:rFonts w:ascii="Arial" w:hAnsi="Arial" w:cs="Arial"/>
        </w:rPr>
        <w:t>2</w:t>
      </w:r>
      <w:r w:rsidR="002B2293" w:rsidRPr="002B2293">
        <w:rPr>
          <w:rFonts w:ascii="Arial" w:hAnsi="Arial" w:cs="Arial"/>
        </w:rPr>
        <w:t>. The project team for the applicant is set out in Schedule 1.</w:t>
      </w:r>
    </w:p>
    <w:p w14:paraId="03CBCB83" w14:textId="3A3769DD" w:rsidR="00A53467" w:rsidRPr="002B2293" w:rsidRDefault="00226AAD" w:rsidP="00622F9A">
      <w:pPr>
        <w:pStyle w:val="BodyText1"/>
        <w:numPr>
          <w:ilvl w:val="1"/>
          <w:numId w:val="6"/>
        </w:numPr>
        <w:spacing w:line="276" w:lineRule="auto"/>
        <w:ind w:left="1134" w:right="-46" w:hanging="774"/>
        <w:jc w:val="both"/>
        <w:rPr>
          <w:rFonts w:ascii="Arial" w:hAnsi="Arial" w:cs="Arial"/>
        </w:rPr>
      </w:pPr>
      <w:r w:rsidRPr="002B2293">
        <w:rPr>
          <w:rFonts w:ascii="Arial" w:hAnsi="Arial" w:cs="Arial"/>
        </w:rPr>
        <w:t xml:space="preserve">The </w:t>
      </w:r>
      <w:r w:rsidR="006331FC" w:rsidRPr="002B2293">
        <w:rPr>
          <w:rFonts w:ascii="Arial" w:hAnsi="Arial" w:cs="Arial"/>
        </w:rPr>
        <w:t>anticipated</w:t>
      </w:r>
      <w:r w:rsidRPr="002B2293">
        <w:rPr>
          <w:rFonts w:ascii="Arial" w:hAnsi="Arial" w:cs="Arial"/>
        </w:rPr>
        <w:t xml:space="preserve"> programme and milestones are set out in </w:t>
      </w:r>
      <w:r w:rsidRPr="002B2293">
        <w:rPr>
          <w:rFonts w:ascii="Arial" w:hAnsi="Arial" w:cs="Arial"/>
          <w:b/>
          <w:bCs/>
        </w:rPr>
        <w:t xml:space="preserve">Appendix </w:t>
      </w:r>
      <w:r w:rsidR="002906F7" w:rsidRPr="002B2293">
        <w:rPr>
          <w:rFonts w:ascii="Arial" w:hAnsi="Arial" w:cs="Arial"/>
          <w:b/>
          <w:bCs/>
        </w:rPr>
        <w:t>3</w:t>
      </w:r>
      <w:r w:rsidR="006331FC" w:rsidRPr="002B2293">
        <w:rPr>
          <w:rFonts w:ascii="Arial" w:hAnsi="Arial" w:cs="Arial"/>
        </w:rPr>
        <w:t>.</w:t>
      </w:r>
    </w:p>
    <w:p w14:paraId="1549AC7A" w14:textId="047EBDD4" w:rsidR="0058086F" w:rsidRPr="005D1DB8" w:rsidRDefault="0058086F" w:rsidP="00622F9A">
      <w:pPr>
        <w:pStyle w:val="BodyText1"/>
        <w:numPr>
          <w:ilvl w:val="1"/>
          <w:numId w:val="6"/>
        </w:numPr>
        <w:spacing w:line="276" w:lineRule="auto"/>
        <w:ind w:left="1134" w:right="-46" w:hanging="774"/>
        <w:jc w:val="both"/>
        <w:rPr>
          <w:rFonts w:ascii="Arial" w:hAnsi="Arial" w:cs="Arial"/>
        </w:rPr>
      </w:pPr>
      <w:r w:rsidRPr="002B2293">
        <w:rPr>
          <w:rFonts w:ascii="Arial" w:hAnsi="Arial" w:cs="Arial"/>
        </w:rPr>
        <w:t>This programme is indicative and will be kept under review by both parties. Any delay will need to be reflected in the programme. In case the programme is delayed for unforeseen</w:t>
      </w:r>
      <w:r w:rsidRPr="005D1DB8">
        <w:rPr>
          <w:rFonts w:ascii="Arial" w:hAnsi="Arial" w:cs="Arial"/>
        </w:rPr>
        <w:t xml:space="preserve"> reasons or there is any other need to review the programme, the costs applied will be reviewed alongside the programme.</w:t>
      </w:r>
    </w:p>
    <w:p w14:paraId="45E790AF" w14:textId="77777777" w:rsidR="00CC50A0" w:rsidRPr="005D1DB8" w:rsidRDefault="00CC50A0"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Both parties will use their reasonable endeavours to adhere to the timetable for the project.</w:t>
      </w:r>
    </w:p>
    <w:p w14:paraId="0BF61A0E" w14:textId="77777777" w:rsidR="00CC50A0" w:rsidRPr="005D1DB8" w:rsidRDefault="00CC50A0"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timetable will be reviewed between both parties and amended as necessary to take account of any relevant unforeseen matters that might arise.</w:t>
      </w:r>
    </w:p>
    <w:p w14:paraId="6776AFBC" w14:textId="38C55314" w:rsidR="00512F29" w:rsidRPr="005D1DB8" w:rsidRDefault="00CC50A0"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If the programme is suspended or amended significantly by the Applicant the Local Authority reserves the right to allow for a suitable lead in period for remobilisation of resources, to be confirm</w:t>
      </w:r>
      <w:r w:rsidR="00866A87" w:rsidRPr="005D1DB8">
        <w:rPr>
          <w:rFonts w:ascii="Arial" w:hAnsi="Arial" w:cs="Arial"/>
        </w:rPr>
        <w:t>ed</w:t>
      </w:r>
      <w:r w:rsidRPr="005D1DB8">
        <w:rPr>
          <w:rFonts w:ascii="Arial" w:hAnsi="Arial" w:cs="Arial"/>
        </w:rPr>
        <w:t xml:space="preserve"> on a </w:t>
      </w:r>
      <w:r w:rsidR="6B38DFF2" w:rsidRPr="005D1DB8">
        <w:rPr>
          <w:rFonts w:ascii="Arial" w:hAnsi="Arial" w:cs="Arial"/>
        </w:rPr>
        <w:t>case-by-case</w:t>
      </w:r>
      <w:r w:rsidRPr="005D1DB8">
        <w:rPr>
          <w:rFonts w:ascii="Arial" w:hAnsi="Arial" w:cs="Arial"/>
        </w:rPr>
        <w:t xml:space="preserve"> basis.</w:t>
      </w:r>
    </w:p>
    <w:p w14:paraId="3B6AF2C6" w14:textId="77777777" w:rsidR="00622F9A" w:rsidRDefault="00622F9A" w:rsidP="00622F9A">
      <w:pPr>
        <w:pStyle w:val="ListParagraph"/>
        <w:spacing w:line="276" w:lineRule="auto"/>
        <w:ind w:left="360" w:firstLine="360"/>
        <w:rPr>
          <w:rFonts w:cs="Arial"/>
        </w:rPr>
      </w:pPr>
    </w:p>
    <w:p w14:paraId="7212AE07" w14:textId="6184B6F0" w:rsidR="0057115B" w:rsidRDefault="0039526B" w:rsidP="00622F9A">
      <w:pPr>
        <w:pStyle w:val="ListParagraph"/>
        <w:spacing w:line="276" w:lineRule="auto"/>
        <w:ind w:left="360" w:firstLine="360"/>
        <w:rPr>
          <w:rFonts w:cs="Arial"/>
        </w:rPr>
      </w:pPr>
      <w:r>
        <w:rPr>
          <w:rFonts w:cs="Arial"/>
        </w:rPr>
        <w:t xml:space="preserve">SHARED </w:t>
      </w:r>
      <w:r w:rsidR="0057115B">
        <w:rPr>
          <w:rFonts w:cs="Arial"/>
        </w:rPr>
        <w:t>PERFORMANCE STANDARDS</w:t>
      </w:r>
    </w:p>
    <w:p w14:paraId="1DA89409" w14:textId="77777777" w:rsidR="0057115B" w:rsidRDefault="0057115B" w:rsidP="00622F9A">
      <w:pPr>
        <w:pStyle w:val="ListParagraph"/>
        <w:spacing w:line="276" w:lineRule="auto"/>
        <w:ind w:left="360" w:firstLine="360"/>
        <w:rPr>
          <w:rFonts w:cs="Arial"/>
          <w:szCs w:val="24"/>
        </w:rPr>
      </w:pPr>
    </w:p>
    <w:p w14:paraId="24DE1390" w14:textId="14030180" w:rsidR="007F5F7A" w:rsidRPr="005D1DB8" w:rsidRDefault="0057115B"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This PPA agreement must be signed by all parties before the Local Authority </w:t>
      </w:r>
      <w:r w:rsidRPr="005D1DB8">
        <w:rPr>
          <w:rFonts w:ascii="Arial" w:hAnsi="Arial" w:cs="Arial"/>
        </w:rPr>
        <w:lastRenderedPageBreak/>
        <w:t>will commence work under the PPA.</w:t>
      </w:r>
    </w:p>
    <w:p w14:paraId="0447402A" w14:textId="3BD014D2" w:rsidR="00EB2DF5" w:rsidRPr="005D1DB8" w:rsidRDefault="00EB2DF5"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Local Authority and the Applicant commit to</w:t>
      </w:r>
      <w:r w:rsidR="00333D99" w:rsidRPr="005D1DB8">
        <w:rPr>
          <w:rFonts w:ascii="Arial" w:hAnsi="Arial" w:cs="Arial"/>
        </w:rPr>
        <w:t xml:space="preserve"> using reasonable endeavours</w:t>
      </w:r>
      <w:r w:rsidR="005905A0" w:rsidRPr="005D1DB8">
        <w:rPr>
          <w:rFonts w:ascii="Arial" w:hAnsi="Arial" w:cs="Arial"/>
        </w:rPr>
        <w:t xml:space="preserve"> to</w:t>
      </w:r>
      <w:r w:rsidRPr="005D1DB8">
        <w:rPr>
          <w:rFonts w:ascii="Arial" w:hAnsi="Arial" w:cs="Arial"/>
        </w:rPr>
        <w:t xml:space="preserve"> </w:t>
      </w:r>
      <w:r w:rsidR="00352143" w:rsidRPr="005D1DB8">
        <w:rPr>
          <w:rFonts w:ascii="Arial" w:hAnsi="Arial" w:cs="Arial"/>
        </w:rPr>
        <w:t>achiev</w:t>
      </w:r>
      <w:r w:rsidR="005905A0" w:rsidRPr="005D1DB8">
        <w:rPr>
          <w:rFonts w:ascii="Arial" w:hAnsi="Arial" w:cs="Arial"/>
        </w:rPr>
        <w:t>e</w:t>
      </w:r>
      <w:r w:rsidRPr="005D1DB8">
        <w:rPr>
          <w:rFonts w:ascii="Arial" w:hAnsi="Arial" w:cs="Arial"/>
        </w:rPr>
        <w:t xml:space="preserve"> the </w:t>
      </w:r>
      <w:r w:rsidR="007F5F7A" w:rsidRPr="005D1DB8">
        <w:rPr>
          <w:rFonts w:ascii="Arial" w:hAnsi="Arial" w:cs="Arial"/>
        </w:rPr>
        <w:t>following performance standards</w:t>
      </w:r>
      <w:r w:rsidR="00D215D5" w:rsidRPr="005D1DB8">
        <w:rPr>
          <w:rFonts w:ascii="Arial" w:hAnsi="Arial" w:cs="Arial"/>
        </w:rPr>
        <w:t xml:space="preserve"> </w:t>
      </w:r>
      <w:r w:rsidR="005905A0" w:rsidRPr="005D1DB8">
        <w:rPr>
          <w:rFonts w:ascii="Arial" w:hAnsi="Arial" w:cs="Arial"/>
        </w:rPr>
        <w:t>for the duration of the agreement</w:t>
      </w:r>
      <w:r w:rsidR="00D215D5" w:rsidRPr="005D1DB8">
        <w:rPr>
          <w:rFonts w:ascii="Arial" w:hAnsi="Arial" w:cs="Arial"/>
        </w:rPr>
        <w:t>.</w:t>
      </w:r>
    </w:p>
    <w:p w14:paraId="1019946D" w14:textId="109684BC" w:rsidR="00921EA2" w:rsidRPr="005D1DB8" w:rsidRDefault="002070EA"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Both parties will act with fairness and in good faith in respect of all matters related to the handling of pre-application discussions and of the planning </w:t>
      </w:r>
      <w:r w:rsidR="00BD2D11" w:rsidRPr="005D1DB8">
        <w:rPr>
          <w:rFonts w:ascii="Arial" w:hAnsi="Arial" w:cs="Arial"/>
        </w:rPr>
        <w:t>application and</w:t>
      </w:r>
      <w:r w:rsidRPr="005D1DB8">
        <w:rPr>
          <w:rFonts w:ascii="Arial" w:hAnsi="Arial" w:cs="Arial"/>
        </w:rPr>
        <w:t xml:space="preserve"> will work jointly in complying with their respective obligations under this agreement. </w:t>
      </w:r>
    </w:p>
    <w:p w14:paraId="6F19BDF7" w14:textId="061F8939" w:rsidR="00033338" w:rsidRPr="005D1DB8" w:rsidRDefault="002070EA"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Both parties will address expeditiously any requests for clarification and/or further information and will seek to do so within </w:t>
      </w:r>
      <w:r w:rsidR="00921D2A" w:rsidRPr="005D1DB8">
        <w:rPr>
          <w:rFonts w:ascii="Arial" w:hAnsi="Arial" w:cs="Arial"/>
        </w:rPr>
        <w:t>10</w:t>
      </w:r>
      <w:r w:rsidRPr="005D1DB8">
        <w:rPr>
          <w:rFonts w:ascii="Arial" w:hAnsi="Arial" w:cs="Arial"/>
        </w:rPr>
        <w:t xml:space="preserve"> working days of any request</w:t>
      </w:r>
      <w:r w:rsidR="00C648BE" w:rsidRPr="005D1DB8">
        <w:rPr>
          <w:rFonts w:ascii="Arial" w:hAnsi="Arial" w:cs="Arial"/>
        </w:rPr>
        <w:t xml:space="preserve"> (excluding reports</w:t>
      </w:r>
      <w:r w:rsidR="00B5725C" w:rsidRPr="005D1DB8">
        <w:rPr>
          <w:rFonts w:ascii="Arial" w:hAnsi="Arial" w:cs="Arial"/>
        </w:rPr>
        <w:t xml:space="preserve"> where the Local Authority will advise the Applicant on</w:t>
      </w:r>
      <w:r w:rsidR="00CA17C5" w:rsidRPr="005D1DB8">
        <w:rPr>
          <w:rFonts w:ascii="Arial" w:hAnsi="Arial" w:cs="Arial"/>
        </w:rPr>
        <w:t xml:space="preserve"> an</w:t>
      </w:r>
      <w:r w:rsidR="00B5725C" w:rsidRPr="005D1DB8">
        <w:rPr>
          <w:rFonts w:ascii="Arial" w:hAnsi="Arial" w:cs="Arial"/>
        </w:rPr>
        <w:t xml:space="preserve"> appropriate timeline for a response)</w:t>
      </w:r>
      <w:r w:rsidRPr="005D1DB8">
        <w:rPr>
          <w:rFonts w:ascii="Arial" w:hAnsi="Arial" w:cs="Arial"/>
        </w:rPr>
        <w:t xml:space="preserve">. In addition, </w:t>
      </w:r>
      <w:r w:rsidR="00E92788" w:rsidRPr="005D1DB8">
        <w:rPr>
          <w:rFonts w:ascii="Arial" w:hAnsi="Arial" w:cs="Arial"/>
        </w:rPr>
        <w:t>the Applicant</w:t>
      </w:r>
      <w:r w:rsidRPr="005D1DB8">
        <w:rPr>
          <w:rFonts w:ascii="Arial" w:hAnsi="Arial" w:cs="Arial"/>
        </w:rPr>
        <w:t xml:space="preserve"> </w:t>
      </w:r>
      <w:r w:rsidR="00262FE9" w:rsidRPr="005D1DB8">
        <w:rPr>
          <w:rFonts w:ascii="Arial" w:hAnsi="Arial" w:cs="Arial"/>
        </w:rPr>
        <w:t xml:space="preserve">will </w:t>
      </w:r>
      <w:r w:rsidRPr="005D1DB8">
        <w:rPr>
          <w:rFonts w:ascii="Arial" w:hAnsi="Arial" w:cs="Arial"/>
        </w:rPr>
        <w:t>undertake to provide a pack of information and material (</w:t>
      </w:r>
      <w:r w:rsidR="5C26FB2D" w:rsidRPr="005D1DB8">
        <w:rPr>
          <w:rFonts w:ascii="Arial" w:hAnsi="Arial" w:cs="Arial"/>
        </w:rPr>
        <w:t>e.g.,</w:t>
      </w:r>
      <w:r w:rsidRPr="005D1DB8">
        <w:rPr>
          <w:rFonts w:ascii="Arial" w:hAnsi="Arial" w:cs="Arial"/>
        </w:rPr>
        <w:t xml:space="preserve"> drawings, design statements, technical information etc.) at least </w:t>
      </w:r>
      <w:r w:rsidR="00A456B7" w:rsidRPr="005D1DB8">
        <w:rPr>
          <w:rFonts w:ascii="Arial" w:hAnsi="Arial" w:cs="Arial"/>
        </w:rPr>
        <w:t>10</w:t>
      </w:r>
      <w:r w:rsidRPr="005D1DB8">
        <w:rPr>
          <w:rFonts w:ascii="Arial" w:hAnsi="Arial" w:cs="Arial"/>
        </w:rPr>
        <w:t xml:space="preserve"> working days in advance of any Design Workshop or other meeting where material submitted is to be discussed. </w:t>
      </w:r>
    </w:p>
    <w:p w14:paraId="083F5164" w14:textId="780D9672" w:rsidR="008E6246" w:rsidRPr="005D1DB8" w:rsidRDefault="00033338"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B</w:t>
      </w:r>
      <w:r w:rsidR="002070EA" w:rsidRPr="005D1DB8">
        <w:rPr>
          <w:rFonts w:ascii="Arial" w:hAnsi="Arial" w:cs="Arial"/>
        </w:rPr>
        <w:t>oth parties undertake to meet and/or discuss matters by telephone or e-mail in a spirit of co-operation and where necessary seek early resolution of any areas of misunderstanding or dispute.</w:t>
      </w:r>
    </w:p>
    <w:p w14:paraId="520ADC8F" w14:textId="5F280078" w:rsidR="002070EA" w:rsidRPr="005D1DB8" w:rsidRDefault="002070EA"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A</w:t>
      </w:r>
      <w:r w:rsidR="002D1EEC" w:rsidRPr="005D1DB8">
        <w:rPr>
          <w:rFonts w:ascii="Arial" w:hAnsi="Arial" w:cs="Arial"/>
        </w:rPr>
        <w:t xml:space="preserve"> shared</w:t>
      </w:r>
      <w:r w:rsidRPr="005D1DB8">
        <w:rPr>
          <w:rFonts w:ascii="Arial" w:hAnsi="Arial" w:cs="Arial"/>
        </w:rPr>
        <w:t xml:space="preserve"> issues log will be maintained throughout the pre-application and post submission application process. The issues shall be drawn from the meeting </w:t>
      </w:r>
      <w:proofErr w:type="gramStart"/>
      <w:r w:rsidRPr="005D1DB8">
        <w:rPr>
          <w:rFonts w:ascii="Arial" w:hAnsi="Arial" w:cs="Arial"/>
        </w:rPr>
        <w:t>notes</w:t>
      </w:r>
      <w:proofErr w:type="gramEnd"/>
      <w:r w:rsidRPr="005D1DB8">
        <w:rPr>
          <w:rFonts w:ascii="Arial" w:hAnsi="Arial" w:cs="Arial"/>
        </w:rPr>
        <w:t xml:space="preserve"> and the issues log will be updated following each meeting and reviewed as a key part of every meeting. </w:t>
      </w:r>
      <w:r w:rsidR="002D1EEC" w:rsidRPr="005D1DB8">
        <w:rPr>
          <w:rFonts w:ascii="Arial" w:hAnsi="Arial" w:cs="Arial"/>
        </w:rPr>
        <w:t>The Applicant</w:t>
      </w:r>
      <w:r w:rsidRPr="005D1DB8">
        <w:rPr>
          <w:rFonts w:ascii="Arial" w:hAnsi="Arial" w:cs="Arial"/>
        </w:rPr>
        <w:t xml:space="preserve"> </w:t>
      </w:r>
      <w:r w:rsidR="0000644A" w:rsidRPr="005D1DB8">
        <w:rPr>
          <w:rFonts w:ascii="Arial" w:hAnsi="Arial" w:cs="Arial"/>
        </w:rPr>
        <w:t xml:space="preserve">(or their Agent) </w:t>
      </w:r>
      <w:r w:rsidRPr="005D1DB8">
        <w:rPr>
          <w:rFonts w:ascii="Arial" w:hAnsi="Arial" w:cs="Arial"/>
        </w:rPr>
        <w:t xml:space="preserve">will be responsible for updating the issues </w:t>
      </w:r>
      <w:proofErr w:type="gramStart"/>
      <w:r w:rsidRPr="005D1DB8">
        <w:rPr>
          <w:rFonts w:ascii="Arial" w:hAnsi="Arial" w:cs="Arial"/>
        </w:rPr>
        <w:t>log</w:t>
      </w:r>
      <w:proofErr w:type="gramEnd"/>
      <w:r w:rsidRPr="005D1DB8">
        <w:rPr>
          <w:rFonts w:ascii="Arial" w:hAnsi="Arial" w:cs="Arial"/>
        </w:rPr>
        <w:t xml:space="preserve"> but inputs must be coordinated from all parties.</w:t>
      </w:r>
    </w:p>
    <w:p w14:paraId="30550A23" w14:textId="3551906F" w:rsidR="00436DDB" w:rsidRPr="005D1DB8" w:rsidRDefault="002070EA"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Any issues that cannot be resolved through the project team meetings shall be escalated to </w:t>
      </w:r>
      <w:r w:rsidR="0022000B" w:rsidRPr="005D1DB8">
        <w:rPr>
          <w:rFonts w:ascii="Arial" w:hAnsi="Arial" w:cs="Arial"/>
        </w:rPr>
        <w:t>the relevant person</w:t>
      </w:r>
      <w:r w:rsidR="00A36F0D" w:rsidRPr="005D1DB8">
        <w:rPr>
          <w:rFonts w:ascii="Arial" w:hAnsi="Arial" w:cs="Arial"/>
        </w:rPr>
        <w:t>(</w:t>
      </w:r>
      <w:r w:rsidR="0022000B" w:rsidRPr="005D1DB8">
        <w:rPr>
          <w:rFonts w:ascii="Arial" w:hAnsi="Arial" w:cs="Arial"/>
        </w:rPr>
        <w:t>s</w:t>
      </w:r>
      <w:r w:rsidR="00A36F0D" w:rsidRPr="005D1DB8">
        <w:rPr>
          <w:rFonts w:ascii="Arial" w:hAnsi="Arial" w:cs="Arial"/>
        </w:rPr>
        <w:t>)</w:t>
      </w:r>
      <w:r w:rsidR="0022000B" w:rsidRPr="005D1DB8">
        <w:rPr>
          <w:rFonts w:ascii="Arial" w:hAnsi="Arial" w:cs="Arial"/>
        </w:rPr>
        <w:t xml:space="preserve"> with</w:t>
      </w:r>
      <w:r w:rsidR="00A36F0D" w:rsidRPr="005D1DB8">
        <w:rPr>
          <w:rFonts w:ascii="Arial" w:hAnsi="Arial" w:cs="Arial"/>
        </w:rPr>
        <w:t>in the Local Authority</w:t>
      </w:r>
      <w:r w:rsidR="0022000B" w:rsidRPr="005D1DB8">
        <w:rPr>
          <w:rFonts w:ascii="Arial" w:hAnsi="Arial" w:cs="Arial"/>
        </w:rPr>
        <w:t xml:space="preserve"> to discuss</w:t>
      </w:r>
      <w:r w:rsidRPr="005D1DB8">
        <w:rPr>
          <w:rFonts w:ascii="Arial" w:hAnsi="Arial" w:cs="Arial"/>
        </w:rPr>
        <w:t xml:space="preserve"> the best way to achieve resolution.</w:t>
      </w:r>
    </w:p>
    <w:p w14:paraId="049C128D" w14:textId="77777777" w:rsidR="009B1AEB" w:rsidRDefault="00AC0152" w:rsidP="00622F9A">
      <w:pPr>
        <w:pStyle w:val="ListParagraph"/>
        <w:widowControl w:val="0"/>
        <w:tabs>
          <w:tab w:val="left" w:pos="851"/>
        </w:tabs>
        <w:autoSpaceDE w:val="0"/>
        <w:autoSpaceDN w:val="0"/>
        <w:adjustRightInd w:val="0"/>
        <w:spacing w:line="276" w:lineRule="auto"/>
        <w:ind w:left="851"/>
        <w:jc w:val="both"/>
        <w:rPr>
          <w:rFonts w:eastAsia="Times New Roman" w:cs="Arial"/>
          <w:color w:val="000000"/>
          <w:lang w:eastAsia="en-GB"/>
        </w:rPr>
      </w:pPr>
      <w:r>
        <w:rPr>
          <w:rFonts w:eastAsia="Times New Roman" w:cs="Arial"/>
          <w:color w:val="000000"/>
          <w:lang w:eastAsia="en-GB"/>
        </w:rPr>
        <w:t>FEE</w:t>
      </w:r>
      <w:r w:rsidR="009B1AEB">
        <w:rPr>
          <w:rFonts w:eastAsia="Times New Roman" w:cs="Arial"/>
          <w:color w:val="000000"/>
          <w:lang w:eastAsia="en-GB"/>
        </w:rPr>
        <w:t>S</w:t>
      </w:r>
    </w:p>
    <w:p w14:paraId="72806058" w14:textId="77777777" w:rsidR="009B1AEB" w:rsidRPr="009B1AEB" w:rsidRDefault="009B1AEB" w:rsidP="00622F9A">
      <w:pPr>
        <w:pStyle w:val="ListParagraph"/>
        <w:spacing w:line="276" w:lineRule="auto"/>
        <w:rPr>
          <w:rFonts w:eastAsia="Times New Roman" w:cs="Arial"/>
          <w:color w:val="050505"/>
          <w:lang w:eastAsia="en-GB"/>
        </w:rPr>
      </w:pPr>
    </w:p>
    <w:p w14:paraId="7118250E" w14:textId="3A6516B2" w:rsidR="00822E28" w:rsidRPr="005D1DB8" w:rsidRDefault="00822E28"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All fees charged for this PPA service a</w:t>
      </w:r>
      <w:r w:rsidR="003D310C" w:rsidRPr="005D1DB8">
        <w:rPr>
          <w:rFonts w:ascii="Arial" w:hAnsi="Arial" w:cs="Arial"/>
        </w:rPr>
        <w:t>re</w:t>
      </w:r>
      <w:r w:rsidRPr="005D1DB8">
        <w:rPr>
          <w:rFonts w:ascii="Arial" w:hAnsi="Arial" w:cs="Arial"/>
        </w:rPr>
        <w:t xml:space="preserve"> provided </w:t>
      </w:r>
      <w:r w:rsidR="00006017" w:rsidRPr="005D1DB8">
        <w:rPr>
          <w:rFonts w:ascii="Arial" w:hAnsi="Arial" w:cs="Arial"/>
        </w:rPr>
        <w:t>purely ‘</w:t>
      </w:r>
      <w:r w:rsidRPr="005D1DB8">
        <w:rPr>
          <w:rFonts w:ascii="Arial" w:hAnsi="Arial" w:cs="Arial"/>
        </w:rPr>
        <w:t>at cost</w:t>
      </w:r>
      <w:r w:rsidR="00006017" w:rsidRPr="005D1DB8">
        <w:rPr>
          <w:rFonts w:ascii="Arial" w:hAnsi="Arial" w:cs="Arial"/>
        </w:rPr>
        <w:t>’</w:t>
      </w:r>
      <w:r w:rsidRPr="005D1DB8">
        <w:rPr>
          <w:rFonts w:ascii="Arial" w:hAnsi="Arial" w:cs="Arial"/>
        </w:rPr>
        <w:t xml:space="preserve"> to the Local Authority.</w:t>
      </w:r>
      <w:r w:rsidR="00EB4155" w:rsidRPr="005D1DB8">
        <w:rPr>
          <w:rFonts w:ascii="Arial" w:hAnsi="Arial" w:cs="Arial"/>
        </w:rPr>
        <w:t xml:space="preserve"> </w:t>
      </w:r>
    </w:p>
    <w:p w14:paraId="769A6B25" w14:textId="1BF5C002" w:rsidR="00C268C2" w:rsidRPr="009848F6" w:rsidRDefault="00DF3B2B" w:rsidP="00622F9A">
      <w:pPr>
        <w:pStyle w:val="BodyText1"/>
        <w:numPr>
          <w:ilvl w:val="1"/>
          <w:numId w:val="6"/>
        </w:numPr>
        <w:spacing w:line="276" w:lineRule="auto"/>
        <w:ind w:left="1134" w:right="-46" w:hanging="774"/>
        <w:jc w:val="both"/>
        <w:rPr>
          <w:rFonts w:ascii="Arial" w:hAnsi="Arial" w:cs="Arial"/>
        </w:rPr>
      </w:pPr>
      <w:r w:rsidRPr="009848F6">
        <w:rPr>
          <w:rFonts w:ascii="Arial" w:hAnsi="Arial" w:cs="Arial"/>
        </w:rPr>
        <w:t xml:space="preserve">In consideration of this agreement </w:t>
      </w:r>
      <w:r w:rsidR="00125511" w:rsidRPr="009848F6">
        <w:rPr>
          <w:rFonts w:ascii="Arial" w:hAnsi="Arial" w:cs="Arial"/>
        </w:rPr>
        <w:t>the Applicant</w:t>
      </w:r>
      <w:r w:rsidRPr="009848F6">
        <w:rPr>
          <w:rFonts w:ascii="Arial" w:hAnsi="Arial" w:cs="Arial"/>
        </w:rPr>
        <w:t xml:space="preserve"> agrees to pay </w:t>
      </w:r>
      <w:r w:rsidR="00125511" w:rsidRPr="009848F6">
        <w:rPr>
          <w:rFonts w:ascii="Arial" w:hAnsi="Arial" w:cs="Arial"/>
        </w:rPr>
        <w:t>the Local Authority</w:t>
      </w:r>
      <w:r w:rsidR="00822E28" w:rsidRPr="009848F6">
        <w:rPr>
          <w:rFonts w:ascii="Arial" w:hAnsi="Arial" w:cs="Arial"/>
        </w:rPr>
        <w:t xml:space="preserve"> an estimated fee of</w:t>
      </w:r>
      <w:r w:rsidRPr="009848F6">
        <w:rPr>
          <w:rFonts w:ascii="Arial" w:hAnsi="Arial" w:cs="Arial"/>
        </w:rPr>
        <w:t xml:space="preserve"> </w:t>
      </w:r>
      <w:r w:rsidR="00484C84" w:rsidRPr="0016592E">
        <w:rPr>
          <w:rFonts w:ascii="Arial" w:hAnsi="Arial" w:cs="Arial"/>
          <w:highlight w:val="yellow"/>
        </w:rPr>
        <w:t>*</w:t>
      </w:r>
      <w:r w:rsidR="00581E9E">
        <w:rPr>
          <w:rFonts w:ascii="Arial" w:hAnsi="Arial" w:cs="Arial"/>
          <w:highlight w:val="yellow"/>
        </w:rPr>
        <w:t>£</w:t>
      </w:r>
      <w:proofErr w:type="spellStart"/>
      <w:r w:rsidR="00581E9E">
        <w:rPr>
          <w:rFonts w:ascii="Arial" w:hAnsi="Arial" w:cs="Arial"/>
          <w:highlight w:val="yellow"/>
        </w:rPr>
        <w:t>xxxxx</w:t>
      </w:r>
      <w:proofErr w:type="spellEnd"/>
      <w:r w:rsidR="00B86CCF" w:rsidRPr="0016592E">
        <w:rPr>
          <w:rFonts w:ascii="Arial" w:hAnsi="Arial" w:cs="Arial"/>
          <w:highlight w:val="yellow"/>
        </w:rPr>
        <w:t xml:space="preserve"> </w:t>
      </w:r>
      <w:r w:rsidRPr="0016592E">
        <w:rPr>
          <w:rFonts w:ascii="Arial" w:hAnsi="Arial" w:cs="Arial"/>
          <w:highlight w:val="yellow"/>
        </w:rPr>
        <w:t>(exc</w:t>
      </w:r>
      <w:r w:rsidR="3BD7B679" w:rsidRPr="0016592E">
        <w:rPr>
          <w:rFonts w:ascii="Arial" w:hAnsi="Arial" w:cs="Arial"/>
          <w:highlight w:val="yellow"/>
        </w:rPr>
        <w:t>luding</w:t>
      </w:r>
      <w:r w:rsidRPr="0016592E">
        <w:rPr>
          <w:rFonts w:ascii="Arial" w:hAnsi="Arial" w:cs="Arial"/>
          <w:highlight w:val="yellow"/>
        </w:rPr>
        <w:t xml:space="preserve"> </w:t>
      </w:r>
      <w:proofErr w:type="gramStart"/>
      <w:r w:rsidRPr="0016592E">
        <w:rPr>
          <w:rFonts w:ascii="Arial" w:hAnsi="Arial" w:cs="Arial"/>
          <w:highlight w:val="yellow"/>
        </w:rPr>
        <w:t>VAT)</w:t>
      </w:r>
      <w:r w:rsidR="00484C84" w:rsidRPr="0016592E">
        <w:rPr>
          <w:rFonts w:ascii="Arial" w:hAnsi="Arial" w:cs="Arial"/>
          <w:highlight w:val="yellow"/>
        </w:rPr>
        <w:t>*</w:t>
      </w:r>
      <w:proofErr w:type="gramEnd"/>
      <w:r w:rsidR="000530E7" w:rsidRPr="009848F6">
        <w:rPr>
          <w:rFonts w:ascii="Arial" w:hAnsi="Arial" w:cs="Arial"/>
        </w:rPr>
        <w:t xml:space="preserve"> </w:t>
      </w:r>
      <w:r w:rsidRPr="009848F6">
        <w:rPr>
          <w:rFonts w:ascii="Arial" w:hAnsi="Arial" w:cs="Arial"/>
        </w:rPr>
        <w:t>to assist the Council in providing the level of service</w:t>
      </w:r>
      <w:r w:rsidR="00E51759" w:rsidRPr="009848F6">
        <w:rPr>
          <w:rFonts w:ascii="Arial" w:hAnsi="Arial" w:cs="Arial"/>
        </w:rPr>
        <w:t xml:space="preserve"> (as set out in the Appendices)</w:t>
      </w:r>
      <w:r w:rsidRPr="009848F6">
        <w:rPr>
          <w:rFonts w:ascii="Arial" w:hAnsi="Arial" w:cs="Arial"/>
        </w:rPr>
        <w:t xml:space="preserve"> required to meet its obligations under this PPA</w:t>
      </w:r>
      <w:r w:rsidR="002F027C" w:rsidRPr="009848F6">
        <w:rPr>
          <w:rFonts w:ascii="Arial" w:hAnsi="Arial" w:cs="Arial"/>
        </w:rPr>
        <w:t xml:space="preserve"> only</w:t>
      </w:r>
      <w:r w:rsidRPr="009848F6">
        <w:rPr>
          <w:rFonts w:ascii="Arial" w:hAnsi="Arial" w:cs="Arial"/>
        </w:rPr>
        <w:t xml:space="preserve">.  </w:t>
      </w:r>
    </w:p>
    <w:p w14:paraId="5C20852B" w14:textId="5EABC4BD" w:rsidR="00AD7B13" w:rsidRPr="005D1DB8" w:rsidRDefault="00FF31E1"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lastRenderedPageBreak/>
        <w:t>The calculation for this fee</w:t>
      </w:r>
      <w:r w:rsidR="004F54A7" w:rsidRPr="005D1DB8">
        <w:rPr>
          <w:rFonts w:ascii="Arial" w:hAnsi="Arial" w:cs="Arial"/>
        </w:rPr>
        <w:t xml:space="preserve"> </w:t>
      </w:r>
      <w:r w:rsidRPr="005D1DB8">
        <w:rPr>
          <w:rFonts w:ascii="Arial" w:hAnsi="Arial" w:cs="Arial"/>
        </w:rPr>
        <w:t xml:space="preserve">is set out in </w:t>
      </w:r>
      <w:r w:rsidRPr="005D1DB8">
        <w:rPr>
          <w:rFonts w:ascii="Arial" w:hAnsi="Arial" w:cs="Arial"/>
          <w:b/>
          <w:bCs/>
        </w:rPr>
        <w:t xml:space="preserve">Appendix </w:t>
      </w:r>
      <w:r w:rsidR="002906F7" w:rsidRPr="005D1DB8">
        <w:rPr>
          <w:rFonts w:ascii="Arial" w:hAnsi="Arial" w:cs="Arial"/>
          <w:b/>
          <w:bCs/>
        </w:rPr>
        <w:t>4</w:t>
      </w:r>
      <w:r w:rsidRPr="005D1DB8">
        <w:rPr>
          <w:rFonts w:ascii="Arial" w:hAnsi="Arial" w:cs="Arial"/>
        </w:rPr>
        <w:t>.</w:t>
      </w:r>
    </w:p>
    <w:p w14:paraId="7EA774E0" w14:textId="584EE00F" w:rsidR="00173AB7" w:rsidRPr="005D1DB8" w:rsidRDefault="00173AB7"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The schedule of rates for specialist advice is set out in </w:t>
      </w:r>
      <w:r w:rsidRPr="005D1DB8">
        <w:rPr>
          <w:rFonts w:ascii="Arial" w:hAnsi="Arial" w:cs="Arial"/>
          <w:b/>
          <w:bCs/>
        </w:rPr>
        <w:t>Appendix 2</w:t>
      </w:r>
      <w:r w:rsidRPr="005D1DB8">
        <w:rPr>
          <w:rFonts w:ascii="Arial" w:hAnsi="Arial" w:cs="Arial"/>
        </w:rPr>
        <w:t>.</w:t>
      </w:r>
      <w:r w:rsidR="7956E68A" w:rsidRPr="005D1DB8">
        <w:rPr>
          <w:rFonts w:ascii="Arial" w:hAnsi="Arial" w:cs="Arial"/>
        </w:rPr>
        <w:t xml:space="preserve"> These rates are subject to review at any time.</w:t>
      </w:r>
    </w:p>
    <w:p w14:paraId="4E34D2A6" w14:textId="0E3DFFEA" w:rsidR="00AC5049" w:rsidRPr="005D1DB8" w:rsidRDefault="000530E7"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fee</w:t>
      </w:r>
      <w:r w:rsidR="00DC5C93" w:rsidRPr="005D1DB8">
        <w:rPr>
          <w:rFonts w:ascii="Arial" w:hAnsi="Arial" w:cs="Arial"/>
        </w:rPr>
        <w:t xml:space="preserve">s will be invoiced </w:t>
      </w:r>
      <w:r w:rsidR="001D517D" w:rsidRPr="005D1DB8">
        <w:rPr>
          <w:rFonts w:ascii="Arial" w:hAnsi="Arial" w:cs="Arial"/>
        </w:rPr>
        <w:t>every two months</w:t>
      </w:r>
      <w:r w:rsidR="00DC5C93" w:rsidRPr="005D1DB8">
        <w:rPr>
          <w:rFonts w:ascii="Arial" w:hAnsi="Arial" w:cs="Arial"/>
        </w:rPr>
        <w:t xml:space="preserve"> in arrear</w:t>
      </w:r>
      <w:r w:rsidR="00674A3D" w:rsidRPr="005D1DB8">
        <w:rPr>
          <w:rFonts w:ascii="Arial" w:hAnsi="Arial" w:cs="Arial"/>
        </w:rPr>
        <w:t>s</w:t>
      </w:r>
      <w:r w:rsidR="001C0DA7" w:rsidRPr="005D1DB8">
        <w:rPr>
          <w:rFonts w:ascii="Arial" w:hAnsi="Arial" w:cs="Arial"/>
        </w:rPr>
        <w:t>. I</w:t>
      </w:r>
      <w:r w:rsidR="00EE3E8C" w:rsidRPr="005D1DB8">
        <w:rPr>
          <w:rFonts w:ascii="Arial" w:hAnsi="Arial" w:cs="Arial"/>
        </w:rPr>
        <w:t>nvoices are to be</w:t>
      </w:r>
      <w:r w:rsidR="00DF3B2B" w:rsidRPr="005D1DB8">
        <w:rPr>
          <w:rFonts w:ascii="Arial" w:hAnsi="Arial" w:cs="Arial"/>
        </w:rPr>
        <w:t xml:space="preserve"> paid</w:t>
      </w:r>
      <w:r w:rsidR="00AD7B13" w:rsidRPr="005D1DB8">
        <w:rPr>
          <w:rFonts w:ascii="Arial" w:hAnsi="Arial" w:cs="Arial"/>
        </w:rPr>
        <w:t xml:space="preserve"> by the Applicant</w:t>
      </w:r>
      <w:r w:rsidR="00DF3B2B" w:rsidRPr="005D1DB8">
        <w:rPr>
          <w:rFonts w:ascii="Arial" w:hAnsi="Arial" w:cs="Arial"/>
        </w:rPr>
        <w:t xml:space="preserve"> within 30 days</w:t>
      </w:r>
      <w:r w:rsidR="00AD7B13" w:rsidRPr="005D1DB8">
        <w:rPr>
          <w:rFonts w:ascii="Arial" w:hAnsi="Arial" w:cs="Arial"/>
        </w:rPr>
        <w:t xml:space="preserve"> of invoic</w:t>
      </w:r>
      <w:r w:rsidR="00594EE2" w:rsidRPr="005D1DB8">
        <w:rPr>
          <w:rFonts w:ascii="Arial" w:hAnsi="Arial" w:cs="Arial"/>
        </w:rPr>
        <w:t>ing.</w:t>
      </w:r>
    </w:p>
    <w:p w14:paraId="08C62541" w14:textId="74F1BB23" w:rsidR="00BD2D11" w:rsidRPr="005D1DB8" w:rsidRDefault="00BD2D11"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Regardless of the Local Authority noted on the PPA all invoices for PPA</w:t>
      </w:r>
      <w:r w:rsidR="009E3941" w:rsidRPr="005D1DB8">
        <w:rPr>
          <w:rFonts w:ascii="Arial" w:hAnsi="Arial" w:cs="Arial"/>
        </w:rPr>
        <w:t xml:space="preserve">s undertaken by the GCSPS will be invoiced through </w:t>
      </w:r>
      <w:r w:rsidR="00AF35D9" w:rsidRPr="005D1DB8">
        <w:rPr>
          <w:rFonts w:ascii="Arial" w:hAnsi="Arial" w:cs="Arial"/>
        </w:rPr>
        <w:t xml:space="preserve">either 1) </w:t>
      </w:r>
      <w:r w:rsidR="00AF35D9" w:rsidRPr="00A2245F">
        <w:rPr>
          <w:rFonts w:ascii="Arial" w:hAnsi="Arial" w:cs="Arial"/>
          <w:highlight w:val="yellow"/>
        </w:rPr>
        <w:t xml:space="preserve">Business Operations Team or 2) Sundry Debtors Team at </w:t>
      </w:r>
      <w:r w:rsidR="009E3941" w:rsidRPr="00A2245F">
        <w:rPr>
          <w:rFonts w:ascii="Arial" w:hAnsi="Arial" w:cs="Arial"/>
          <w:highlight w:val="yellow"/>
        </w:rPr>
        <w:t xml:space="preserve">South Cambridgeshire District Council, South Cambridgeshire Hall, Cambourne Business Park, Cambourne, </w:t>
      </w:r>
      <w:r w:rsidR="00B45D5D" w:rsidRPr="00A2245F">
        <w:rPr>
          <w:rFonts w:ascii="Arial" w:hAnsi="Arial" w:cs="Arial"/>
          <w:highlight w:val="yellow"/>
        </w:rPr>
        <w:t>Cambridge CB23 6EA.</w:t>
      </w:r>
    </w:p>
    <w:p w14:paraId="43FE0AAA" w14:textId="648FBF9B" w:rsidR="001361DC" w:rsidRPr="005D1DB8" w:rsidRDefault="001361DC"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Any </w:t>
      </w:r>
      <w:r w:rsidR="002B31DA" w:rsidRPr="005D1DB8">
        <w:rPr>
          <w:rFonts w:ascii="Arial" w:hAnsi="Arial" w:cs="Arial"/>
        </w:rPr>
        <w:t xml:space="preserve">additional </w:t>
      </w:r>
      <w:r w:rsidRPr="005D1DB8">
        <w:rPr>
          <w:rFonts w:ascii="Arial" w:hAnsi="Arial" w:cs="Arial"/>
        </w:rPr>
        <w:t xml:space="preserve">inputs and feedback from Local Authority officers including specialist consultants which may be required between meetings shall be subject to charges against the PPA for officer time. A record of these will be maintained by the Local Authority and submitted to the Applicant on a </w:t>
      </w:r>
      <w:r w:rsidR="00D34381" w:rsidRPr="005D1DB8">
        <w:rPr>
          <w:rFonts w:ascii="Arial" w:hAnsi="Arial" w:cs="Arial"/>
        </w:rPr>
        <w:t>bi-</w:t>
      </w:r>
      <w:r w:rsidRPr="005D1DB8">
        <w:rPr>
          <w:rFonts w:ascii="Arial" w:hAnsi="Arial" w:cs="Arial"/>
        </w:rPr>
        <w:t xml:space="preserve">monthly basis. </w:t>
      </w:r>
    </w:p>
    <w:p w14:paraId="6EAD5F1A" w14:textId="70B90638" w:rsidR="000022E5" w:rsidRPr="005D1DB8" w:rsidRDefault="000022E5"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level of resource spend against the estimated fee</w:t>
      </w:r>
      <w:r w:rsidR="005B580A" w:rsidRPr="005D1DB8">
        <w:rPr>
          <w:rFonts w:ascii="Arial" w:hAnsi="Arial" w:cs="Arial"/>
        </w:rPr>
        <w:t xml:space="preserve"> will be monitored on a bi-monthly basis</w:t>
      </w:r>
      <w:r w:rsidR="006C0E56" w:rsidRPr="005D1DB8">
        <w:rPr>
          <w:rFonts w:ascii="Arial" w:hAnsi="Arial" w:cs="Arial"/>
        </w:rPr>
        <w:t xml:space="preserve"> against the programme</w:t>
      </w:r>
      <w:r w:rsidR="005B580A" w:rsidRPr="005D1DB8">
        <w:rPr>
          <w:rFonts w:ascii="Arial" w:hAnsi="Arial" w:cs="Arial"/>
        </w:rPr>
        <w:t xml:space="preserve"> and reported to the Applicant.</w:t>
      </w:r>
      <w:r w:rsidR="00C544A0" w:rsidRPr="005D1DB8">
        <w:rPr>
          <w:rFonts w:ascii="Arial" w:hAnsi="Arial" w:cs="Arial"/>
        </w:rPr>
        <w:t xml:space="preserve"> </w:t>
      </w:r>
      <w:r w:rsidR="00372773" w:rsidRPr="005D1DB8">
        <w:rPr>
          <w:rFonts w:ascii="Arial" w:hAnsi="Arial" w:cs="Arial"/>
        </w:rPr>
        <w:t xml:space="preserve">Where </w:t>
      </w:r>
      <w:r w:rsidR="00FE0521" w:rsidRPr="005D1DB8">
        <w:rPr>
          <w:rFonts w:ascii="Arial" w:hAnsi="Arial" w:cs="Arial"/>
        </w:rPr>
        <w:t xml:space="preserve">reasonable </w:t>
      </w:r>
      <w:r w:rsidR="00372773" w:rsidRPr="005D1DB8">
        <w:rPr>
          <w:rFonts w:ascii="Arial" w:hAnsi="Arial" w:cs="Arial"/>
        </w:rPr>
        <w:t>additional resources</w:t>
      </w:r>
      <w:r w:rsidR="00D22159" w:rsidRPr="005D1DB8">
        <w:rPr>
          <w:rFonts w:ascii="Arial" w:hAnsi="Arial" w:cs="Arial"/>
        </w:rPr>
        <w:t xml:space="preserve"> are required, beyond those agreed in th</w:t>
      </w:r>
      <w:r w:rsidR="00E95CEE" w:rsidRPr="005D1DB8">
        <w:rPr>
          <w:rFonts w:ascii="Arial" w:hAnsi="Arial" w:cs="Arial"/>
        </w:rPr>
        <w:t>is</w:t>
      </w:r>
      <w:r w:rsidR="00D22159" w:rsidRPr="005D1DB8">
        <w:rPr>
          <w:rFonts w:ascii="Arial" w:hAnsi="Arial" w:cs="Arial"/>
        </w:rPr>
        <w:t xml:space="preserve"> PPA, the L</w:t>
      </w:r>
      <w:r w:rsidR="00372773" w:rsidRPr="005D1DB8">
        <w:rPr>
          <w:rFonts w:ascii="Arial" w:hAnsi="Arial" w:cs="Arial"/>
        </w:rPr>
        <w:t>ocal Authority</w:t>
      </w:r>
      <w:r w:rsidR="00D22159" w:rsidRPr="005D1DB8">
        <w:rPr>
          <w:rFonts w:ascii="Arial" w:hAnsi="Arial" w:cs="Arial"/>
        </w:rPr>
        <w:t xml:space="preserve"> reserves the right to charge for</w:t>
      </w:r>
      <w:r w:rsidR="00E95CEE" w:rsidRPr="005D1DB8">
        <w:rPr>
          <w:rFonts w:ascii="Arial" w:hAnsi="Arial" w:cs="Arial"/>
        </w:rPr>
        <w:t xml:space="preserve"> these at the rates set out in Appendi</w:t>
      </w:r>
      <w:r w:rsidR="00B5564E" w:rsidRPr="005D1DB8">
        <w:rPr>
          <w:rFonts w:ascii="Arial" w:hAnsi="Arial" w:cs="Arial"/>
        </w:rPr>
        <w:t>ces 2 and 4</w:t>
      </w:r>
      <w:r w:rsidR="00311318" w:rsidRPr="005D1DB8">
        <w:rPr>
          <w:rFonts w:ascii="Arial" w:hAnsi="Arial" w:cs="Arial"/>
        </w:rPr>
        <w:t xml:space="preserve"> with the agreement of the Applicant</w:t>
      </w:r>
      <w:r w:rsidR="00BB5F3D" w:rsidRPr="005D1DB8">
        <w:rPr>
          <w:rFonts w:ascii="Arial" w:hAnsi="Arial" w:cs="Arial"/>
        </w:rPr>
        <w:t xml:space="preserve">. Specific matters arising that require procurement of any external resources will not necessarily be known during early stages of a project. </w:t>
      </w:r>
      <w:r w:rsidR="004F209B" w:rsidRPr="005D1DB8">
        <w:rPr>
          <w:rFonts w:ascii="Arial" w:hAnsi="Arial" w:cs="Arial"/>
        </w:rPr>
        <w:t>The Local Authority reserves the right to withhold service</w:t>
      </w:r>
      <w:r w:rsidR="001B0889" w:rsidRPr="005D1DB8">
        <w:rPr>
          <w:rFonts w:ascii="Arial" w:hAnsi="Arial" w:cs="Arial"/>
        </w:rPr>
        <w:t xml:space="preserve"> (including against any agreed milestones within the PPA programme) if </w:t>
      </w:r>
      <w:r w:rsidR="00785FCF" w:rsidRPr="005D1DB8">
        <w:rPr>
          <w:rFonts w:ascii="Arial" w:hAnsi="Arial" w:cs="Arial"/>
        </w:rPr>
        <w:t xml:space="preserve">these </w:t>
      </w:r>
      <w:r w:rsidR="00D81040" w:rsidRPr="005D1DB8">
        <w:rPr>
          <w:rFonts w:ascii="Arial" w:hAnsi="Arial" w:cs="Arial"/>
        </w:rPr>
        <w:t xml:space="preserve">reasonable </w:t>
      </w:r>
      <w:r w:rsidR="00785FCF" w:rsidRPr="005D1DB8">
        <w:rPr>
          <w:rFonts w:ascii="Arial" w:hAnsi="Arial" w:cs="Arial"/>
        </w:rPr>
        <w:t>additional resources are not agreed</w:t>
      </w:r>
      <w:r w:rsidR="00FE0521" w:rsidRPr="005D1DB8">
        <w:rPr>
          <w:rFonts w:ascii="Arial" w:hAnsi="Arial" w:cs="Arial"/>
        </w:rPr>
        <w:t xml:space="preserve"> by </w:t>
      </w:r>
      <w:r w:rsidR="00D81040" w:rsidRPr="005D1DB8">
        <w:rPr>
          <w:rFonts w:ascii="Arial" w:hAnsi="Arial" w:cs="Arial"/>
        </w:rPr>
        <w:t xml:space="preserve">the </w:t>
      </w:r>
      <w:r w:rsidR="00FE0521" w:rsidRPr="005D1DB8">
        <w:rPr>
          <w:rFonts w:ascii="Arial" w:hAnsi="Arial" w:cs="Arial"/>
        </w:rPr>
        <w:t>Applicant</w:t>
      </w:r>
      <w:r w:rsidR="00D81040" w:rsidRPr="005D1DB8">
        <w:rPr>
          <w:rFonts w:ascii="Arial" w:hAnsi="Arial" w:cs="Arial"/>
        </w:rPr>
        <w:t xml:space="preserve"> in a timely manner.</w:t>
      </w:r>
    </w:p>
    <w:p w14:paraId="4792C7CC" w14:textId="064688D5" w:rsidR="00B2753D" w:rsidRPr="00C2129D" w:rsidRDefault="00531CB5" w:rsidP="00622F9A">
      <w:pPr>
        <w:pStyle w:val="ListParagraph"/>
        <w:widowControl w:val="0"/>
        <w:tabs>
          <w:tab w:val="left" w:pos="851"/>
        </w:tabs>
        <w:autoSpaceDE w:val="0"/>
        <w:autoSpaceDN w:val="0"/>
        <w:adjustRightInd w:val="0"/>
        <w:spacing w:line="276" w:lineRule="auto"/>
        <w:ind w:left="792"/>
        <w:jc w:val="both"/>
        <w:rPr>
          <w:rFonts w:cs="Arial"/>
        </w:rPr>
      </w:pPr>
      <w:r w:rsidRPr="00C2129D">
        <w:rPr>
          <w:rFonts w:cs="Arial"/>
        </w:rPr>
        <w:t>PLANNING OBLIGATIONS AND CONDITIONS</w:t>
      </w:r>
    </w:p>
    <w:p w14:paraId="01E52971" w14:textId="77777777" w:rsidR="00700389" w:rsidRPr="00C2129D" w:rsidRDefault="00700389" w:rsidP="00622F9A">
      <w:pPr>
        <w:pStyle w:val="ListParagraph"/>
        <w:widowControl w:val="0"/>
        <w:tabs>
          <w:tab w:val="left" w:pos="851"/>
        </w:tabs>
        <w:autoSpaceDE w:val="0"/>
        <w:autoSpaceDN w:val="0"/>
        <w:adjustRightInd w:val="0"/>
        <w:spacing w:line="276" w:lineRule="auto"/>
        <w:ind w:left="792"/>
        <w:jc w:val="both"/>
        <w:rPr>
          <w:rFonts w:eastAsia="Times New Roman" w:cs="Arial"/>
          <w:color w:val="000000"/>
          <w:lang w:eastAsia="en-GB"/>
        </w:rPr>
      </w:pPr>
    </w:p>
    <w:p w14:paraId="0B9A4CC9" w14:textId="1B516C02" w:rsidR="00050C5E" w:rsidRPr="005D1DB8" w:rsidRDefault="00050C5E"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Applicant shall indicate likely obligations to be provided with its pre-application consultation material.</w:t>
      </w:r>
    </w:p>
    <w:p w14:paraId="10B6DD51" w14:textId="44B91E96" w:rsidR="00050C5E" w:rsidRPr="005D1DB8" w:rsidRDefault="00050C5E"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Applicant shall include details of proposed Heads of Terms for planning obligations with the application documentation.</w:t>
      </w:r>
    </w:p>
    <w:p w14:paraId="2A506914" w14:textId="4A553996" w:rsidR="00050C5E" w:rsidRPr="005D1DB8" w:rsidRDefault="00050C5E"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Applicant’s Solicitors will prepare the first draft of the S106 Agreement for review by the Council.</w:t>
      </w:r>
    </w:p>
    <w:p w14:paraId="25535CFD" w14:textId="2B7CF5E8" w:rsidR="006C53E1" w:rsidRPr="005D1DB8" w:rsidRDefault="006C53E1"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In relation to </w:t>
      </w:r>
      <w:r w:rsidR="004A0C0D" w:rsidRPr="005D1DB8">
        <w:rPr>
          <w:rFonts w:ascii="Arial" w:hAnsi="Arial" w:cs="Arial"/>
        </w:rPr>
        <w:t>discharge of requirements,</w:t>
      </w:r>
      <w:r w:rsidRPr="005D1DB8">
        <w:rPr>
          <w:rFonts w:ascii="Arial" w:hAnsi="Arial" w:cs="Arial"/>
        </w:rPr>
        <w:t xml:space="preserve"> the parties agree on the objective that these be kept to a working minimum and the Applicant will endeavour to ensure that as much detail is provided as is possible within the application </w:t>
      </w:r>
      <w:r w:rsidRPr="005D1DB8">
        <w:rPr>
          <w:rFonts w:ascii="Arial" w:hAnsi="Arial" w:cs="Arial"/>
        </w:rPr>
        <w:lastRenderedPageBreak/>
        <w:t>submission to ensure that conditions can require compliance (</w:t>
      </w:r>
      <w:r w:rsidR="67CD0AA0" w:rsidRPr="005D1DB8">
        <w:rPr>
          <w:rFonts w:ascii="Arial" w:hAnsi="Arial" w:cs="Arial"/>
        </w:rPr>
        <w:t>e.g.,</w:t>
      </w:r>
      <w:r w:rsidRPr="005D1DB8">
        <w:rPr>
          <w:rFonts w:ascii="Arial" w:hAnsi="Arial" w:cs="Arial"/>
        </w:rPr>
        <w:t xml:space="preserve"> with technical material, drawings, reports etc.) rather than requiring further submissions.</w:t>
      </w:r>
      <w:r w:rsidR="00CA5AB4" w:rsidRPr="005D1DB8">
        <w:rPr>
          <w:rFonts w:ascii="Arial" w:hAnsi="Arial" w:cs="Arial"/>
        </w:rPr>
        <w:t xml:space="preserve"> This excludes conditions related to contaminated land.</w:t>
      </w:r>
    </w:p>
    <w:p w14:paraId="2B94E3DB" w14:textId="23ABA0B8" w:rsidR="006C53E1" w:rsidRPr="005D1DB8" w:rsidRDefault="006C53E1"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The parties agree however that for those conditions that need to be discharged before development commences, the intention will be for these to be determined within 8 weeks of submission and that relevant pre-submission meetings will be held with relevant consultees when submissions are being finalised.</w:t>
      </w:r>
      <w:r w:rsidRPr="005D1DB8">
        <w:rPr>
          <w:rFonts w:ascii="Arial" w:hAnsi="Arial" w:cs="Arial"/>
          <w:vertAlign w:val="superscript"/>
        </w:rPr>
        <w:footnoteReference w:id="2"/>
      </w:r>
    </w:p>
    <w:p w14:paraId="2B56F8A1" w14:textId="0987CBDE" w:rsidR="008C0491" w:rsidRDefault="008C0491" w:rsidP="00622F9A">
      <w:pPr>
        <w:pStyle w:val="ListParagraph"/>
        <w:widowControl w:val="0"/>
        <w:tabs>
          <w:tab w:val="left" w:pos="851"/>
        </w:tabs>
        <w:autoSpaceDE w:val="0"/>
        <w:autoSpaceDN w:val="0"/>
        <w:adjustRightInd w:val="0"/>
        <w:spacing w:line="276" w:lineRule="auto"/>
        <w:ind w:left="851"/>
        <w:jc w:val="both"/>
        <w:rPr>
          <w:rFonts w:eastAsia="Times New Roman" w:cs="Arial"/>
          <w:color w:val="000000"/>
          <w:lang w:eastAsia="en-GB"/>
        </w:rPr>
      </w:pPr>
      <w:r w:rsidRPr="008C0491">
        <w:rPr>
          <w:rFonts w:eastAsia="Times New Roman" w:cs="Arial"/>
          <w:color w:val="000000"/>
          <w:lang w:eastAsia="en-GB"/>
        </w:rPr>
        <w:t>FREEDOM OF INFORMATION</w:t>
      </w:r>
    </w:p>
    <w:p w14:paraId="39A4B6C0" w14:textId="77777777" w:rsidR="00632AAF" w:rsidRPr="008C0491" w:rsidRDefault="00632AAF" w:rsidP="00622F9A">
      <w:pPr>
        <w:pStyle w:val="ListParagraph"/>
        <w:widowControl w:val="0"/>
        <w:tabs>
          <w:tab w:val="left" w:pos="851"/>
        </w:tabs>
        <w:autoSpaceDE w:val="0"/>
        <w:autoSpaceDN w:val="0"/>
        <w:adjustRightInd w:val="0"/>
        <w:spacing w:line="276" w:lineRule="auto"/>
        <w:ind w:left="851"/>
        <w:jc w:val="both"/>
        <w:rPr>
          <w:rFonts w:eastAsia="Times New Roman" w:cs="Arial"/>
          <w:color w:val="000000"/>
          <w:lang w:eastAsia="en-GB"/>
        </w:rPr>
      </w:pPr>
    </w:p>
    <w:p w14:paraId="0A72FDE3" w14:textId="100E1875" w:rsidR="00880BAD" w:rsidRPr="005D1DB8" w:rsidRDefault="00880BAD"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The </w:t>
      </w:r>
      <w:r w:rsidR="008C25B1" w:rsidRPr="005D1DB8">
        <w:rPr>
          <w:rFonts w:ascii="Arial" w:hAnsi="Arial" w:cs="Arial"/>
        </w:rPr>
        <w:t>Applicant</w:t>
      </w:r>
      <w:r w:rsidRPr="005D1DB8">
        <w:rPr>
          <w:rFonts w:ascii="Arial" w:hAnsi="Arial" w:cs="Arial"/>
        </w:rPr>
        <w:t xml:space="preserve"> acknowledges that the </w:t>
      </w:r>
      <w:r w:rsidR="008C25B1" w:rsidRPr="005D1DB8">
        <w:rPr>
          <w:rFonts w:ascii="Arial" w:hAnsi="Arial" w:cs="Arial"/>
        </w:rPr>
        <w:t>Local Authority (or its Agent)</w:t>
      </w:r>
      <w:r w:rsidRPr="005D1DB8">
        <w:rPr>
          <w:rFonts w:ascii="Arial" w:hAnsi="Arial" w:cs="Arial"/>
        </w:rPr>
        <w:t xml:space="preserve"> may be required under the </w:t>
      </w:r>
      <w:r w:rsidR="008C25B1" w:rsidRPr="005D1DB8">
        <w:rPr>
          <w:rFonts w:ascii="Arial" w:hAnsi="Arial" w:cs="Arial"/>
        </w:rPr>
        <w:t>Freedom of Information Act</w:t>
      </w:r>
      <w:r w:rsidR="00D50B8E" w:rsidRPr="005D1DB8">
        <w:rPr>
          <w:rFonts w:ascii="Arial" w:hAnsi="Arial" w:cs="Arial"/>
        </w:rPr>
        <w:t xml:space="preserve"> 2000</w:t>
      </w:r>
      <w:r w:rsidR="007666DA" w:rsidRPr="005D1DB8">
        <w:rPr>
          <w:rFonts w:ascii="Arial" w:hAnsi="Arial" w:cs="Arial"/>
        </w:rPr>
        <w:t xml:space="preserve"> (FOIA)</w:t>
      </w:r>
      <w:r w:rsidRPr="005D1DB8">
        <w:rPr>
          <w:rFonts w:ascii="Arial" w:hAnsi="Arial" w:cs="Arial"/>
        </w:rPr>
        <w:t xml:space="preserve"> and the Environmental Information Regulations 2004 or the Local Government Acts to disclose Information concerning the </w:t>
      </w:r>
      <w:r w:rsidR="00D50B8E" w:rsidRPr="005D1DB8">
        <w:rPr>
          <w:rFonts w:ascii="Arial" w:hAnsi="Arial" w:cs="Arial"/>
        </w:rPr>
        <w:t>Applicant</w:t>
      </w:r>
      <w:r w:rsidRPr="005D1DB8">
        <w:rPr>
          <w:rFonts w:ascii="Arial" w:hAnsi="Arial" w:cs="Arial"/>
        </w:rPr>
        <w:t xml:space="preserve"> or this PPA (including commercially sensitive information) without consulting or obtaining consent from the </w:t>
      </w:r>
      <w:r w:rsidR="007666DA" w:rsidRPr="005D1DB8">
        <w:rPr>
          <w:rFonts w:ascii="Arial" w:hAnsi="Arial" w:cs="Arial"/>
        </w:rPr>
        <w:t>Applicant</w:t>
      </w:r>
      <w:r w:rsidRPr="005D1DB8">
        <w:rPr>
          <w:rFonts w:ascii="Arial" w:hAnsi="Arial" w:cs="Arial"/>
        </w:rPr>
        <w:t xml:space="preserve">. In these circumstances the </w:t>
      </w:r>
      <w:r w:rsidR="007666DA" w:rsidRPr="005D1DB8">
        <w:rPr>
          <w:rFonts w:ascii="Arial" w:hAnsi="Arial" w:cs="Arial"/>
        </w:rPr>
        <w:t>Local Authority</w:t>
      </w:r>
      <w:r w:rsidRPr="005D1DB8">
        <w:rPr>
          <w:rFonts w:ascii="Arial" w:hAnsi="Arial" w:cs="Arial"/>
        </w:rPr>
        <w:t xml:space="preserve"> shall, in accordance with any relevant guidance issued under the FOIA, take reasonable steps, where appropriate, to give the </w:t>
      </w:r>
      <w:r w:rsidR="007666DA" w:rsidRPr="005D1DB8">
        <w:rPr>
          <w:rFonts w:ascii="Arial" w:hAnsi="Arial" w:cs="Arial"/>
        </w:rPr>
        <w:t>Applicant</w:t>
      </w:r>
      <w:r w:rsidRPr="005D1DB8">
        <w:rPr>
          <w:rFonts w:ascii="Arial" w:hAnsi="Arial" w:cs="Arial"/>
        </w:rPr>
        <w:t xml:space="preserve"> advance notice, or failing that, to draw the disclosure to the </w:t>
      </w:r>
      <w:r w:rsidR="007666DA" w:rsidRPr="005D1DB8">
        <w:rPr>
          <w:rFonts w:ascii="Arial" w:hAnsi="Arial" w:cs="Arial"/>
        </w:rPr>
        <w:t>Applicant</w:t>
      </w:r>
      <w:r w:rsidRPr="005D1DB8">
        <w:rPr>
          <w:rFonts w:ascii="Arial" w:hAnsi="Arial" w:cs="Arial"/>
        </w:rPr>
        <w:t xml:space="preserve">’s attention after any such disclosure. </w:t>
      </w:r>
    </w:p>
    <w:p w14:paraId="4A77F359" w14:textId="3FA97DC3" w:rsidR="008C0491" w:rsidRPr="005D1DB8" w:rsidRDefault="00632AAF"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 xml:space="preserve">Notwithstanding any other provision in this PPA, the </w:t>
      </w:r>
      <w:r w:rsidR="00881BC7" w:rsidRPr="005D1DB8">
        <w:rPr>
          <w:rFonts w:ascii="Arial" w:hAnsi="Arial" w:cs="Arial"/>
        </w:rPr>
        <w:t>Local Authority</w:t>
      </w:r>
      <w:r w:rsidRPr="005D1DB8">
        <w:rPr>
          <w:rFonts w:ascii="Arial" w:hAnsi="Arial" w:cs="Arial"/>
        </w:rPr>
        <w:t xml:space="preserve"> shall be responsible for determining in its absolute discretion whether any Information relating to the </w:t>
      </w:r>
      <w:r w:rsidR="00881BC7" w:rsidRPr="005D1DB8">
        <w:rPr>
          <w:rFonts w:ascii="Arial" w:hAnsi="Arial" w:cs="Arial"/>
        </w:rPr>
        <w:t>Applicant</w:t>
      </w:r>
      <w:r w:rsidRPr="005D1DB8">
        <w:rPr>
          <w:rFonts w:ascii="Arial" w:hAnsi="Arial" w:cs="Arial"/>
        </w:rPr>
        <w:t xml:space="preserve"> or this PPA is exempt from disclosure in accordance with the FOIA and/or the Environmental Information Regulations 2004 or the Local Government Acts.</w:t>
      </w:r>
    </w:p>
    <w:p w14:paraId="15CE5289" w14:textId="5B6ECA0C" w:rsidR="00C06540" w:rsidRDefault="00C06540" w:rsidP="00622F9A">
      <w:pPr>
        <w:pStyle w:val="ListParagraph"/>
        <w:tabs>
          <w:tab w:val="left" w:pos="1134"/>
        </w:tabs>
        <w:spacing w:line="276" w:lineRule="auto"/>
        <w:ind w:left="1134" w:hanging="850"/>
        <w:rPr>
          <w:rFonts w:eastAsia="Times New Roman" w:cs="Arial"/>
          <w:color w:val="000000"/>
          <w:lang w:eastAsia="en-GB"/>
        </w:rPr>
      </w:pPr>
    </w:p>
    <w:p w14:paraId="47B6CDC6" w14:textId="77777777" w:rsidR="00C06540" w:rsidRPr="003A1B9E" w:rsidRDefault="00C06540" w:rsidP="00622F9A">
      <w:pPr>
        <w:pStyle w:val="ListParagraph"/>
        <w:widowControl w:val="0"/>
        <w:tabs>
          <w:tab w:val="left" w:pos="1134"/>
        </w:tabs>
        <w:autoSpaceDE w:val="0"/>
        <w:autoSpaceDN w:val="0"/>
        <w:adjustRightInd w:val="0"/>
        <w:spacing w:line="276" w:lineRule="auto"/>
        <w:ind w:left="1134" w:hanging="850"/>
        <w:jc w:val="both"/>
        <w:rPr>
          <w:rFonts w:eastAsia="Times New Roman" w:cs="Arial"/>
          <w:color w:val="000000"/>
          <w:lang w:eastAsia="en-GB"/>
        </w:rPr>
      </w:pPr>
      <w:r w:rsidRPr="00AC5049">
        <w:rPr>
          <w:rFonts w:cs="Arial"/>
        </w:rPr>
        <w:t>ADDITIONAL TERMS SPECIFIC TO THIS PPA</w:t>
      </w:r>
    </w:p>
    <w:p w14:paraId="4B0108A9" w14:textId="77777777" w:rsidR="00C06540" w:rsidRPr="003A1B9E" w:rsidRDefault="00C06540" w:rsidP="00622F9A">
      <w:pPr>
        <w:pStyle w:val="ListParagraph"/>
        <w:widowControl w:val="0"/>
        <w:tabs>
          <w:tab w:val="left" w:pos="1134"/>
        </w:tabs>
        <w:autoSpaceDE w:val="0"/>
        <w:autoSpaceDN w:val="0"/>
        <w:adjustRightInd w:val="0"/>
        <w:spacing w:line="276" w:lineRule="auto"/>
        <w:ind w:left="1134" w:hanging="850"/>
        <w:jc w:val="both"/>
        <w:rPr>
          <w:rFonts w:eastAsia="Times New Roman" w:cs="Arial"/>
          <w:color w:val="000000"/>
          <w:lang w:eastAsia="en-GB"/>
        </w:rPr>
      </w:pPr>
    </w:p>
    <w:p w14:paraId="01B60C2C" w14:textId="20A3FD02" w:rsidR="00C06540" w:rsidRPr="005D1DB8" w:rsidRDefault="00276FC5" w:rsidP="00622F9A">
      <w:pPr>
        <w:pStyle w:val="BodyText1"/>
        <w:numPr>
          <w:ilvl w:val="1"/>
          <w:numId w:val="6"/>
        </w:numPr>
        <w:spacing w:line="276" w:lineRule="auto"/>
        <w:ind w:left="1134" w:right="-46" w:hanging="774"/>
        <w:jc w:val="both"/>
        <w:rPr>
          <w:rFonts w:ascii="Arial" w:hAnsi="Arial" w:cs="Arial"/>
        </w:rPr>
      </w:pPr>
      <w:r w:rsidRPr="005D1DB8">
        <w:rPr>
          <w:rFonts w:ascii="Arial" w:hAnsi="Arial" w:cs="Arial"/>
        </w:rPr>
        <w:t>Additional terms to be confirmed as more project details become known.</w:t>
      </w:r>
    </w:p>
    <w:p w14:paraId="644A69EB" w14:textId="77777777" w:rsidR="00C06540" w:rsidRPr="00632AAF" w:rsidRDefault="00C06540" w:rsidP="00622F9A">
      <w:pPr>
        <w:pStyle w:val="ListParagraph"/>
        <w:widowControl w:val="0"/>
        <w:tabs>
          <w:tab w:val="left" w:pos="851"/>
        </w:tabs>
        <w:autoSpaceDE w:val="0"/>
        <w:autoSpaceDN w:val="0"/>
        <w:adjustRightInd w:val="0"/>
        <w:spacing w:line="276" w:lineRule="auto"/>
        <w:ind w:left="360"/>
        <w:jc w:val="both"/>
        <w:rPr>
          <w:rFonts w:eastAsia="Times New Roman" w:cs="Arial"/>
          <w:color w:val="000000"/>
          <w:lang w:eastAsia="en-GB"/>
        </w:rPr>
      </w:pPr>
    </w:p>
    <w:p w14:paraId="5CBDD776" w14:textId="3D1DB216" w:rsidR="000E4324" w:rsidRPr="001F5B57" w:rsidRDefault="000E4324" w:rsidP="00622F9A">
      <w:pPr>
        <w:widowControl w:val="0"/>
        <w:tabs>
          <w:tab w:val="left" w:pos="851"/>
        </w:tabs>
        <w:autoSpaceDE w:val="0"/>
        <w:autoSpaceDN w:val="0"/>
        <w:adjustRightInd w:val="0"/>
        <w:spacing w:line="276" w:lineRule="auto"/>
        <w:ind w:left="284"/>
        <w:jc w:val="both"/>
        <w:rPr>
          <w:rFonts w:eastAsia="Times New Roman" w:cs="Arial"/>
          <w:color w:val="000000"/>
          <w:highlight w:val="yellow"/>
          <w:lang w:eastAsia="en-GB"/>
        </w:rPr>
      </w:pPr>
    </w:p>
    <w:p w14:paraId="421DE476" w14:textId="2A848689" w:rsidR="00AB446E" w:rsidRDefault="00AB446E" w:rsidP="00622F9A">
      <w:pPr>
        <w:spacing w:line="276" w:lineRule="auto"/>
        <w:rPr>
          <w:rFonts w:cs="Arial"/>
        </w:rPr>
      </w:pPr>
    </w:p>
    <w:p w14:paraId="585C867C" w14:textId="77777777" w:rsidR="00AB446E" w:rsidRDefault="00AB446E" w:rsidP="00622F9A">
      <w:pPr>
        <w:spacing w:line="276" w:lineRule="auto"/>
        <w:rPr>
          <w:rFonts w:cs="Arial"/>
          <w:bCs/>
          <w:sz w:val="28"/>
          <w:szCs w:val="28"/>
        </w:rPr>
      </w:pPr>
      <w:r>
        <w:rPr>
          <w:rFonts w:cs="Arial"/>
          <w:bCs/>
          <w:sz w:val="28"/>
          <w:szCs w:val="28"/>
        </w:rPr>
        <w:br w:type="page"/>
      </w:r>
    </w:p>
    <w:p w14:paraId="1C8BF205" w14:textId="5DCF67C9" w:rsidR="00AB446E" w:rsidRPr="00564F5D" w:rsidRDefault="00AA5376" w:rsidP="00622F9A">
      <w:pPr>
        <w:pStyle w:val="ListParagraph"/>
        <w:numPr>
          <w:ilvl w:val="0"/>
          <w:numId w:val="6"/>
        </w:numPr>
        <w:spacing w:line="276" w:lineRule="auto"/>
        <w:rPr>
          <w:rFonts w:cs="Arial"/>
          <w:sz w:val="28"/>
          <w:szCs w:val="28"/>
        </w:rPr>
      </w:pPr>
      <w:r w:rsidRPr="00564F5D">
        <w:rPr>
          <w:rFonts w:cs="Arial"/>
          <w:bCs/>
          <w:sz w:val="28"/>
          <w:szCs w:val="28"/>
        </w:rPr>
        <w:lastRenderedPageBreak/>
        <w:t>AGREEMENT</w:t>
      </w:r>
    </w:p>
    <w:p w14:paraId="3FD07113" w14:textId="77777777" w:rsidR="00AB446E" w:rsidRPr="00B276A6" w:rsidRDefault="00AB446E" w:rsidP="00622F9A">
      <w:pPr>
        <w:pStyle w:val="ListParagraph"/>
        <w:spacing w:line="276" w:lineRule="auto"/>
        <w:ind w:left="360"/>
        <w:rPr>
          <w:rFonts w:cs="Arial"/>
          <w:szCs w:val="24"/>
        </w:rPr>
      </w:pPr>
    </w:p>
    <w:p w14:paraId="11CE4F9D" w14:textId="5B1F1D4D" w:rsidR="00AA5376" w:rsidRPr="0098414B" w:rsidRDefault="0098414B" w:rsidP="00622F9A">
      <w:pPr>
        <w:widowControl w:val="0"/>
        <w:autoSpaceDE w:val="0"/>
        <w:autoSpaceDN w:val="0"/>
        <w:adjustRightInd w:val="0"/>
        <w:spacing w:line="276" w:lineRule="auto"/>
        <w:rPr>
          <w:rFonts w:eastAsia="Times New Roman" w:cs="Arial"/>
          <w:b/>
          <w:color w:val="050505"/>
          <w:szCs w:val="24"/>
          <w:lang w:eastAsia="en-GB"/>
        </w:rPr>
      </w:pPr>
      <w:r w:rsidRPr="0098414B">
        <w:rPr>
          <w:rFonts w:eastAsia="Times New Roman" w:cs="Arial"/>
          <w:color w:val="000000"/>
          <w:lang w:eastAsia="en-GB"/>
        </w:rPr>
        <w:t xml:space="preserve">The </w:t>
      </w:r>
      <w:r w:rsidRPr="00A2245F">
        <w:rPr>
          <w:rFonts w:eastAsia="Times New Roman" w:cs="Arial"/>
          <w:color w:val="000000"/>
          <w:highlight w:val="yellow"/>
          <w:lang w:eastAsia="en-GB"/>
        </w:rPr>
        <w:t>Greater Cambridge Planning Service</w:t>
      </w:r>
      <w:r w:rsidR="00AA5376" w:rsidRPr="0098414B">
        <w:rPr>
          <w:rFonts w:eastAsia="Times New Roman" w:cs="Arial"/>
          <w:color w:val="000000"/>
          <w:lang w:eastAsia="en-GB"/>
        </w:rPr>
        <w:t xml:space="preserve"> and the Applicant hereby agree to the content of this Planning Performance Agreement.</w:t>
      </w:r>
      <w:r>
        <w:rPr>
          <w:rFonts w:eastAsia="Times New Roman" w:cs="Arial"/>
          <w:color w:val="000000"/>
          <w:lang w:eastAsia="en-GB"/>
        </w:rPr>
        <w:t xml:space="preserve"> This agreement must be signed by both parties.</w:t>
      </w:r>
    </w:p>
    <w:p w14:paraId="32D0EF76" w14:textId="1D8B003B" w:rsidR="00AA5376" w:rsidRDefault="00AA5376" w:rsidP="0098414B">
      <w:pPr>
        <w:widowControl w:val="0"/>
        <w:autoSpaceDE w:val="0"/>
        <w:autoSpaceDN w:val="0"/>
        <w:adjustRightInd w:val="0"/>
        <w:spacing w:after="200" w:line="240" w:lineRule="auto"/>
        <w:rPr>
          <w:rFonts w:eastAsia="Times New Roman" w:cs="Arial"/>
          <w:color w:val="000000"/>
          <w:szCs w:val="24"/>
          <w:lang w:eastAsia="en-GB"/>
        </w:rPr>
      </w:pPr>
    </w:p>
    <w:p w14:paraId="78948D74" w14:textId="77777777" w:rsidR="0036444E" w:rsidRPr="0098414B" w:rsidRDefault="0036444E" w:rsidP="0098414B">
      <w:pPr>
        <w:widowControl w:val="0"/>
        <w:autoSpaceDE w:val="0"/>
        <w:autoSpaceDN w:val="0"/>
        <w:adjustRightInd w:val="0"/>
        <w:spacing w:after="200" w:line="240" w:lineRule="auto"/>
        <w:rPr>
          <w:rFonts w:eastAsia="Times New Roman" w:cs="Arial"/>
          <w:color w:val="000000"/>
          <w:szCs w:val="24"/>
          <w:lang w:eastAsia="en-GB"/>
        </w:rPr>
      </w:pPr>
    </w:p>
    <w:tbl>
      <w:tblPr>
        <w:tblW w:w="0" w:type="auto"/>
        <w:tblInd w:w="534" w:type="dxa"/>
        <w:tblLook w:val="01E0" w:firstRow="1" w:lastRow="1" w:firstColumn="1" w:lastColumn="1" w:noHBand="0" w:noVBand="0"/>
      </w:tblPr>
      <w:tblGrid>
        <w:gridCol w:w="2572"/>
        <w:gridCol w:w="5920"/>
      </w:tblGrid>
      <w:tr w:rsidR="00AA5376" w14:paraId="721C80E2" w14:textId="77777777" w:rsidTr="0098414B">
        <w:tc>
          <w:tcPr>
            <w:tcW w:w="8492" w:type="dxa"/>
            <w:gridSpan w:val="2"/>
            <w:hideMark/>
          </w:tcPr>
          <w:p w14:paraId="59846947" w14:textId="77777777" w:rsidR="00AA5376" w:rsidRDefault="0070401A" w:rsidP="0070401A">
            <w:pPr>
              <w:spacing w:line="240" w:lineRule="auto"/>
              <w:rPr>
                <w:rFonts w:eastAsia="Times New Roman" w:cs="Arial"/>
                <w:b/>
                <w:szCs w:val="24"/>
              </w:rPr>
            </w:pPr>
            <w:r w:rsidRPr="00335A87">
              <w:rPr>
                <w:rFonts w:eastAsia="Times New Roman" w:cs="Arial"/>
                <w:b/>
                <w:szCs w:val="24"/>
                <w:highlight w:val="yellow"/>
              </w:rPr>
              <w:t>Greater Cambridge Shared Planning Service (GCSPS)</w:t>
            </w:r>
          </w:p>
          <w:p w14:paraId="147F48E7" w14:textId="2CF88801" w:rsidR="00F32126" w:rsidRPr="0098414B" w:rsidRDefault="00F32126" w:rsidP="0070401A">
            <w:pPr>
              <w:spacing w:line="240" w:lineRule="auto"/>
              <w:rPr>
                <w:rFonts w:eastAsia="Times New Roman" w:cs="Arial"/>
                <w:b/>
                <w:szCs w:val="24"/>
              </w:rPr>
            </w:pPr>
          </w:p>
        </w:tc>
      </w:tr>
      <w:tr w:rsidR="00AA5376" w14:paraId="610F468E" w14:textId="77777777" w:rsidTr="0098414B">
        <w:tc>
          <w:tcPr>
            <w:tcW w:w="2572" w:type="dxa"/>
          </w:tcPr>
          <w:p w14:paraId="4A895C6E" w14:textId="77777777" w:rsidR="00AA5376" w:rsidRPr="0098414B" w:rsidRDefault="00AA5376" w:rsidP="0098414B">
            <w:pPr>
              <w:spacing w:line="240" w:lineRule="auto"/>
              <w:rPr>
                <w:rFonts w:eastAsia="Times New Roman" w:cs="Arial"/>
                <w:b/>
                <w:szCs w:val="24"/>
              </w:rPr>
            </w:pPr>
          </w:p>
          <w:p w14:paraId="12ABCB65" w14:textId="77777777" w:rsidR="00AA5376" w:rsidRPr="0098414B" w:rsidRDefault="00AA5376" w:rsidP="0098414B">
            <w:pPr>
              <w:spacing w:line="240" w:lineRule="auto"/>
              <w:rPr>
                <w:rFonts w:eastAsia="Times New Roman" w:cs="Arial"/>
                <w:b/>
                <w:szCs w:val="24"/>
              </w:rPr>
            </w:pPr>
            <w:r w:rsidRPr="0098414B">
              <w:rPr>
                <w:rFonts w:eastAsia="Times New Roman" w:cs="Arial"/>
                <w:b/>
                <w:szCs w:val="24"/>
              </w:rPr>
              <w:t>Name:</w:t>
            </w:r>
          </w:p>
        </w:tc>
        <w:tc>
          <w:tcPr>
            <w:tcW w:w="5920" w:type="dxa"/>
            <w:tcBorders>
              <w:top w:val="nil"/>
              <w:left w:val="nil"/>
              <w:bottom w:val="dashed" w:sz="4" w:space="0" w:color="auto"/>
              <w:right w:val="nil"/>
            </w:tcBorders>
          </w:tcPr>
          <w:p w14:paraId="63A69697" w14:textId="77777777" w:rsidR="00AA5376" w:rsidRPr="0098414B" w:rsidRDefault="00AA5376" w:rsidP="0098414B">
            <w:pPr>
              <w:spacing w:line="240" w:lineRule="auto"/>
              <w:rPr>
                <w:rFonts w:eastAsia="Times New Roman" w:cs="Arial"/>
                <w:szCs w:val="24"/>
              </w:rPr>
            </w:pPr>
          </w:p>
          <w:p w14:paraId="08EC01D7" w14:textId="77777777" w:rsidR="00AA5376" w:rsidRDefault="00AA5376" w:rsidP="0098414B">
            <w:pPr>
              <w:spacing w:line="240" w:lineRule="auto"/>
              <w:rPr>
                <w:rFonts w:eastAsia="Times New Roman" w:cs="Arial"/>
                <w:szCs w:val="24"/>
              </w:rPr>
            </w:pPr>
          </w:p>
        </w:tc>
      </w:tr>
      <w:tr w:rsidR="00AA5376" w14:paraId="794C8478" w14:textId="77777777" w:rsidTr="0098414B">
        <w:tc>
          <w:tcPr>
            <w:tcW w:w="2572" w:type="dxa"/>
          </w:tcPr>
          <w:p w14:paraId="2212B14B" w14:textId="77777777" w:rsidR="00AA5376" w:rsidRPr="0098414B" w:rsidRDefault="00AA5376" w:rsidP="0098414B">
            <w:pPr>
              <w:spacing w:line="240" w:lineRule="auto"/>
              <w:rPr>
                <w:rFonts w:eastAsia="Times New Roman" w:cs="Arial"/>
                <w:b/>
                <w:szCs w:val="24"/>
              </w:rPr>
            </w:pPr>
          </w:p>
          <w:p w14:paraId="42285FD0" w14:textId="77777777" w:rsidR="00AA5376" w:rsidRPr="0098414B" w:rsidRDefault="00AA5376" w:rsidP="0098414B">
            <w:pPr>
              <w:spacing w:line="240" w:lineRule="auto"/>
              <w:rPr>
                <w:rFonts w:eastAsia="Times New Roman" w:cs="Arial"/>
                <w:b/>
                <w:szCs w:val="24"/>
              </w:rPr>
            </w:pPr>
            <w:r w:rsidRPr="0098414B">
              <w:rPr>
                <w:rFonts w:eastAsia="Times New Roman" w:cs="Arial"/>
                <w:b/>
                <w:szCs w:val="24"/>
              </w:rPr>
              <w:t>Signature:</w:t>
            </w:r>
          </w:p>
          <w:p w14:paraId="21F0990A" w14:textId="77777777" w:rsidR="00AA5376" w:rsidRDefault="00AA5376" w:rsidP="0098414B">
            <w:pPr>
              <w:spacing w:line="240" w:lineRule="auto"/>
              <w:rPr>
                <w:rFonts w:eastAsia="Times New Roman" w:cs="Arial"/>
                <w:b/>
                <w:szCs w:val="24"/>
              </w:rPr>
            </w:pPr>
          </w:p>
        </w:tc>
        <w:tc>
          <w:tcPr>
            <w:tcW w:w="5920" w:type="dxa"/>
            <w:tcBorders>
              <w:top w:val="dashed" w:sz="4" w:space="0" w:color="auto"/>
              <w:left w:val="nil"/>
              <w:bottom w:val="dashed" w:sz="4" w:space="0" w:color="auto"/>
              <w:right w:val="nil"/>
            </w:tcBorders>
          </w:tcPr>
          <w:p w14:paraId="262BCC62" w14:textId="77777777" w:rsidR="00AA5376" w:rsidRPr="0098414B" w:rsidRDefault="00AA5376" w:rsidP="0098414B">
            <w:pPr>
              <w:spacing w:line="240" w:lineRule="auto"/>
              <w:rPr>
                <w:rFonts w:eastAsia="Times New Roman" w:cs="Arial"/>
                <w:szCs w:val="24"/>
              </w:rPr>
            </w:pPr>
          </w:p>
        </w:tc>
      </w:tr>
      <w:tr w:rsidR="00AA5376" w14:paraId="2D73BC31" w14:textId="77777777" w:rsidTr="0098414B">
        <w:tc>
          <w:tcPr>
            <w:tcW w:w="2572" w:type="dxa"/>
          </w:tcPr>
          <w:p w14:paraId="0782EAA1" w14:textId="77777777" w:rsidR="00AA5376" w:rsidRPr="0098414B" w:rsidRDefault="00AA5376" w:rsidP="0098414B">
            <w:pPr>
              <w:spacing w:line="240" w:lineRule="auto"/>
              <w:rPr>
                <w:rFonts w:eastAsia="Times New Roman" w:cs="Arial"/>
                <w:b/>
                <w:szCs w:val="24"/>
              </w:rPr>
            </w:pPr>
          </w:p>
          <w:p w14:paraId="446FDFDB" w14:textId="77777777" w:rsidR="00AA5376" w:rsidRPr="0098414B" w:rsidRDefault="00AA5376" w:rsidP="0098414B">
            <w:pPr>
              <w:spacing w:line="240" w:lineRule="auto"/>
              <w:rPr>
                <w:rFonts w:eastAsia="Times New Roman" w:cs="Arial"/>
                <w:b/>
                <w:szCs w:val="24"/>
              </w:rPr>
            </w:pPr>
            <w:r w:rsidRPr="0098414B">
              <w:rPr>
                <w:rFonts w:eastAsia="Times New Roman" w:cs="Arial"/>
                <w:b/>
                <w:szCs w:val="24"/>
              </w:rPr>
              <w:t>Position:</w:t>
            </w:r>
          </w:p>
        </w:tc>
        <w:tc>
          <w:tcPr>
            <w:tcW w:w="5920" w:type="dxa"/>
            <w:tcBorders>
              <w:top w:val="dashed" w:sz="4" w:space="0" w:color="auto"/>
              <w:left w:val="nil"/>
              <w:bottom w:val="dashed" w:sz="4" w:space="0" w:color="auto"/>
              <w:right w:val="nil"/>
            </w:tcBorders>
          </w:tcPr>
          <w:p w14:paraId="12EBA556" w14:textId="77777777" w:rsidR="00AA5376" w:rsidRPr="0098414B" w:rsidRDefault="00AA5376" w:rsidP="0098414B">
            <w:pPr>
              <w:spacing w:line="240" w:lineRule="auto"/>
              <w:rPr>
                <w:rFonts w:eastAsia="Times New Roman" w:cs="Arial"/>
                <w:szCs w:val="24"/>
              </w:rPr>
            </w:pPr>
          </w:p>
          <w:p w14:paraId="7532805F" w14:textId="77777777" w:rsidR="00AA5376" w:rsidRDefault="00AA5376" w:rsidP="0098414B">
            <w:pPr>
              <w:spacing w:line="240" w:lineRule="auto"/>
              <w:rPr>
                <w:rFonts w:eastAsia="Times New Roman" w:cs="Arial"/>
                <w:szCs w:val="24"/>
              </w:rPr>
            </w:pPr>
          </w:p>
        </w:tc>
      </w:tr>
      <w:tr w:rsidR="00AA5376" w14:paraId="30AE3A14" w14:textId="77777777" w:rsidTr="0098414B">
        <w:tc>
          <w:tcPr>
            <w:tcW w:w="2572" w:type="dxa"/>
          </w:tcPr>
          <w:p w14:paraId="4C076B0F" w14:textId="77777777" w:rsidR="00AA5376" w:rsidRPr="0098414B" w:rsidRDefault="00AA5376" w:rsidP="0098414B">
            <w:pPr>
              <w:spacing w:line="240" w:lineRule="auto"/>
              <w:rPr>
                <w:rFonts w:eastAsia="Times New Roman" w:cs="Arial"/>
                <w:b/>
                <w:szCs w:val="24"/>
              </w:rPr>
            </w:pPr>
          </w:p>
          <w:p w14:paraId="53A2EE52" w14:textId="77777777" w:rsidR="00AA5376" w:rsidRPr="0098414B" w:rsidRDefault="00AA5376" w:rsidP="0098414B">
            <w:pPr>
              <w:spacing w:line="240" w:lineRule="auto"/>
              <w:rPr>
                <w:rFonts w:eastAsia="Times New Roman" w:cs="Arial"/>
                <w:b/>
                <w:szCs w:val="24"/>
              </w:rPr>
            </w:pPr>
            <w:r w:rsidRPr="0098414B">
              <w:rPr>
                <w:rFonts w:eastAsia="Times New Roman" w:cs="Arial"/>
                <w:b/>
                <w:szCs w:val="24"/>
              </w:rPr>
              <w:t>On Behalf Of:</w:t>
            </w:r>
          </w:p>
        </w:tc>
        <w:tc>
          <w:tcPr>
            <w:tcW w:w="5920" w:type="dxa"/>
            <w:tcBorders>
              <w:top w:val="dashed" w:sz="4" w:space="0" w:color="auto"/>
              <w:left w:val="nil"/>
              <w:bottom w:val="dashed" w:sz="4" w:space="0" w:color="auto"/>
              <w:right w:val="nil"/>
            </w:tcBorders>
          </w:tcPr>
          <w:p w14:paraId="2C9DB1C2" w14:textId="77777777" w:rsidR="00AA5376" w:rsidRPr="0098414B" w:rsidRDefault="00AA5376" w:rsidP="0098414B">
            <w:pPr>
              <w:spacing w:line="240" w:lineRule="auto"/>
              <w:rPr>
                <w:rFonts w:eastAsia="Times New Roman" w:cs="Arial"/>
                <w:szCs w:val="24"/>
              </w:rPr>
            </w:pPr>
          </w:p>
          <w:p w14:paraId="38B91D85" w14:textId="3EC1C77A" w:rsidR="00AA5376" w:rsidRPr="0098414B" w:rsidRDefault="0036444E" w:rsidP="0098414B">
            <w:pPr>
              <w:spacing w:line="240" w:lineRule="auto"/>
              <w:rPr>
                <w:rFonts w:eastAsia="Times New Roman" w:cs="Arial"/>
                <w:szCs w:val="24"/>
              </w:rPr>
            </w:pPr>
            <w:r w:rsidRPr="00335A87">
              <w:rPr>
                <w:rFonts w:eastAsia="Times New Roman" w:cs="Arial"/>
                <w:szCs w:val="24"/>
                <w:highlight w:val="yellow"/>
              </w:rPr>
              <w:t>Greater Cambridge Shared Planning Service</w:t>
            </w:r>
          </w:p>
        </w:tc>
      </w:tr>
      <w:tr w:rsidR="00AA5376" w14:paraId="00C88AB5" w14:textId="77777777" w:rsidTr="0098414B">
        <w:tc>
          <w:tcPr>
            <w:tcW w:w="2572" w:type="dxa"/>
          </w:tcPr>
          <w:p w14:paraId="26F6E50A" w14:textId="77777777" w:rsidR="00AA5376" w:rsidRPr="0098414B" w:rsidRDefault="00AA5376" w:rsidP="0098414B">
            <w:pPr>
              <w:spacing w:line="240" w:lineRule="auto"/>
              <w:rPr>
                <w:rFonts w:eastAsia="Times New Roman" w:cs="Arial"/>
                <w:b/>
                <w:szCs w:val="24"/>
              </w:rPr>
            </w:pPr>
          </w:p>
          <w:p w14:paraId="68BD66F4" w14:textId="77777777" w:rsidR="00AA5376" w:rsidRPr="0098414B" w:rsidRDefault="00AA5376" w:rsidP="0098414B">
            <w:pPr>
              <w:spacing w:line="240" w:lineRule="auto"/>
              <w:rPr>
                <w:rFonts w:eastAsia="Times New Roman" w:cs="Arial"/>
                <w:b/>
                <w:szCs w:val="24"/>
              </w:rPr>
            </w:pPr>
            <w:r w:rsidRPr="0098414B">
              <w:rPr>
                <w:rFonts w:eastAsia="Times New Roman" w:cs="Arial"/>
                <w:b/>
                <w:szCs w:val="24"/>
              </w:rPr>
              <w:t>Date:</w:t>
            </w:r>
          </w:p>
        </w:tc>
        <w:tc>
          <w:tcPr>
            <w:tcW w:w="5920" w:type="dxa"/>
            <w:tcBorders>
              <w:top w:val="dashed" w:sz="4" w:space="0" w:color="auto"/>
              <w:left w:val="nil"/>
              <w:bottom w:val="dashed" w:sz="4" w:space="0" w:color="auto"/>
              <w:right w:val="nil"/>
            </w:tcBorders>
          </w:tcPr>
          <w:p w14:paraId="452392EE" w14:textId="77777777" w:rsidR="00AA5376" w:rsidRPr="0098414B" w:rsidRDefault="00AA5376" w:rsidP="0098414B">
            <w:pPr>
              <w:spacing w:line="240" w:lineRule="auto"/>
              <w:rPr>
                <w:rFonts w:eastAsia="Times New Roman" w:cs="Arial"/>
                <w:b/>
                <w:szCs w:val="24"/>
              </w:rPr>
            </w:pPr>
          </w:p>
        </w:tc>
      </w:tr>
    </w:tbl>
    <w:p w14:paraId="287DF7DB" w14:textId="77777777" w:rsidR="00AA5376" w:rsidRPr="0098414B" w:rsidRDefault="00AA5376" w:rsidP="0098414B">
      <w:pPr>
        <w:spacing w:line="240" w:lineRule="auto"/>
        <w:rPr>
          <w:rFonts w:eastAsia="Times New Roman" w:cs="Arial"/>
          <w:bCs/>
          <w:color w:val="0000FF"/>
          <w:szCs w:val="24"/>
        </w:rPr>
      </w:pPr>
    </w:p>
    <w:p w14:paraId="039A4596" w14:textId="77777777" w:rsidR="00AA5376" w:rsidRPr="0098414B" w:rsidRDefault="00AA5376" w:rsidP="0098414B">
      <w:pPr>
        <w:spacing w:line="240" w:lineRule="auto"/>
        <w:rPr>
          <w:rFonts w:eastAsia="Times New Roman" w:cs="Arial"/>
          <w:bCs/>
          <w:color w:val="0000FF"/>
          <w:szCs w:val="24"/>
        </w:rPr>
      </w:pPr>
    </w:p>
    <w:tbl>
      <w:tblPr>
        <w:tblW w:w="0" w:type="auto"/>
        <w:tblInd w:w="534" w:type="dxa"/>
        <w:tblLook w:val="01E0" w:firstRow="1" w:lastRow="1" w:firstColumn="1" w:lastColumn="1" w:noHBand="0" w:noVBand="0"/>
      </w:tblPr>
      <w:tblGrid>
        <w:gridCol w:w="2588"/>
        <w:gridCol w:w="5904"/>
      </w:tblGrid>
      <w:tr w:rsidR="00AA5376" w14:paraId="610250FF" w14:textId="77777777" w:rsidTr="1FDCEE78">
        <w:tc>
          <w:tcPr>
            <w:tcW w:w="8492" w:type="dxa"/>
            <w:gridSpan w:val="2"/>
            <w:hideMark/>
          </w:tcPr>
          <w:p w14:paraId="506C2CDF" w14:textId="67B69A6B" w:rsidR="00AA5376" w:rsidRPr="00C74C43" w:rsidRDefault="00804343" w:rsidP="1FDCEE78">
            <w:pPr>
              <w:spacing w:line="240" w:lineRule="auto"/>
              <w:rPr>
                <w:rFonts w:eastAsia="Times New Roman" w:cs="Arial"/>
                <w:b/>
                <w:bCs/>
              </w:rPr>
            </w:pPr>
            <w:r w:rsidRPr="00C74C43">
              <w:rPr>
                <w:rFonts w:eastAsia="Times New Roman" w:cs="Arial"/>
                <w:b/>
                <w:bCs/>
              </w:rPr>
              <w:t>Applicant</w:t>
            </w:r>
          </w:p>
        </w:tc>
      </w:tr>
      <w:tr w:rsidR="00AA5376" w14:paraId="37A3D4D9" w14:textId="77777777" w:rsidTr="1FDCEE78">
        <w:tc>
          <w:tcPr>
            <w:tcW w:w="2588" w:type="dxa"/>
          </w:tcPr>
          <w:p w14:paraId="30EA3109" w14:textId="77777777" w:rsidR="00AA5376" w:rsidRPr="00C74C43" w:rsidRDefault="00AA5376" w:rsidP="0098414B">
            <w:pPr>
              <w:spacing w:line="240" w:lineRule="auto"/>
              <w:rPr>
                <w:rFonts w:eastAsia="Times New Roman" w:cs="Arial"/>
                <w:b/>
                <w:szCs w:val="24"/>
              </w:rPr>
            </w:pPr>
          </w:p>
          <w:p w14:paraId="2367FD6A" w14:textId="77777777" w:rsidR="00AA5376" w:rsidRPr="00C74C43" w:rsidRDefault="00AA5376" w:rsidP="0098414B">
            <w:pPr>
              <w:spacing w:line="240" w:lineRule="auto"/>
              <w:rPr>
                <w:rFonts w:eastAsia="Times New Roman" w:cs="Arial"/>
                <w:b/>
                <w:szCs w:val="24"/>
              </w:rPr>
            </w:pPr>
            <w:r w:rsidRPr="00C74C43">
              <w:rPr>
                <w:rFonts w:eastAsia="Times New Roman" w:cs="Arial"/>
                <w:b/>
                <w:szCs w:val="24"/>
              </w:rPr>
              <w:t>Name:</w:t>
            </w:r>
          </w:p>
        </w:tc>
        <w:tc>
          <w:tcPr>
            <w:tcW w:w="5904" w:type="dxa"/>
            <w:tcBorders>
              <w:top w:val="nil"/>
              <w:left w:val="nil"/>
              <w:bottom w:val="dashed" w:sz="4" w:space="0" w:color="auto"/>
              <w:right w:val="nil"/>
            </w:tcBorders>
          </w:tcPr>
          <w:p w14:paraId="6771887F" w14:textId="77777777" w:rsidR="00AA5376" w:rsidRPr="00C74C43" w:rsidRDefault="00AA5376" w:rsidP="0098414B">
            <w:pPr>
              <w:spacing w:line="240" w:lineRule="auto"/>
              <w:rPr>
                <w:rFonts w:eastAsia="Times New Roman" w:cs="Arial"/>
                <w:szCs w:val="24"/>
              </w:rPr>
            </w:pPr>
          </w:p>
          <w:p w14:paraId="098E6ACC" w14:textId="36FB0EF2" w:rsidR="00AA5376" w:rsidRPr="00C74C43" w:rsidRDefault="00AA5376" w:rsidP="1FDCEE78">
            <w:pPr>
              <w:spacing w:line="240" w:lineRule="auto"/>
              <w:rPr>
                <w:rFonts w:eastAsia="Times New Roman" w:cs="Arial"/>
              </w:rPr>
            </w:pPr>
          </w:p>
        </w:tc>
      </w:tr>
      <w:tr w:rsidR="00AA5376" w14:paraId="7336254F" w14:textId="77777777" w:rsidTr="1FDCEE78">
        <w:tc>
          <w:tcPr>
            <w:tcW w:w="2588" w:type="dxa"/>
          </w:tcPr>
          <w:p w14:paraId="23296047" w14:textId="77777777" w:rsidR="00AA5376" w:rsidRPr="00C74C43" w:rsidRDefault="00AA5376" w:rsidP="0098414B">
            <w:pPr>
              <w:spacing w:line="240" w:lineRule="auto"/>
              <w:rPr>
                <w:rFonts w:eastAsia="Times New Roman" w:cs="Arial"/>
                <w:b/>
                <w:szCs w:val="24"/>
              </w:rPr>
            </w:pPr>
          </w:p>
          <w:p w14:paraId="055F364C" w14:textId="77777777" w:rsidR="00AA5376" w:rsidRPr="00C74C43" w:rsidRDefault="00AA5376" w:rsidP="0098414B">
            <w:pPr>
              <w:spacing w:line="240" w:lineRule="auto"/>
              <w:rPr>
                <w:rFonts w:eastAsia="Times New Roman" w:cs="Arial"/>
                <w:b/>
                <w:szCs w:val="24"/>
              </w:rPr>
            </w:pPr>
            <w:r w:rsidRPr="00C74C43">
              <w:rPr>
                <w:rFonts w:eastAsia="Times New Roman" w:cs="Arial"/>
                <w:b/>
                <w:szCs w:val="24"/>
              </w:rPr>
              <w:t>Signature:</w:t>
            </w:r>
          </w:p>
          <w:p w14:paraId="30B2C56C" w14:textId="77777777" w:rsidR="00AA5376" w:rsidRPr="00C74C43" w:rsidRDefault="00AA5376" w:rsidP="0098414B">
            <w:pPr>
              <w:spacing w:line="240" w:lineRule="auto"/>
              <w:rPr>
                <w:rFonts w:eastAsia="Times New Roman" w:cs="Arial"/>
                <w:b/>
                <w:szCs w:val="24"/>
              </w:rPr>
            </w:pPr>
          </w:p>
        </w:tc>
        <w:tc>
          <w:tcPr>
            <w:tcW w:w="5904" w:type="dxa"/>
            <w:tcBorders>
              <w:top w:val="dashed" w:sz="4" w:space="0" w:color="auto"/>
              <w:left w:val="nil"/>
              <w:bottom w:val="dashed" w:sz="4" w:space="0" w:color="auto"/>
              <w:right w:val="nil"/>
            </w:tcBorders>
          </w:tcPr>
          <w:p w14:paraId="554C8278" w14:textId="77777777" w:rsidR="00AA5376" w:rsidRPr="00C74C43" w:rsidRDefault="00AA5376" w:rsidP="0098414B">
            <w:pPr>
              <w:spacing w:line="240" w:lineRule="auto"/>
              <w:rPr>
                <w:rFonts w:eastAsia="Times New Roman" w:cs="Arial"/>
                <w:szCs w:val="24"/>
              </w:rPr>
            </w:pPr>
          </w:p>
        </w:tc>
      </w:tr>
      <w:tr w:rsidR="00AA5376" w14:paraId="6FB31DBE" w14:textId="77777777" w:rsidTr="1FDCEE78">
        <w:tc>
          <w:tcPr>
            <w:tcW w:w="2588" w:type="dxa"/>
          </w:tcPr>
          <w:p w14:paraId="7F42413B" w14:textId="77777777" w:rsidR="00AA5376" w:rsidRPr="00C74C43" w:rsidRDefault="00AA5376" w:rsidP="0098414B">
            <w:pPr>
              <w:spacing w:line="240" w:lineRule="auto"/>
              <w:rPr>
                <w:rFonts w:eastAsia="Times New Roman" w:cs="Arial"/>
                <w:b/>
                <w:szCs w:val="24"/>
              </w:rPr>
            </w:pPr>
          </w:p>
          <w:p w14:paraId="2BCD6640" w14:textId="77777777" w:rsidR="00AA5376" w:rsidRPr="00C74C43" w:rsidRDefault="00AA5376" w:rsidP="0098414B">
            <w:pPr>
              <w:spacing w:line="240" w:lineRule="auto"/>
              <w:rPr>
                <w:rFonts w:eastAsia="Times New Roman" w:cs="Arial"/>
                <w:b/>
                <w:szCs w:val="24"/>
              </w:rPr>
            </w:pPr>
            <w:r w:rsidRPr="00C74C43">
              <w:rPr>
                <w:rFonts w:eastAsia="Times New Roman" w:cs="Arial"/>
                <w:b/>
                <w:szCs w:val="24"/>
              </w:rPr>
              <w:t>Position:</w:t>
            </w:r>
          </w:p>
        </w:tc>
        <w:tc>
          <w:tcPr>
            <w:tcW w:w="5904" w:type="dxa"/>
            <w:tcBorders>
              <w:top w:val="dashed" w:sz="4" w:space="0" w:color="auto"/>
              <w:left w:val="nil"/>
              <w:bottom w:val="dashed" w:sz="4" w:space="0" w:color="auto"/>
              <w:right w:val="nil"/>
            </w:tcBorders>
          </w:tcPr>
          <w:p w14:paraId="01D87BCC" w14:textId="77777777" w:rsidR="00AA5376" w:rsidRPr="00C74C43" w:rsidRDefault="00AA5376" w:rsidP="0098414B">
            <w:pPr>
              <w:spacing w:line="240" w:lineRule="auto"/>
              <w:rPr>
                <w:rFonts w:eastAsia="Times New Roman" w:cs="Arial"/>
                <w:szCs w:val="24"/>
              </w:rPr>
            </w:pPr>
          </w:p>
          <w:p w14:paraId="6911ECB7" w14:textId="5879309B" w:rsidR="00AA5376" w:rsidRPr="00C74C43" w:rsidRDefault="00AA5376" w:rsidP="1FDCEE78">
            <w:pPr>
              <w:spacing w:line="240" w:lineRule="auto"/>
              <w:rPr>
                <w:rFonts w:eastAsia="Times New Roman" w:cs="Arial"/>
              </w:rPr>
            </w:pPr>
          </w:p>
        </w:tc>
      </w:tr>
      <w:tr w:rsidR="00AA5376" w14:paraId="5766B2D6" w14:textId="77777777" w:rsidTr="1FDCEE78">
        <w:tc>
          <w:tcPr>
            <w:tcW w:w="2588" w:type="dxa"/>
          </w:tcPr>
          <w:p w14:paraId="4588FD21" w14:textId="77777777" w:rsidR="00AA5376" w:rsidRPr="00C74C43" w:rsidRDefault="00AA5376" w:rsidP="0098414B">
            <w:pPr>
              <w:spacing w:line="240" w:lineRule="auto"/>
              <w:rPr>
                <w:rFonts w:eastAsia="Times New Roman" w:cs="Arial"/>
                <w:b/>
                <w:szCs w:val="24"/>
              </w:rPr>
            </w:pPr>
          </w:p>
          <w:p w14:paraId="3363C59D" w14:textId="77777777" w:rsidR="00AA5376" w:rsidRPr="00C74C43" w:rsidRDefault="00AA5376" w:rsidP="0098414B">
            <w:pPr>
              <w:spacing w:line="240" w:lineRule="auto"/>
              <w:rPr>
                <w:rFonts w:eastAsia="Times New Roman" w:cs="Arial"/>
                <w:b/>
                <w:szCs w:val="24"/>
              </w:rPr>
            </w:pPr>
            <w:r w:rsidRPr="00C74C43">
              <w:rPr>
                <w:rFonts w:eastAsia="Times New Roman" w:cs="Arial"/>
                <w:b/>
                <w:szCs w:val="24"/>
              </w:rPr>
              <w:t>On Behalf Of:</w:t>
            </w:r>
          </w:p>
        </w:tc>
        <w:tc>
          <w:tcPr>
            <w:tcW w:w="5904" w:type="dxa"/>
            <w:tcBorders>
              <w:top w:val="dashed" w:sz="4" w:space="0" w:color="auto"/>
              <w:left w:val="nil"/>
              <w:bottom w:val="dashed" w:sz="4" w:space="0" w:color="auto"/>
              <w:right w:val="nil"/>
            </w:tcBorders>
          </w:tcPr>
          <w:p w14:paraId="57388C75" w14:textId="02E1515A" w:rsidR="00AA5376" w:rsidRPr="00C74C43" w:rsidRDefault="00AA5376" w:rsidP="1FDCEE78">
            <w:pPr>
              <w:spacing w:line="240" w:lineRule="auto"/>
              <w:rPr>
                <w:rFonts w:eastAsia="Times New Roman" w:cs="Arial"/>
              </w:rPr>
            </w:pPr>
          </w:p>
          <w:p w14:paraId="15A0DDB9" w14:textId="3C4A95AE" w:rsidR="00AA5376" w:rsidRPr="00C74C43" w:rsidRDefault="00AA5376" w:rsidP="1FDCEE78">
            <w:pPr>
              <w:spacing w:line="240" w:lineRule="auto"/>
              <w:rPr>
                <w:rFonts w:eastAsia="Times New Roman" w:cs="Arial"/>
              </w:rPr>
            </w:pPr>
          </w:p>
        </w:tc>
      </w:tr>
      <w:tr w:rsidR="00AA5376" w14:paraId="47C8138C" w14:textId="77777777" w:rsidTr="1FDCEE78">
        <w:tc>
          <w:tcPr>
            <w:tcW w:w="2588" w:type="dxa"/>
          </w:tcPr>
          <w:p w14:paraId="19E7912A" w14:textId="77777777" w:rsidR="00AA5376" w:rsidRPr="0098414B" w:rsidRDefault="00AA5376" w:rsidP="0098414B">
            <w:pPr>
              <w:spacing w:line="240" w:lineRule="auto"/>
              <w:rPr>
                <w:rFonts w:eastAsia="Times New Roman" w:cs="Arial"/>
                <w:b/>
                <w:szCs w:val="24"/>
              </w:rPr>
            </w:pPr>
          </w:p>
          <w:p w14:paraId="63B8AE6E" w14:textId="77777777" w:rsidR="00AA5376" w:rsidRPr="0098414B" w:rsidRDefault="00AA5376" w:rsidP="0098414B">
            <w:pPr>
              <w:spacing w:line="240" w:lineRule="auto"/>
              <w:rPr>
                <w:rFonts w:eastAsia="Times New Roman" w:cs="Arial"/>
                <w:b/>
                <w:szCs w:val="24"/>
              </w:rPr>
            </w:pPr>
            <w:r w:rsidRPr="0098414B">
              <w:rPr>
                <w:rFonts w:eastAsia="Times New Roman" w:cs="Arial"/>
                <w:b/>
                <w:szCs w:val="24"/>
              </w:rPr>
              <w:t>Date:</w:t>
            </w:r>
          </w:p>
        </w:tc>
        <w:tc>
          <w:tcPr>
            <w:tcW w:w="5904" w:type="dxa"/>
            <w:tcBorders>
              <w:top w:val="dashed" w:sz="4" w:space="0" w:color="auto"/>
              <w:left w:val="nil"/>
              <w:bottom w:val="dashed" w:sz="4" w:space="0" w:color="auto"/>
              <w:right w:val="nil"/>
            </w:tcBorders>
          </w:tcPr>
          <w:p w14:paraId="3F089850" w14:textId="77777777" w:rsidR="00AA5376" w:rsidRPr="0098414B" w:rsidRDefault="00AA5376" w:rsidP="0098414B">
            <w:pPr>
              <w:spacing w:line="240" w:lineRule="auto"/>
              <w:rPr>
                <w:rFonts w:eastAsia="Times New Roman" w:cs="Arial"/>
                <w:b/>
                <w:szCs w:val="24"/>
              </w:rPr>
            </w:pPr>
          </w:p>
        </w:tc>
      </w:tr>
    </w:tbl>
    <w:p w14:paraId="61A2BD92" w14:textId="77777777" w:rsidR="00AA5376" w:rsidRPr="0098414B" w:rsidRDefault="00AA5376" w:rsidP="0098414B">
      <w:pPr>
        <w:spacing w:line="240" w:lineRule="auto"/>
        <w:rPr>
          <w:rFonts w:eastAsia="Times New Roman" w:cs="Arial"/>
          <w:bCs/>
          <w:color w:val="0000FF"/>
          <w:szCs w:val="24"/>
        </w:rPr>
      </w:pPr>
    </w:p>
    <w:p w14:paraId="392A0844" w14:textId="3D88C2FE" w:rsidR="00AB446E" w:rsidRPr="00AB446E" w:rsidRDefault="00AB446E" w:rsidP="0098414B">
      <w:pPr>
        <w:pStyle w:val="ListParagraph"/>
        <w:ind w:left="792"/>
        <w:rPr>
          <w:rFonts w:cs="Arial"/>
        </w:rPr>
      </w:pPr>
    </w:p>
    <w:p w14:paraId="5E1BAAFB" w14:textId="77777777" w:rsidR="005455F3" w:rsidRDefault="005455F3" w:rsidP="005455F3">
      <w:pPr>
        <w:pStyle w:val="ListParagraph"/>
        <w:ind w:left="360"/>
        <w:rPr>
          <w:rFonts w:cs="Arial"/>
        </w:rPr>
      </w:pPr>
    </w:p>
    <w:p w14:paraId="447DCD1C" w14:textId="0EB0D82E" w:rsidR="00C52E0F" w:rsidRDefault="00C52E0F">
      <w:pPr>
        <w:rPr>
          <w:rFonts w:cs="Arial"/>
        </w:rPr>
      </w:pPr>
    </w:p>
    <w:p w14:paraId="31620AF1" w14:textId="194A9C2A" w:rsidR="006A057C" w:rsidRDefault="006A057C">
      <w:pPr>
        <w:rPr>
          <w:rFonts w:cs="Arial"/>
        </w:rPr>
      </w:pPr>
    </w:p>
    <w:p w14:paraId="5E55BE37" w14:textId="1A6F1E59" w:rsidR="006A057C" w:rsidRDefault="006A057C">
      <w:pPr>
        <w:rPr>
          <w:rFonts w:cs="Arial"/>
        </w:rPr>
      </w:pPr>
    </w:p>
    <w:p w14:paraId="33EBF20F" w14:textId="7DB1E5FD" w:rsidR="006A057C" w:rsidRDefault="006A057C">
      <w:pPr>
        <w:rPr>
          <w:rFonts w:cs="Arial"/>
        </w:rPr>
      </w:pPr>
    </w:p>
    <w:p w14:paraId="2CD1121F" w14:textId="6BB108CC" w:rsidR="006A057C" w:rsidRDefault="006A057C">
      <w:pPr>
        <w:rPr>
          <w:rFonts w:cs="Arial"/>
        </w:rPr>
      </w:pPr>
    </w:p>
    <w:p w14:paraId="01AB7CA3" w14:textId="2AD93CE0" w:rsidR="006A057C" w:rsidRDefault="006A057C">
      <w:pPr>
        <w:rPr>
          <w:rFonts w:cs="Arial"/>
        </w:rPr>
      </w:pPr>
    </w:p>
    <w:p w14:paraId="6B01380A" w14:textId="28CFC03C" w:rsidR="006A057C" w:rsidRDefault="006A057C">
      <w:pPr>
        <w:rPr>
          <w:rFonts w:cs="Arial"/>
        </w:rPr>
      </w:pPr>
    </w:p>
    <w:p w14:paraId="2D230A15" w14:textId="0299C3BD" w:rsidR="00E66B91" w:rsidRPr="00927521" w:rsidRDefault="00E66B91" w:rsidP="001019F8">
      <w:pPr>
        <w:rPr>
          <w:rFonts w:cs="Arial"/>
          <w:b/>
          <w:bCs/>
          <w:sz w:val="28"/>
          <w:szCs w:val="24"/>
          <w:u w:val="single"/>
        </w:rPr>
      </w:pPr>
      <w:r w:rsidRPr="00927521">
        <w:rPr>
          <w:rFonts w:cs="Arial"/>
          <w:b/>
          <w:bCs/>
          <w:sz w:val="28"/>
          <w:szCs w:val="24"/>
          <w:u w:val="single"/>
        </w:rPr>
        <w:lastRenderedPageBreak/>
        <w:t xml:space="preserve">APPENDIX 1: VISION &amp; OBJECTIVES </w:t>
      </w:r>
    </w:p>
    <w:p w14:paraId="3A3771CD" w14:textId="77777777" w:rsidR="00E66B91" w:rsidRDefault="00E66B91">
      <w:pPr>
        <w:spacing w:line="240" w:lineRule="auto"/>
        <w:rPr>
          <w:rFonts w:cs="Arial"/>
          <w:sz w:val="28"/>
          <w:szCs w:val="24"/>
        </w:rPr>
      </w:pPr>
    </w:p>
    <w:p w14:paraId="142CEBDE" w14:textId="550A0939" w:rsidR="007F5B7B" w:rsidRDefault="005D21F9">
      <w:pPr>
        <w:spacing w:line="240" w:lineRule="auto"/>
        <w:rPr>
          <w:rFonts w:cs="Arial"/>
        </w:rPr>
      </w:pPr>
      <w:r w:rsidRPr="007F5B7B">
        <w:rPr>
          <w:rFonts w:cs="Arial"/>
          <w:highlight w:val="yellow"/>
        </w:rPr>
        <w:t xml:space="preserve">The project vision is to </w:t>
      </w:r>
      <w:r w:rsidR="00BA2B8D" w:rsidRPr="007F5B7B">
        <w:rPr>
          <w:rFonts w:cs="Arial"/>
          <w:highlight w:val="yellow"/>
        </w:rPr>
        <w:t>develop a</w:t>
      </w:r>
      <w:proofErr w:type="gramStart"/>
      <w:r w:rsidR="007F5B7B">
        <w:rPr>
          <w:rFonts w:cs="Arial"/>
        </w:rPr>
        <w:t>….</w:t>
      </w:r>
      <w:r w:rsidR="00A2245F">
        <w:rPr>
          <w:rFonts w:cs="Arial"/>
        </w:rPr>
        <w:t>[</w:t>
      </w:r>
      <w:proofErr w:type="gramEnd"/>
      <w:r w:rsidR="00A2245F">
        <w:rPr>
          <w:rFonts w:cs="Arial"/>
        </w:rPr>
        <w:t>FOR THE APPLICANT TO COMPLETE]</w:t>
      </w:r>
    </w:p>
    <w:p w14:paraId="63335BCC" w14:textId="77777777" w:rsidR="00447294" w:rsidRDefault="00447294">
      <w:pPr>
        <w:spacing w:line="240" w:lineRule="auto"/>
        <w:rPr>
          <w:rFonts w:cs="Arial"/>
        </w:rPr>
      </w:pPr>
    </w:p>
    <w:p w14:paraId="3417FBE3" w14:textId="25D37BB8" w:rsidR="00290210" w:rsidRDefault="00516B81">
      <w:pPr>
        <w:spacing w:line="240" w:lineRule="auto"/>
        <w:rPr>
          <w:rFonts w:cs="Arial"/>
        </w:rPr>
      </w:pPr>
      <w:r w:rsidRPr="00C74C43">
        <w:rPr>
          <w:rFonts w:cs="Arial"/>
        </w:rPr>
        <w:t xml:space="preserve">Key </w:t>
      </w:r>
      <w:r w:rsidR="009D3B18" w:rsidRPr="00C74C43">
        <w:rPr>
          <w:rFonts w:cs="Arial"/>
        </w:rPr>
        <w:t xml:space="preserve">project </w:t>
      </w:r>
      <w:r w:rsidRPr="00C74C43">
        <w:rPr>
          <w:rFonts w:cs="Arial"/>
        </w:rPr>
        <w:t>objectives include:</w:t>
      </w:r>
    </w:p>
    <w:p w14:paraId="362FFBCE" w14:textId="77777777" w:rsidR="00597BCC" w:rsidRPr="00C74C43" w:rsidRDefault="00597BCC">
      <w:pPr>
        <w:spacing w:line="240" w:lineRule="auto"/>
        <w:rPr>
          <w:rFonts w:cs="Arial"/>
        </w:rPr>
      </w:pPr>
    </w:p>
    <w:p w14:paraId="50899742" w14:textId="77777777" w:rsidR="00290210" w:rsidRDefault="00290210">
      <w:pPr>
        <w:spacing w:line="240" w:lineRule="auto"/>
        <w:rPr>
          <w:rFonts w:cs="Arial"/>
        </w:rPr>
      </w:pPr>
    </w:p>
    <w:p w14:paraId="4B448401" w14:textId="77777777" w:rsidR="00290210" w:rsidRDefault="00290210">
      <w:pPr>
        <w:spacing w:line="240" w:lineRule="auto"/>
        <w:rPr>
          <w:rFonts w:cs="Arial"/>
        </w:rPr>
      </w:pPr>
    </w:p>
    <w:p w14:paraId="129F41EF" w14:textId="497C93F2" w:rsidR="00E66B91" w:rsidRDefault="00E66B91">
      <w:pPr>
        <w:spacing w:line="240" w:lineRule="auto"/>
        <w:rPr>
          <w:rFonts w:cs="Arial"/>
          <w:sz w:val="28"/>
          <w:szCs w:val="24"/>
        </w:rPr>
      </w:pPr>
      <w:r>
        <w:rPr>
          <w:rFonts w:cs="Arial"/>
          <w:sz w:val="28"/>
          <w:szCs w:val="24"/>
        </w:rPr>
        <w:br w:type="page"/>
      </w:r>
    </w:p>
    <w:p w14:paraId="1706E16B" w14:textId="12378435" w:rsidR="001662F4" w:rsidRPr="00A745F6" w:rsidRDefault="001662F4" w:rsidP="001019F8">
      <w:pPr>
        <w:rPr>
          <w:rFonts w:cs="Arial"/>
          <w:sz w:val="28"/>
          <w:szCs w:val="24"/>
        </w:rPr>
      </w:pPr>
      <w:r w:rsidRPr="00A745F6">
        <w:rPr>
          <w:rStyle w:val="normaltextrun"/>
          <w:rFonts w:cs="Arial"/>
          <w:b/>
          <w:bCs/>
          <w:color w:val="000000"/>
          <w:sz w:val="28"/>
          <w:szCs w:val="28"/>
          <w:shd w:val="clear" w:color="auto" w:fill="FFFFFF"/>
        </w:rPr>
        <w:lastRenderedPageBreak/>
        <w:t xml:space="preserve">SCHEDULE 1 – </w:t>
      </w:r>
      <w:r w:rsidR="00597BCC">
        <w:rPr>
          <w:rStyle w:val="normaltextrun"/>
          <w:rFonts w:cs="Arial"/>
          <w:b/>
          <w:bCs/>
          <w:color w:val="000000"/>
          <w:sz w:val="28"/>
          <w:szCs w:val="28"/>
          <w:shd w:val="clear" w:color="auto" w:fill="FFFFFF"/>
        </w:rPr>
        <w:t>[APPLICANT]</w:t>
      </w:r>
      <w:r w:rsidRPr="00A745F6">
        <w:rPr>
          <w:rStyle w:val="normaltextrun"/>
          <w:rFonts w:cs="Arial"/>
          <w:b/>
          <w:bCs/>
          <w:color w:val="000000"/>
          <w:sz w:val="28"/>
          <w:szCs w:val="28"/>
          <w:shd w:val="clear" w:color="auto" w:fill="FFFFFF"/>
        </w:rPr>
        <w:t xml:space="preserve"> PROJECT TEAM</w:t>
      </w:r>
      <w:r w:rsidRPr="00A745F6">
        <w:rPr>
          <w:rStyle w:val="eop"/>
          <w:rFonts w:cs="Arial"/>
          <w:color w:val="000000"/>
          <w:sz w:val="28"/>
          <w:szCs w:val="28"/>
          <w:shd w:val="clear" w:color="auto" w:fill="FFFFFF"/>
        </w:rPr>
        <w:t> </w:t>
      </w:r>
    </w:p>
    <w:p w14:paraId="332FFF85" w14:textId="77777777" w:rsidR="00946444" w:rsidRPr="00A745F6" w:rsidRDefault="00946444" w:rsidP="00946444">
      <w:pPr>
        <w:pStyle w:val="paragraph"/>
        <w:spacing w:before="0" w:beforeAutospacing="0" w:after="0" w:afterAutospacing="0"/>
        <w:jc w:val="both"/>
        <w:textAlignment w:val="baseline"/>
        <w:rPr>
          <w:rStyle w:val="normaltextrun"/>
          <w:rFonts w:ascii="Arial" w:eastAsiaTheme="majorEastAsia" w:hAnsi="Arial" w:cs="Arial"/>
          <w:sz w:val="22"/>
          <w:szCs w:val="22"/>
          <w:u w:val="single"/>
        </w:rPr>
      </w:pPr>
      <w:r w:rsidRPr="00A745F6">
        <w:rPr>
          <w:rStyle w:val="normaltextrun"/>
          <w:rFonts w:ascii="Arial" w:eastAsiaTheme="majorEastAsia" w:hAnsi="Arial" w:cs="Arial"/>
          <w:sz w:val="22"/>
          <w:szCs w:val="22"/>
          <w:u w:val="single"/>
        </w:rPr>
        <w:t>Principal Contact(s)</w:t>
      </w:r>
    </w:p>
    <w:p w14:paraId="64657D93" w14:textId="06061A6A" w:rsidR="00946444" w:rsidRPr="00A745F6" w:rsidRDefault="00946444" w:rsidP="00946444">
      <w:pPr>
        <w:pStyle w:val="paragraph"/>
        <w:spacing w:before="0" w:beforeAutospacing="0" w:after="0" w:afterAutospacing="0"/>
        <w:jc w:val="both"/>
        <w:textAlignment w:val="baseline"/>
        <w:rPr>
          <w:rFonts w:ascii="Arial" w:hAnsi="Arial" w:cs="Arial"/>
          <w:sz w:val="18"/>
          <w:szCs w:val="18"/>
        </w:rPr>
      </w:pPr>
      <w:r w:rsidRPr="00A745F6">
        <w:rPr>
          <w:rStyle w:val="eop"/>
          <w:rFonts w:ascii="Arial" w:eastAsiaTheme="majorEastAsia" w:hAnsi="Arial" w:cs="Arial"/>
          <w:sz w:val="22"/>
          <w:szCs w:val="22"/>
        </w:rPr>
        <w:t> </w:t>
      </w:r>
    </w:p>
    <w:p w14:paraId="248F534F" w14:textId="3609A458" w:rsidR="00946444" w:rsidRPr="00A745F6" w:rsidRDefault="00946444" w:rsidP="00946444">
      <w:pPr>
        <w:pStyle w:val="paragraph"/>
        <w:spacing w:before="0" w:beforeAutospacing="0" w:after="0" w:afterAutospacing="0"/>
        <w:jc w:val="both"/>
        <w:textAlignment w:val="baseline"/>
        <w:rPr>
          <w:rFonts w:ascii="Arial" w:hAnsi="Arial" w:cs="Arial"/>
          <w:sz w:val="18"/>
          <w:szCs w:val="18"/>
        </w:rPr>
      </w:pPr>
      <w:r w:rsidRPr="00A745F6">
        <w:rPr>
          <w:rStyle w:val="normaltextrun"/>
          <w:rFonts w:ascii="Arial" w:eastAsiaTheme="majorEastAsia" w:hAnsi="Arial" w:cs="Arial"/>
          <w:sz w:val="22"/>
          <w:szCs w:val="22"/>
        </w:rPr>
        <w:t>The principal contact(s) for</w:t>
      </w:r>
      <w:r w:rsidR="00597BCC">
        <w:rPr>
          <w:rStyle w:val="normaltextrun"/>
          <w:rFonts w:ascii="Arial" w:eastAsiaTheme="majorEastAsia" w:hAnsi="Arial" w:cs="Arial"/>
          <w:sz w:val="22"/>
          <w:szCs w:val="22"/>
        </w:rPr>
        <w:t xml:space="preserve"> </w:t>
      </w:r>
      <w:r w:rsidR="00597BCC" w:rsidRPr="00597BCC">
        <w:rPr>
          <w:rStyle w:val="normaltextrun"/>
          <w:rFonts w:ascii="Arial" w:eastAsiaTheme="majorEastAsia" w:hAnsi="Arial" w:cs="Arial"/>
          <w:sz w:val="22"/>
          <w:szCs w:val="22"/>
        </w:rPr>
        <w:t xml:space="preserve">[APPLICANT] </w:t>
      </w:r>
      <w:r w:rsidRPr="00A745F6">
        <w:rPr>
          <w:rStyle w:val="normaltextrun"/>
          <w:rFonts w:ascii="Arial" w:eastAsiaTheme="majorEastAsia" w:hAnsi="Arial" w:cs="Arial"/>
          <w:sz w:val="22"/>
          <w:szCs w:val="22"/>
        </w:rPr>
        <w:t>under this Agreement is as follows:</w:t>
      </w:r>
      <w:r w:rsidRPr="00A745F6">
        <w:rPr>
          <w:rStyle w:val="eop"/>
          <w:rFonts w:ascii="Arial" w:eastAsiaTheme="majorEastAsia" w:hAnsi="Arial" w:cs="Arial"/>
          <w:sz w:val="22"/>
          <w:szCs w:val="22"/>
        </w:rPr>
        <w:t> </w:t>
      </w:r>
    </w:p>
    <w:p w14:paraId="3F9D0103" w14:textId="77777777" w:rsidR="001662F4" w:rsidRDefault="001662F4" w:rsidP="001019F8">
      <w:pPr>
        <w:rPr>
          <w:rFonts w:cs="Arial"/>
          <w:sz w:val="28"/>
          <w:szCs w:val="24"/>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3827"/>
        <w:gridCol w:w="3686"/>
      </w:tblGrid>
      <w:tr w:rsidR="002010F6" w:rsidRPr="002010F6" w14:paraId="410549AE" w14:textId="77777777" w:rsidTr="00A745F6">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9D9D9"/>
            <w:hideMark/>
          </w:tcPr>
          <w:p w14:paraId="1FE46266" w14:textId="77777777"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r w:rsidRPr="002010F6">
              <w:rPr>
                <w:rFonts w:eastAsia="Times New Roman" w:cs="Arial"/>
                <w:b/>
                <w:bCs/>
                <w:szCs w:val="24"/>
                <w:lang w:eastAsia="en-GB"/>
              </w:rPr>
              <w:t>Name</w:t>
            </w:r>
            <w:r w:rsidRPr="002010F6">
              <w:rPr>
                <w:rFonts w:eastAsia="Times New Roman" w:cs="Arial"/>
                <w:szCs w:val="24"/>
                <w:lang w:eastAsia="en-GB"/>
              </w:rPr>
              <w:t> </w:t>
            </w:r>
          </w:p>
        </w:tc>
        <w:tc>
          <w:tcPr>
            <w:tcW w:w="3827" w:type="dxa"/>
            <w:tcBorders>
              <w:top w:val="single" w:sz="6" w:space="0" w:color="auto"/>
              <w:left w:val="single" w:sz="6" w:space="0" w:color="auto"/>
              <w:bottom w:val="single" w:sz="6" w:space="0" w:color="auto"/>
              <w:right w:val="single" w:sz="6" w:space="0" w:color="auto"/>
            </w:tcBorders>
            <w:shd w:val="clear" w:color="auto" w:fill="D9D9D9"/>
            <w:hideMark/>
          </w:tcPr>
          <w:p w14:paraId="179FA598" w14:textId="77777777"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r w:rsidRPr="002010F6">
              <w:rPr>
                <w:rFonts w:eastAsia="Times New Roman" w:cs="Arial"/>
                <w:b/>
                <w:bCs/>
                <w:szCs w:val="24"/>
                <w:lang w:eastAsia="en-GB"/>
              </w:rPr>
              <w:t>Role</w:t>
            </w:r>
            <w:r w:rsidRPr="002010F6">
              <w:rPr>
                <w:rFonts w:eastAsia="Times New Roman" w:cs="Arial"/>
                <w:szCs w:val="24"/>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D9D9D9"/>
            <w:hideMark/>
          </w:tcPr>
          <w:p w14:paraId="62A07715" w14:textId="77777777"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r w:rsidRPr="002010F6">
              <w:rPr>
                <w:rFonts w:eastAsia="Times New Roman" w:cs="Arial"/>
                <w:b/>
                <w:bCs/>
                <w:szCs w:val="24"/>
                <w:lang w:eastAsia="en-GB"/>
              </w:rPr>
              <w:t>Contact Details</w:t>
            </w:r>
            <w:r w:rsidRPr="002010F6">
              <w:rPr>
                <w:rFonts w:eastAsia="Times New Roman" w:cs="Arial"/>
                <w:szCs w:val="24"/>
                <w:lang w:eastAsia="en-GB"/>
              </w:rPr>
              <w:t> </w:t>
            </w:r>
          </w:p>
        </w:tc>
      </w:tr>
      <w:tr w:rsidR="002010F6" w:rsidRPr="002010F6" w14:paraId="40643105" w14:textId="77777777" w:rsidTr="00A745F6">
        <w:trPr>
          <w:trHeight w:val="905"/>
        </w:trPr>
        <w:tc>
          <w:tcPr>
            <w:tcW w:w="1410" w:type="dxa"/>
            <w:tcBorders>
              <w:top w:val="single" w:sz="6" w:space="0" w:color="auto"/>
              <w:left w:val="single" w:sz="6" w:space="0" w:color="auto"/>
              <w:bottom w:val="single" w:sz="6" w:space="0" w:color="auto"/>
              <w:right w:val="single" w:sz="6" w:space="0" w:color="auto"/>
            </w:tcBorders>
          </w:tcPr>
          <w:p w14:paraId="6AC3C0F1" w14:textId="77777777" w:rsidR="002010F6" w:rsidRPr="002010F6" w:rsidRDefault="002010F6" w:rsidP="002010F6">
            <w:pPr>
              <w:spacing w:line="240" w:lineRule="auto"/>
              <w:jc w:val="both"/>
              <w:textAlignment w:val="baseline"/>
              <w:rPr>
                <w:rFonts w:eastAsia="Times New Roman" w:cs="Arial"/>
                <w:b/>
                <w:bCs/>
                <w:szCs w:val="24"/>
                <w:lang w:eastAsia="en-GB"/>
              </w:rPr>
            </w:pPr>
          </w:p>
        </w:tc>
        <w:tc>
          <w:tcPr>
            <w:tcW w:w="3827" w:type="dxa"/>
            <w:tcBorders>
              <w:top w:val="single" w:sz="6" w:space="0" w:color="auto"/>
              <w:left w:val="single" w:sz="6" w:space="0" w:color="auto"/>
              <w:bottom w:val="single" w:sz="6" w:space="0" w:color="auto"/>
              <w:right w:val="single" w:sz="6" w:space="0" w:color="auto"/>
            </w:tcBorders>
          </w:tcPr>
          <w:p w14:paraId="53078E9B" w14:textId="3EBB9AF6" w:rsidR="00404784" w:rsidRDefault="00BC4613" w:rsidP="00404784">
            <w:pPr>
              <w:rPr>
                <w:rFonts w:cs="Arial"/>
              </w:rPr>
            </w:pPr>
            <w:r>
              <w:rPr>
                <w:rFonts w:cs="Arial"/>
              </w:rPr>
              <w:t>Project</w:t>
            </w:r>
            <w:r w:rsidR="00404784">
              <w:rPr>
                <w:rFonts w:cs="Arial"/>
              </w:rPr>
              <w:t xml:space="preserve"> Lead</w:t>
            </w:r>
          </w:p>
          <w:p w14:paraId="72CDCA32" w14:textId="77777777" w:rsidR="002010F6" w:rsidRPr="002010F6" w:rsidRDefault="002010F6" w:rsidP="002010F6">
            <w:pPr>
              <w:spacing w:line="240" w:lineRule="auto"/>
              <w:jc w:val="both"/>
              <w:textAlignment w:val="baseline"/>
              <w:rPr>
                <w:rFonts w:eastAsia="Times New Roman" w:cs="Arial"/>
                <w:b/>
                <w:bCs/>
                <w:szCs w:val="24"/>
                <w:lang w:eastAsia="en-GB"/>
              </w:rPr>
            </w:pPr>
          </w:p>
        </w:tc>
        <w:tc>
          <w:tcPr>
            <w:tcW w:w="3686" w:type="dxa"/>
            <w:tcBorders>
              <w:top w:val="single" w:sz="6" w:space="0" w:color="auto"/>
              <w:left w:val="single" w:sz="6" w:space="0" w:color="auto"/>
              <w:bottom w:val="single" w:sz="6" w:space="0" w:color="auto"/>
              <w:right w:val="single" w:sz="6" w:space="0" w:color="auto"/>
            </w:tcBorders>
          </w:tcPr>
          <w:p w14:paraId="5BD2C88A" w14:textId="0490695C" w:rsidR="002010F6" w:rsidRPr="002010F6" w:rsidRDefault="002010F6" w:rsidP="00404784">
            <w:pPr>
              <w:rPr>
                <w:rFonts w:eastAsia="Times New Roman" w:cs="Arial"/>
                <w:b/>
                <w:bCs/>
                <w:szCs w:val="24"/>
                <w:lang w:eastAsia="en-GB"/>
              </w:rPr>
            </w:pPr>
          </w:p>
        </w:tc>
      </w:tr>
      <w:tr w:rsidR="00A621C6" w:rsidRPr="002010F6" w14:paraId="1ACBDE60" w14:textId="77777777" w:rsidTr="00A745F6">
        <w:trPr>
          <w:trHeight w:val="300"/>
        </w:trPr>
        <w:tc>
          <w:tcPr>
            <w:tcW w:w="1410" w:type="dxa"/>
            <w:tcBorders>
              <w:top w:val="single" w:sz="6" w:space="0" w:color="auto"/>
              <w:left w:val="single" w:sz="6" w:space="0" w:color="auto"/>
              <w:bottom w:val="single" w:sz="6" w:space="0" w:color="auto"/>
              <w:right w:val="single" w:sz="6" w:space="0" w:color="auto"/>
            </w:tcBorders>
          </w:tcPr>
          <w:p w14:paraId="7E394967" w14:textId="77777777" w:rsidR="00A621C6" w:rsidRPr="002010F6" w:rsidRDefault="00A621C6" w:rsidP="002010F6">
            <w:pPr>
              <w:spacing w:line="240" w:lineRule="auto"/>
              <w:jc w:val="both"/>
              <w:textAlignment w:val="baseline"/>
              <w:rPr>
                <w:rFonts w:eastAsia="Times New Roman" w:cs="Arial"/>
                <w:b/>
                <w:bCs/>
                <w:szCs w:val="24"/>
                <w:lang w:eastAsia="en-GB"/>
              </w:rPr>
            </w:pPr>
          </w:p>
        </w:tc>
        <w:tc>
          <w:tcPr>
            <w:tcW w:w="3827" w:type="dxa"/>
            <w:tcBorders>
              <w:top w:val="single" w:sz="6" w:space="0" w:color="auto"/>
              <w:left w:val="single" w:sz="6" w:space="0" w:color="auto"/>
              <w:bottom w:val="single" w:sz="6" w:space="0" w:color="auto"/>
              <w:right w:val="single" w:sz="6" w:space="0" w:color="auto"/>
            </w:tcBorders>
          </w:tcPr>
          <w:p w14:paraId="76C1E87B" w14:textId="77777777" w:rsidR="00A621C6" w:rsidRPr="002010F6" w:rsidRDefault="00A621C6" w:rsidP="002010F6">
            <w:pPr>
              <w:spacing w:line="240" w:lineRule="auto"/>
              <w:jc w:val="both"/>
              <w:textAlignment w:val="baseline"/>
              <w:rPr>
                <w:rFonts w:eastAsia="Times New Roman" w:cs="Arial"/>
                <w:b/>
                <w:bCs/>
                <w:szCs w:val="24"/>
                <w:lang w:eastAsia="en-GB"/>
              </w:rPr>
            </w:pPr>
          </w:p>
        </w:tc>
        <w:tc>
          <w:tcPr>
            <w:tcW w:w="3686" w:type="dxa"/>
            <w:tcBorders>
              <w:top w:val="single" w:sz="6" w:space="0" w:color="auto"/>
              <w:left w:val="single" w:sz="6" w:space="0" w:color="auto"/>
              <w:bottom w:val="single" w:sz="6" w:space="0" w:color="auto"/>
              <w:right w:val="single" w:sz="6" w:space="0" w:color="auto"/>
            </w:tcBorders>
          </w:tcPr>
          <w:p w14:paraId="08009E77" w14:textId="33269C81" w:rsidR="00A621C6" w:rsidRPr="002010F6" w:rsidRDefault="00A621C6" w:rsidP="00404784">
            <w:pPr>
              <w:rPr>
                <w:rFonts w:eastAsia="Times New Roman" w:cs="Arial"/>
                <w:b/>
                <w:bCs/>
                <w:szCs w:val="24"/>
                <w:lang w:eastAsia="en-GB"/>
              </w:rPr>
            </w:pPr>
          </w:p>
        </w:tc>
      </w:tr>
      <w:tr w:rsidR="00A621C6" w:rsidRPr="002010F6" w14:paraId="283EAA6B" w14:textId="77777777" w:rsidTr="00A745F6">
        <w:trPr>
          <w:trHeight w:val="300"/>
        </w:trPr>
        <w:tc>
          <w:tcPr>
            <w:tcW w:w="1410" w:type="dxa"/>
            <w:tcBorders>
              <w:top w:val="single" w:sz="6" w:space="0" w:color="auto"/>
              <w:left w:val="single" w:sz="6" w:space="0" w:color="auto"/>
              <w:bottom w:val="single" w:sz="6" w:space="0" w:color="auto"/>
              <w:right w:val="single" w:sz="6" w:space="0" w:color="auto"/>
            </w:tcBorders>
          </w:tcPr>
          <w:p w14:paraId="1C1FF779" w14:textId="77777777" w:rsidR="00A621C6" w:rsidRPr="002010F6" w:rsidRDefault="00A621C6" w:rsidP="002010F6">
            <w:pPr>
              <w:spacing w:line="240" w:lineRule="auto"/>
              <w:jc w:val="both"/>
              <w:textAlignment w:val="baseline"/>
              <w:rPr>
                <w:rFonts w:eastAsia="Times New Roman" w:cs="Arial"/>
                <w:b/>
                <w:bCs/>
                <w:szCs w:val="24"/>
                <w:lang w:eastAsia="en-GB"/>
              </w:rPr>
            </w:pPr>
          </w:p>
        </w:tc>
        <w:tc>
          <w:tcPr>
            <w:tcW w:w="3827" w:type="dxa"/>
            <w:tcBorders>
              <w:top w:val="single" w:sz="6" w:space="0" w:color="auto"/>
              <w:left w:val="single" w:sz="6" w:space="0" w:color="auto"/>
              <w:bottom w:val="single" w:sz="6" w:space="0" w:color="auto"/>
              <w:right w:val="single" w:sz="6" w:space="0" w:color="auto"/>
            </w:tcBorders>
          </w:tcPr>
          <w:p w14:paraId="1165AF02" w14:textId="77777777" w:rsidR="00A621C6" w:rsidRPr="002010F6" w:rsidRDefault="00A621C6" w:rsidP="002010F6">
            <w:pPr>
              <w:spacing w:line="240" w:lineRule="auto"/>
              <w:jc w:val="both"/>
              <w:textAlignment w:val="baseline"/>
              <w:rPr>
                <w:rFonts w:eastAsia="Times New Roman" w:cs="Arial"/>
                <w:b/>
                <w:bCs/>
                <w:szCs w:val="24"/>
                <w:lang w:eastAsia="en-GB"/>
              </w:rPr>
            </w:pPr>
          </w:p>
        </w:tc>
        <w:tc>
          <w:tcPr>
            <w:tcW w:w="3686" w:type="dxa"/>
            <w:tcBorders>
              <w:top w:val="single" w:sz="6" w:space="0" w:color="auto"/>
              <w:left w:val="single" w:sz="6" w:space="0" w:color="auto"/>
              <w:bottom w:val="single" w:sz="6" w:space="0" w:color="auto"/>
              <w:right w:val="single" w:sz="6" w:space="0" w:color="auto"/>
            </w:tcBorders>
          </w:tcPr>
          <w:p w14:paraId="04F78F3C" w14:textId="77777777" w:rsidR="00A621C6" w:rsidRPr="002010F6" w:rsidRDefault="00A621C6" w:rsidP="002010F6">
            <w:pPr>
              <w:spacing w:line="240" w:lineRule="auto"/>
              <w:jc w:val="both"/>
              <w:textAlignment w:val="baseline"/>
              <w:rPr>
                <w:rFonts w:eastAsia="Times New Roman" w:cs="Arial"/>
                <w:b/>
                <w:bCs/>
                <w:szCs w:val="24"/>
                <w:lang w:eastAsia="en-GB"/>
              </w:rPr>
            </w:pPr>
          </w:p>
        </w:tc>
      </w:tr>
      <w:tr w:rsidR="00A621C6" w:rsidRPr="002010F6" w14:paraId="6663453F" w14:textId="77777777" w:rsidTr="00A745F6">
        <w:trPr>
          <w:trHeight w:val="300"/>
        </w:trPr>
        <w:tc>
          <w:tcPr>
            <w:tcW w:w="1410" w:type="dxa"/>
            <w:tcBorders>
              <w:top w:val="single" w:sz="6" w:space="0" w:color="auto"/>
              <w:left w:val="single" w:sz="6" w:space="0" w:color="auto"/>
              <w:bottom w:val="single" w:sz="6" w:space="0" w:color="auto"/>
              <w:right w:val="single" w:sz="6" w:space="0" w:color="auto"/>
            </w:tcBorders>
          </w:tcPr>
          <w:p w14:paraId="0AD59242" w14:textId="77777777" w:rsidR="00A621C6" w:rsidRPr="002010F6" w:rsidRDefault="00A621C6" w:rsidP="002010F6">
            <w:pPr>
              <w:spacing w:line="240" w:lineRule="auto"/>
              <w:jc w:val="both"/>
              <w:textAlignment w:val="baseline"/>
              <w:rPr>
                <w:rFonts w:eastAsia="Times New Roman" w:cs="Arial"/>
                <w:b/>
                <w:bCs/>
                <w:szCs w:val="24"/>
                <w:lang w:eastAsia="en-GB"/>
              </w:rPr>
            </w:pPr>
          </w:p>
        </w:tc>
        <w:tc>
          <w:tcPr>
            <w:tcW w:w="3827" w:type="dxa"/>
            <w:tcBorders>
              <w:top w:val="single" w:sz="6" w:space="0" w:color="auto"/>
              <w:left w:val="single" w:sz="6" w:space="0" w:color="auto"/>
              <w:bottom w:val="single" w:sz="6" w:space="0" w:color="auto"/>
              <w:right w:val="single" w:sz="6" w:space="0" w:color="auto"/>
            </w:tcBorders>
          </w:tcPr>
          <w:p w14:paraId="3E589FE1" w14:textId="77777777" w:rsidR="00A621C6" w:rsidRPr="002010F6" w:rsidRDefault="00A621C6" w:rsidP="002010F6">
            <w:pPr>
              <w:spacing w:line="240" w:lineRule="auto"/>
              <w:jc w:val="both"/>
              <w:textAlignment w:val="baseline"/>
              <w:rPr>
                <w:rFonts w:eastAsia="Times New Roman" w:cs="Arial"/>
                <w:b/>
                <w:bCs/>
                <w:szCs w:val="24"/>
                <w:lang w:eastAsia="en-GB"/>
              </w:rPr>
            </w:pPr>
          </w:p>
        </w:tc>
        <w:tc>
          <w:tcPr>
            <w:tcW w:w="3686" w:type="dxa"/>
            <w:tcBorders>
              <w:top w:val="single" w:sz="6" w:space="0" w:color="auto"/>
              <w:left w:val="single" w:sz="6" w:space="0" w:color="auto"/>
              <w:bottom w:val="single" w:sz="6" w:space="0" w:color="auto"/>
              <w:right w:val="single" w:sz="6" w:space="0" w:color="auto"/>
            </w:tcBorders>
          </w:tcPr>
          <w:p w14:paraId="68FA5387" w14:textId="77777777" w:rsidR="00A621C6" w:rsidRPr="002010F6" w:rsidRDefault="00A621C6" w:rsidP="002010F6">
            <w:pPr>
              <w:spacing w:line="240" w:lineRule="auto"/>
              <w:jc w:val="both"/>
              <w:textAlignment w:val="baseline"/>
              <w:rPr>
                <w:rFonts w:eastAsia="Times New Roman" w:cs="Arial"/>
                <w:b/>
                <w:bCs/>
                <w:szCs w:val="24"/>
                <w:lang w:eastAsia="en-GB"/>
              </w:rPr>
            </w:pPr>
          </w:p>
        </w:tc>
      </w:tr>
      <w:tr w:rsidR="00A621C6" w:rsidRPr="002010F6" w14:paraId="375CFA3E" w14:textId="77777777" w:rsidTr="00A745F6">
        <w:trPr>
          <w:trHeight w:val="300"/>
        </w:trPr>
        <w:tc>
          <w:tcPr>
            <w:tcW w:w="1410" w:type="dxa"/>
            <w:tcBorders>
              <w:top w:val="single" w:sz="6" w:space="0" w:color="auto"/>
              <w:left w:val="single" w:sz="6" w:space="0" w:color="auto"/>
              <w:bottom w:val="single" w:sz="6" w:space="0" w:color="auto"/>
              <w:right w:val="single" w:sz="6" w:space="0" w:color="auto"/>
            </w:tcBorders>
          </w:tcPr>
          <w:p w14:paraId="0A4FF148" w14:textId="77777777" w:rsidR="00A621C6" w:rsidRPr="002010F6" w:rsidRDefault="00A621C6" w:rsidP="002010F6">
            <w:pPr>
              <w:spacing w:line="240" w:lineRule="auto"/>
              <w:jc w:val="both"/>
              <w:textAlignment w:val="baseline"/>
              <w:rPr>
                <w:rFonts w:eastAsia="Times New Roman" w:cs="Arial"/>
                <w:b/>
                <w:bCs/>
                <w:szCs w:val="24"/>
                <w:lang w:eastAsia="en-GB"/>
              </w:rPr>
            </w:pPr>
          </w:p>
        </w:tc>
        <w:tc>
          <w:tcPr>
            <w:tcW w:w="3827" w:type="dxa"/>
            <w:tcBorders>
              <w:top w:val="single" w:sz="6" w:space="0" w:color="auto"/>
              <w:left w:val="single" w:sz="6" w:space="0" w:color="auto"/>
              <w:bottom w:val="single" w:sz="6" w:space="0" w:color="auto"/>
              <w:right w:val="single" w:sz="6" w:space="0" w:color="auto"/>
            </w:tcBorders>
          </w:tcPr>
          <w:p w14:paraId="37E80D41" w14:textId="77777777" w:rsidR="00A621C6" w:rsidRPr="002010F6" w:rsidRDefault="00A621C6" w:rsidP="002010F6">
            <w:pPr>
              <w:spacing w:line="240" w:lineRule="auto"/>
              <w:jc w:val="both"/>
              <w:textAlignment w:val="baseline"/>
              <w:rPr>
                <w:rFonts w:eastAsia="Times New Roman" w:cs="Arial"/>
                <w:b/>
                <w:bCs/>
                <w:szCs w:val="24"/>
                <w:lang w:eastAsia="en-GB"/>
              </w:rPr>
            </w:pPr>
          </w:p>
        </w:tc>
        <w:tc>
          <w:tcPr>
            <w:tcW w:w="3686" w:type="dxa"/>
            <w:tcBorders>
              <w:top w:val="single" w:sz="6" w:space="0" w:color="auto"/>
              <w:left w:val="single" w:sz="6" w:space="0" w:color="auto"/>
              <w:bottom w:val="single" w:sz="6" w:space="0" w:color="auto"/>
              <w:right w:val="single" w:sz="6" w:space="0" w:color="auto"/>
            </w:tcBorders>
          </w:tcPr>
          <w:p w14:paraId="5C5155FF" w14:textId="77777777" w:rsidR="00A621C6" w:rsidRPr="002010F6" w:rsidRDefault="00A621C6" w:rsidP="002010F6">
            <w:pPr>
              <w:spacing w:line="240" w:lineRule="auto"/>
              <w:jc w:val="both"/>
              <w:textAlignment w:val="baseline"/>
              <w:rPr>
                <w:rFonts w:eastAsia="Times New Roman" w:cs="Arial"/>
                <w:b/>
                <w:bCs/>
                <w:szCs w:val="24"/>
                <w:lang w:eastAsia="en-GB"/>
              </w:rPr>
            </w:pPr>
          </w:p>
        </w:tc>
      </w:tr>
      <w:tr w:rsidR="002010F6" w:rsidRPr="002010F6" w14:paraId="5CAA3193" w14:textId="77777777" w:rsidTr="00581E9E">
        <w:trPr>
          <w:trHeight w:val="300"/>
        </w:trPr>
        <w:tc>
          <w:tcPr>
            <w:tcW w:w="1410" w:type="dxa"/>
            <w:tcBorders>
              <w:top w:val="single" w:sz="6" w:space="0" w:color="auto"/>
              <w:left w:val="single" w:sz="6" w:space="0" w:color="auto"/>
              <w:bottom w:val="single" w:sz="6" w:space="0" w:color="auto"/>
              <w:right w:val="single" w:sz="6" w:space="0" w:color="auto"/>
            </w:tcBorders>
          </w:tcPr>
          <w:p w14:paraId="02E86504" w14:textId="3BC6B832"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287804E6" w14:textId="6B4ECF89" w:rsidR="002010F6" w:rsidRPr="002010F6" w:rsidRDefault="002010F6" w:rsidP="002010F6">
            <w:pPr>
              <w:spacing w:line="240" w:lineRule="auto"/>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1F60B91C" w14:textId="17CE036D"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5BEE4922" w14:textId="77777777" w:rsidTr="00581E9E">
        <w:trPr>
          <w:trHeight w:val="300"/>
        </w:trPr>
        <w:tc>
          <w:tcPr>
            <w:tcW w:w="1410" w:type="dxa"/>
            <w:tcBorders>
              <w:top w:val="single" w:sz="6" w:space="0" w:color="auto"/>
              <w:left w:val="single" w:sz="6" w:space="0" w:color="auto"/>
              <w:bottom w:val="single" w:sz="6" w:space="0" w:color="auto"/>
              <w:right w:val="single" w:sz="6" w:space="0" w:color="auto"/>
            </w:tcBorders>
          </w:tcPr>
          <w:p w14:paraId="083CBC68" w14:textId="5195322D"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1D1499C1" w14:textId="497CB055"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3A5B4EE4" w14:textId="55663CD8"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384244F6" w14:textId="77777777" w:rsidTr="00581E9E">
        <w:trPr>
          <w:trHeight w:val="300"/>
        </w:trPr>
        <w:tc>
          <w:tcPr>
            <w:tcW w:w="1410" w:type="dxa"/>
            <w:tcBorders>
              <w:top w:val="single" w:sz="6" w:space="0" w:color="auto"/>
              <w:left w:val="single" w:sz="6" w:space="0" w:color="auto"/>
              <w:bottom w:val="single" w:sz="6" w:space="0" w:color="auto"/>
              <w:right w:val="single" w:sz="6" w:space="0" w:color="auto"/>
            </w:tcBorders>
          </w:tcPr>
          <w:p w14:paraId="5F78820E" w14:textId="63B2C448"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2D2231B9" w14:textId="4F858691"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13DA497F" w14:textId="4E3918EA"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50FB0546" w14:textId="77777777" w:rsidTr="00581E9E">
        <w:trPr>
          <w:trHeight w:val="300"/>
        </w:trPr>
        <w:tc>
          <w:tcPr>
            <w:tcW w:w="1410" w:type="dxa"/>
            <w:tcBorders>
              <w:top w:val="single" w:sz="6" w:space="0" w:color="auto"/>
              <w:left w:val="single" w:sz="6" w:space="0" w:color="auto"/>
              <w:bottom w:val="single" w:sz="6" w:space="0" w:color="auto"/>
              <w:right w:val="single" w:sz="6" w:space="0" w:color="auto"/>
            </w:tcBorders>
          </w:tcPr>
          <w:p w14:paraId="615C5134" w14:textId="5C20F97D"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2DA42ECE" w14:textId="508852C6"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0EA4526E" w14:textId="7F7D98CE"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34DAEF70" w14:textId="77777777" w:rsidTr="00581E9E">
        <w:trPr>
          <w:trHeight w:val="300"/>
        </w:trPr>
        <w:tc>
          <w:tcPr>
            <w:tcW w:w="1410" w:type="dxa"/>
            <w:tcBorders>
              <w:top w:val="single" w:sz="6" w:space="0" w:color="auto"/>
              <w:left w:val="single" w:sz="6" w:space="0" w:color="auto"/>
              <w:bottom w:val="single" w:sz="6" w:space="0" w:color="auto"/>
              <w:right w:val="single" w:sz="6" w:space="0" w:color="auto"/>
            </w:tcBorders>
          </w:tcPr>
          <w:p w14:paraId="49063AED" w14:textId="7810097F"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0F0F708A" w14:textId="18DC5790"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5E5D1AD3" w14:textId="105C01D6"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6F9DF7EB" w14:textId="77777777" w:rsidTr="00581E9E">
        <w:trPr>
          <w:trHeight w:val="300"/>
        </w:trPr>
        <w:tc>
          <w:tcPr>
            <w:tcW w:w="1410" w:type="dxa"/>
            <w:tcBorders>
              <w:top w:val="single" w:sz="6" w:space="0" w:color="auto"/>
              <w:left w:val="single" w:sz="6" w:space="0" w:color="auto"/>
              <w:bottom w:val="single" w:sz="6" w:space="0" w:color="auto"/>
              <w:right w:val="single" w:sz="6" w:space="0" w:color="auto"/>
            </w:tcBorders>
          </w:tcPr>
          <w:p w14:paraId="4E206CE9" w14:textId="1A494C38"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4CFEFC96" w14:textId="5817FCCA"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6D2CED71" w14:textId="34BF30E8"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62E6866A" w14:textId="77777777" w:rsidTr="00581E9E">
        <w:trPr>
          <w:trHeight w:val="300"/>
        </w:trPr>
        <w:tc>
          <w:tcPr>
            <w:tcW w:w="1410" w:type="dxa"/>
            <w:tcBorders>
              <w:top w:val="single" w:sz="6" w:space="0" w:color="auto"/>
              <w:left w:val="single" w:sz="6" w:space="0" w:color="auto"/>
              <w:bottom w:val="single" w:sz="6" w:space="0" w:color="auto"/>
              <w:right w:val="single" w:sz="6" w:space="0" w:color="auto"/>
            </w:tcBorders>
          </w:tcPr>
          <w:p w14:paraId="1A3CD38E" w14:textId="08FDB639"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2A8CB8B1" w14:textId="2B49A42E"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73962A6D" w14:textId="25C3F6AB"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3F52DAA8" w14:textId="77777777" w:rsidTr="00A745F6">
        <w:trPr>
          <w:trHeight w:val="300"/>
        </w:trPr>
        <w:tc>
          <w:tcPr>
            <w:tcW w:w="1410" w:type="dxa"/>
            <w:tcBorders>
              <w:top w:val="single" w:sz="6" w:space="0" w:color="auto"/>
              <w:left w:val="single" w:sz="6" w:space="0" w:color="auto"/>
              <w:bottom w:val="single" w:sz="6" w:space="0" w:color="auto"/>
              <w:right w:val="single" w:sz="6" w:space="0" w:color="auto"/>
            </w:tcBorders>
          </w:tcPr>
          <w:p w14:paraId="40BF8339" w14:textId="08444CD4"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0E19FF12" w14:textId="432C4789"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165B1575" w14:textId="69DAD569"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0149A02E" w14:textId="77777777" w:rsidTr="00581E9E">
        <w:trPr>
          <w:trHeight w:val="65"/>
        </w:trPr>
        <w:tc>
          <w:tcPr>
            <w:tcW w:w="1410" w:type="dxa"/>
            <w:tcBorders>
              <w:top w:val="single" w:sz="6" w:space="0" w:color="auto"/>
              <w:left w:val="single" w:sz="6" w:space="0" w:color="auto"/>
              <w:bottom w:val="single" w:sz="6" w:space="0" w:color="auto"/>
              <w:right w:val="single" w:sz="6" w:space="0" w:color="auto"/>
            </w:tcBorders>
          </w:tcPr>
          <w:p w14:paraId="689B3EDD" w14:textId="3F440342"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26C78A57" w14:textId="14C12FE9"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5012EE37" w14:textId="0B3A0E71"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7257D7B1" w14:textId="77777777" w:rsidTr="00A745F6">
        <w:trPr>
          <w:trHeight w:val="300"/>
        </w:trPr>
        <w:tc>
          <w:tcPr>
            <w:tcW w:w="1410" w:type="dxa"/>
            <w:tcBorders>
              <w:top w:val="single" w:sz="6" w:space="0" w:color="auto"/>
              <w:left w:val="single" w:sz="6" w:space="0" w:color="auto"/>
              <w:bottom w:val="single" w:sz="6" w:space="0" w:color="auto"/>
              <w:right w:val="single" w:sz="6" w:space="0" w:color="auto"/>
            </w:tcBorders>
          </w:tcPr>
          <w:p w14:paraId="0092C348" w14:textId="2F3DD531"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195A47F9" w14:textId="17B58700"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3787DDE1" w14:textId="4D48AABD"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r w:rsidR="002010F6" w:rsidRPr="002010F6" w14:paraId="6E81E5B3" w14:textId="77777777" w:rsidTr="00A745F6">
        <w:trPr>
          <w:trHeight w:val="300"/>
        </w:trPr>
        <w:tc>
          <w:tcPr>
            <w:tcW w:w="1410" w:type="dxa"/>
            <w:tcBorders>
              <w:top w:val="single" w:sz="6" w:space="0" w:color="auto"/>
              <w:left w:val="single" w:sz="6" w:space="0" w:color="auto"/>
              <w:bottom w:val="single" w:sz="6" w:space="0" w:color="auto"/>
              <w:right w:val="single" w:sz="6" w:space="0" w:color="auto"/>
            </w:tcBorders>
          </w:tcPr>
          <w:p w14:paraId="2EFA8675" w14:textId="722886F3"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827" w:type="dxa"/>
            <w:tcBorders>
              <w:top w:val="single" w:sz="6" w:space="0" w:color="auto"/>
              <w:left w:val="single" w:sz="6" w:space="0" w:color="auto"/>
              <w:bottom w:val="single" w:sz="6" w:space="0" w:color="auto"/>
              <w:right w:val="single" w:sz="6" w:space="0" w:color="auto"/>
            </w:tcBorders>
          </w:tcPr>
          <w:p w14:paraId="5C04F25F" w14:textId="2A08D16F"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c>
          <w:tcPr>
            <w:tcW w:w="3686" w:type="dxa"/>
            <w:tcBorders>
              <w:top w:val="single" w:sz="6" w:space="0" w:color="auto"/>
              <w:left w:val="single" w:sz="6" w:space="0" w:color="auto"/>
              <w:bottom w:val="single" w:sz="6" w:space="0" w:color="auto"/>
              <w:right w:val="single" w:sz="6" w:space="0" w:color="auto"/>
            </w:tcBorders>
          </w:tcPr>
          <w:p w14:paraId="44D3055F" w14:textId="77CAFC82" w:rsidR="002010F6" w:rsidRPr="002010F6" w:rsidRDefault="002010F6" w:rsidP="002010F6">
            <w:pPr>
              <w:spacing w:line="240" w:lineRule="auto"/>
              <w:jc w:val="both"/>
              <w:textAlignment w:val="baseline"/>
              <w:rPr>
                <w:rFonts w:ascii="Segoe UI" w:eastAsia="Times New Roman" w:hAnsi="Segoe UI" w:cs="Segoe UI"/>
                <w:sz w:val="18"/>
                <w:szCs w:val="18"/>
                <w:lang w:eastAsia="en-GB"/>
              </w:rPr>
            </w:pPr>
          </w:p>
        </w:tc>
      </w:tr>
    </w:tbl>
    <w:p w14:paraId="292BDE81" w14:textId="77777777" w:rsidR="001662F4" w:rsidRPr="0026009C" w:rsidRDefault="001662F4" w:rsidP="001019F8">
      <w:pPr>
        <w:rPr>
          <w:rFonts w:cs="Arial"/>
          <w:sz w:val="36"/>
          <w:szCs w:val="32"/>
        </w:rPr>
      </w:pPr>
    </w:p>
    <w:p w14:paraId="6128A35F" w14:textId="384D3A6A" w:rsidR="003359C2" w:rsidRPr="0026009C" w:rsidRDefault="003359C2" w:rsidP="001019F8">
      <w:pPr>
        <w:rPr>
          <w:rStyle w:val="eop"/>
          <w:rFonts w:cs="Arial"/>
          <w:color w:val="000000"/>
          <w:sz w:val="28"/>
          <w:szCs w:val="28"/>
          <w:shd w:val="clear" w:color="auto" w:fill="FFFFFF"/>
        </w:rPr>
      </w:pPr>
      <w:r w:rsidRPr="0026009C">
        <w:rPr>
          <w:rStyle w:val="normaltextrun"/>
          <w:rFonts w:cs="Arial"/>
          <w:b/>
          <w:bCs/>
          <w:color w:val="000000"/>
          <w:sz w:val="28"/>
          <w:szCs w:val="28"/>
          <w:shd w:val="clear" w:color="auto" w:fill="FFFFFF"/>
        </w:rPr>
        <w:t xml:space="preserve">SCHEDULE 2 – </w:t>
      </w:r>
      <w:r w:rsidRPr="0026009C">
        <w:rPr>
          <w:rStyle w:val="normaltextrun"/>
          <w:rFonts w:cs="Arial"/>
          <w:b/>
          <w:bCs/>
          <w:caps/>
          <w:color w:val="000000"/>
          <w:sz w:val="28"/>
          <w:szCs w:val="28"/>
          <w:shd w:val="clear" w:color="auto" w:fill="FFFFFF"/>
        </w:rPr>
        <w:t>The COUNCIL’s</w:t>
      </w:r>
      <w:r w:rsidRPr="0026009C">
        <w:rPr>
          <w:rStyle w:val="normaltextrun"/>
          <w:rFonts w:cs="Arial"/>
          <w:b/>
          <w:bCs/>
          <w:color w:val="000000"/>
          <w:sz w:val="28"/>
          <w:szCs w:val="28"/>
          <w:shd w:val="clear" w:color="auto" w:fill="FFFFFF"/>
        </w:rPr>
        <w:t xml:space="preserve"> PROJECT TEAM</w:t>
      </w:r>
      <w:r w:rsidRPr="0026009C">
        <w:rPr>
          <w:rStyle w:val="eop"/>
          <w:rFonts w:cs="Arial"/>
          <w:color w:val="000000"/>
          <w:sz w:val="28"/>
          <w:szCs w:val="28"/>
          <w:shd w:val="clear" w:color="auto" w:fill="FFFFFF"/>
        </w:rPr>
        <w:t> </w:t>
      </w:r>
    </w:p>
    <w:p w14:paraId="2DE796B0" w14:textId="77777777" w:rsidR="003359C2" w:rsidRPr="00597BCC" w:rsidRDefault="003359C2" w:rsidP="003359C2">
      <w:pPr>
        <w:spacing w:line="240" w:lineRule="auto"/>
        <w:jc w:val="both"/>
        <w:textAlignment w:val="baseline"/>
        <w:rPr>
          <w:rFonts w:eastAsia="Times New Roman" w:cs="Arial"/>
          <w:sz w:val="22"/>
          <w:lang w:eastAsia="en-GB"/>
        </w:rPr>
      </w:pPr>
      <w:r w:rsidRPr="00597BCC">
        <w:rPr>
          <w:rFonts w:eastAsia="Times New Roman" w:cs="Arial"/>
          <w:sz w:val="22"/>
          <w:u w:val="single"/>
          <w:lang w:eastAsia="en-GB"/>
        </w:rPr>
        <w:t>Principal Contact(s)</w:t>
      </w:r>
      <w:r w:rsidRPr="00597BCC">
        <w:rPr>
          <w:rFonts w:eastAsia="Times New Roman" w:cs="Arial"/>
          <w:sz w:val="22"/>
          <w:lang w:eastAsia="en-GB"/>
        </w:rPr>
        <w:t> </w:t>
      </w:r>
    </w:p>
    <w:p w14:paraId="4E5BE5D6" w14:textId="77777777" w:rsidR="00B93E05" w:rsidRPr="00597BCC" w:rsidRDefault="00B93E05" w:rsidP="003359C2">
      <w:pPr>
        <w:spacing w:line="240" w:lineRule="auto"/>
        <w:jc w:val="both"/>
        <w:textAlignment w:val="baseline"/>
        <w:rPr>
          <w:rFonts w:ascii="Times New Roman" w:eastAsia="Times New Roman" w:hAnsi="Times New Roman" w:cs="Times New Roman"/>
          <w:sz w:val="22"/>
          <w:lang w:eastAsia="en-GB"/>
        </w:rPr>
      </w:pPr>
    </w:p>
    <w:p w14:paraId="288C9F80" w14:textId="77777777" w:rsidR="003359C2" w:rsidRPr="00597BCC" w:rsidRDefault="003359C2" w:rsidP="003359C2">
      <w:pPr>
        <w:spacing w:line="240" w:lineRule="auto"/>
        <w:jc w:val="both"/>
        <w:textAlignment w:val="baseline"/>
        <w:rPr>
          <w:rFonts w:eastAsia="Times New Roman" w:cs="Arial"/>
          <w:sz w:val="22"/>
          <w:lang w:eastAsia="en-GB"/>
        </w:rPr>
      </w:pPr>
      <w:r w:rsidRPr="00597BCC">
        <w:rPr>
          <w:rFonts w:eastAsia="Times New Roman" w:cs="Arial"/>
          <w:sz w:val="22"/>
          <w:lang w:eastAsia="en-GB"/>
        </w:rPr>
        <w:t>The principal contact(s) for the Councils under this Agreement is as follows: </w:t>
      </w:r>
    </w:p>
    <w:p w14:paraId="14954323" w14:textId="77777777" w:rsidR="00A745F6" w:rsidRPr="00597BCC" w:rsidRDefault="00A745F6" w:rsidP="003359C2">
      <w:pPr>
        <w:spacing w:line="240" w:lineRule="auto"/>
        <w:jc w:val="both"/>
        <w:textAlignment w:val="baseline"/>
        <w:rPr>
          <w:rFonts w:ascii="Times New Roman" w:eastAsia="Times New Roman" w:hAnsi="Times New Roman" w:cs="Times New Roman"/>
          <w:sz w:val="22"/>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2025"/>
        <w:gridCol w:w="5175"/>
      </w:tblGrid>
      <w:tr w:rsidR="003359C2" w:rsidRPr="00597BCC" w14:paraId="79F6D59B" w14:textId="77777777" w:rsidTr="003359C2">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35CFC8DE" w14:textId="77777777" w:rsidR="003359C2" w:rsidRPr="00597BCC" w:rsidRDefault="003359C2" w:rsidP="003359C2">
            <w:pPr>
              <w:spacing w:line="240" w:lineRule="auto"/>
              <w:jc w:val="both"/>
              <w:textAlignment w:val="baseline"/>
              <w:rPr>
                <w:rFonts w:ascii="Times New Roman" w:eastAsia="Times New Roman" w:hAnsi="Times New Roman" w:cs="Times New Roman"/>
                <w:sz w:val="22"/>
                <w:lang w:eastAsia="en-GB"/>
              </w:rPr>
            </w:pPr>
            <w:r w:rsidRPr="00597BCC">
              <w:rPr>
                <w:rFonts w:eastAsia="Times New Roman" w:cs="Arial"/>
                <w:b/>
                <w:bCs/>
                <w:sz w:val="22"/>
                <w:lang w:eastAsia="en-GB"/>
              </w:rPr>
              <w:t>Name</w:t>
            </w:r>
            <w:r w:rsidRPr="00597BCC">
              <w:rPr>
                <w:rFonts w:eastAsia="Times New Roman" w:cs="Arial"/>
                <w:sz w:val="22"/>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7F59BE8B" w14:textId="77777777" w:rsidR="003359C2" w:rsidRPr="00597BCC" w:rsidRDefault="003359C2" w:rsidP="003359C2">
            <w:pPr>
              <w:spacing w:line="240" w:lineRule="auto"/>
              <w:jc w:val="both"/>
              <w:textAlignment w:val="baseline"/>
              <w:rPr>
                <w:rFonts w:ascii="Times New Roman" w:eastAsia="Times New Roman" w:hAnsi="Times New Roman" w:cs="Times New Roman"/>
                <w:sz w:val="22"/>
                <w:lang w:eastAsia="en-GB"/>
              </w:rPr>
            </w:pPr>
            <w:r w:rsidRPr="00597BCC">
              <w:rPr>
                <w:rFonts w:eastAsia="Times New Roman" w:cs="Arial"/>
                <w:b/>
                <w:bCs/>
                <w:sz w:val="22"/>
                <w:lang w:eastAsia="en-GB"/>
              </w:rPr>
              <w:t>Role</w:t>
            </w:r>
            <w:r w:rsidRPr="00597BCC">
              <w:rPr>
                <w:rFonts w:eastAsia="Times New Roman" w:cs="Arial"/>
                <w:sz w:val="22"/>
                <w:lang w:eastAsia="en-GB"/>
              </w:rPr>
              <w:t> </w:t>
            </w:r>
          </w:p>
        </w:tc>
        <w:tc>
          <w:tcPr>
            <w:tcW w:w="5175" w:type="dxa"/>
            <w:tcBorders>
              <w:top w:val="single" w:sz="6" w:space="0" w:color="auto"/>
              <w:left w:val="single" w:sz="6" w:space="0" w:color="auto"/>
              <w:bottom w:val="single" w:sz="6" w:space="0" w:color="auto"/>
              <w:right w:val="single" w:sz="6" w:space="0" w:color="auto"/>
            </w:tcBorders>
            <w:shd w:val="clear" w:color="auto" w:fill="D9D9D9"/>
            <w:hideMark/>
          </w:tcPr>
          <w:p w14:paraId="30EFC8CB" w14:textId="77777777" w:rsidR="003359C2" w:rsidRPr="00597BCC" w:rsidRDefault="003359C2" w:rsidP="003359C2">
            <w:pPr>
              <w:spacing w:line="240" w:lineRule="auto"/>
              <w:jc w:val="both"/>
              <w:textAlignment w:val="baseline"/>
              <w:rPr>
                <w:rFonts w:ascii="Times New Roman" w:eastAsia="Times New Roman" w:hAnsi="Times New Roman" w:cs="Times New Roman"/>
                <w:sz w:val="22"/>
                <w:lang w:eastAsia="en-GB"/>
              </w:rPr>
            </w:pPr>
            <w:r w:rsidRPr="00597BCC">
              <w:rPr>
                <w:rFonts w:eastAsia="Times New Roman" w:cs="Arial"/>
                <w:b/>
                <w:bCs/>
                <w:sz w:val="22"/>
                <w:lang w:eastAsia="en-GB"/>
              </w:rPr>
              <w:t>Contact Details</w:t>
            </w:r>
            <w:r w:rsidRPr="00597BCC">
              <w:rPr>
                <w:rFonts w:eastAsia="Times New Roman" w:cs="Arial"/>
                <w:sz w:val="22"/>
                <w:lang w:eastAsia="en-GB"/>
              </w:rPr>
              <w:t> </w:t>
            </w:r>
          </w:p>
        </w:tc>
      </w:tr>
      <w:tr w:rsidR="003359C2" w:rsidRPr="00597BCC" w14:paraId="36290F38" w14:textId="77777777" w:rsidTr="00447294">
        <w:trPr>
          <w:trHeight w:val="300"/>
        </w:trPr>
        <w:tc>
          <w:tcPr>
            <w:tcW w:w="1125" w:type="dxa"/>
            <w:tcBorders>
              <w:top w:val="single" w:sz="6" w:space="0" w:color="auto"/>
              <w:left w:val="single" w:sz="6" w:space="0" w:color="auto"/>
              <w:bottom w:val="single" w:sz="6" w:space="0" w:color="auto"/>
              <w:right w:val="single" w:sz="6" w:space="0" w:color="auto"/>
            </w:tcBorders>
            <w:hideMark/>
          </w:tcPr>
          <w:p w14:paraId="0D6D8E8D" w14:textId="4011A43F" w:rsidR="003359C2" w:rsidRPr="00597BCC" w:rsidRDefault="003359C2" w:rsidP="003359C2">
            <w:pPr>
              <w:spacing w:line="240" w:lineRule="auto"/>
              <w:jc w:val="both"/>
              <w:textAlignment w:val="baseline"/>
              <w:rPr>
                <w:rFonts w:ascii="Times New Roman" w:eastAsia="Times New Roman" w:hAnsi="Times New Roman" w:cs="Times New Roman"/>
                <w:sz w:val="22"/>
                <w:lang w:eastAsia="en-GB"/>
              </w:rPr>
            </w:pPr>
          </w:p>
        </w:tc>
        <w:tc>
          <w:tcPr>
            <w:tcW w:w="2025" w:type="dxa"/>
            <w:tcBorders>
              <w:top w:val="single" w:sz="6" w:space="0" w:color="auto"/>
              <w:left w:val="single" w:sz="6" w:space="0" w:color="auto"/>
              <w:bottom w:val="single" w:sz="6" w:space="0" w:color="auto"/>
              <w:right w:val="single" w:sz="6" w:space="0" w:color="auto"/>
            </w:tcBorders>
          </w:tcPr>
          <w:p w14:paraId="5CE08E62" w14:textId="408DB316" w:rsidR="003359C2" w:rsidRPr="00597BCC" w:rsidRDefault="003359C2" w:rsidP="003359C2">
            <w:pPr>
              <w:spacing w:line="240" w:lineRule="auto"/>
              <w:textAlignment w:val="baseline"/>
              <w:rPr>
                <w:rFonts w:ascii="Times New Roman" w:eastAsia="Times New Roman" w:hAnsi="Times New Roman" w:cs="Times New Roman"/>
                <w:sz w:val="22"/>
                <w:lang w:eastAsia="en-GB"/>
              </w:rPr>
            </w:pPr>
          </w:p>
        </w:tc>
        <w:tc>
          <w:tcPr>
            <w:tcW w:w="5175" w:type="dxa"/>
            <w:tcBorders>
              <w:top w:val="single" w:sz="6" w:space="0" w:color="auto"/>
              <w:left w:val="single" w:sz="6" w:space="0" w:color="auto"/>
              <w:bottom w:val="single" w:sz="6" w:space="0" w:color="auto"/>
              <w:right w:val="single" w:sz="6" w:space="0" w:color="auto"/>
            </w:tcBorders>
          </w:tcPr>
          <w:p w14:paraId="2DC33DDD" w14:textId="44558417" w:rsidR="003359C2" w:rsidRPr="00597BCC" w:rsidRDefault="003359C2" w:rsidP="003359C2">
            <w:pPr>
              <w:spacing w:line="240" w:lineRule="auto"/>
              <w:jc w:val="both"/>
              <w:textAlignment w:val="baseline"/>
              <w:rPr>
                <w:rFonts w:ascii="Times New Roman" w:eastAsia="Times New Roman" w:hAnsi="Times New Roman" w:cs="Times New Roman"/>
                <w:sz w:val="22"/>
                <w:lang w:eastAsia="en-GB"/>
              </w:rPr>
            </w:pPr>
          </w:p>
        </w:tc>
      </w:tr>
    </w:tbl>
    <w:p w14:paraId="60399934" w14:textId="77777777" w:rsidR="003359C2" w:rsidRPr="00597BCC" w:rsidRDefault="003359C2" w:rsidP="003359C2">
      <w:pPr>
        <w:spacing w:line="240" w:lineRule="auto"/>
        <w:jc w:val="both"/>
        <w:textAlignment w:val="baseline"/>
        <w:rPr>
          <w:rFonts w:ascii="Times New Roman" w:eastAsia="Times New Roman" w:hAnsi="Times New Roman" w:cs="Times New Roman"/>
          <w:sz w:val="22"/>
          <w:lang w:eastAsia="en-GB"/>
        </w:rPr>
      </w:pPr>
      <w:r w:rsidRPr="00597BCC">
        <w:rPr>
          <w:rFonts w:eastAsia="Times New Roman" w:cs="Arial"/>
          <w:sz w:val="22"/>
          <w:lang w:eastAsia="en-GB"/>
        </w:rPr>
        <w:t> </w:t>
      </w:r>
    </w:p>
    <w:p w14:paraId="1CB75322" w14:textId="40505BC0" w:rsidR="003359C2" w:rsidRDefault="003359C2" w:rsidP="003359C2">
      <w:pPr>
        <w:spacing w:line="240" w:lineRule="auto"/>
        <w:jc w:val="both"/>
        <w:textAlignment w:val="baseline"/>
        <w:rPr>
          <w:rFonts w:eastAsia="Times New Roman" w:cs="Arial"/>
          <w:sz w:val="22"/>
          <w:lang w:eastAsia="en-GB"/>
        </w:rPr>
      </w:pPr>
      <w:r w:rsidRPr="00597BCC">
        <w:rPr>
          <w:rFonts w:eastAsia="Times New Roman" w:cs="Arial"/>
          <w:sz w:val="22"/>
          <w:u w:val="single"/>
          <w:lang w:eastAsia="en-GB"/>
        </w:rPr>
        <w:t>Council</w:t>
      </w:r>
      <w:r w:rsidR="005B2ED9" w:rsidRPr="00597BCC">
        <w:rPr>
          <w:rFonts w:eastAsia="Times New Roman" w:cs="Arial"/>
          <w:sz w:val="22"/>
          <w:u w:val="single"/>
          <w:lang w:eastAsia="en-GB"/>
        </w:rPr>
        <w:t xml:space="preserve">’s </w:t>
      </w:r>
      <w:r w:rsidRPr="00597BCC">
        <w:rPr>
          <w:rFonts w:eastAsia="Times New Roman" w:cs="Arial"/>
          <w:sz w:val="22"/>
          <w:u w:val="single"/>
          <w:lang w:eastAsia="en-GB"/>
        </w:rPr>
        <w:t>Core Team</w:t>
      </w:r>
      <w:r w:rsidRPr="00597BCC">
        <w:rPr>
          <w:rFonts w:eastAsia="Times New Roman" w:cs="Arial"/>
          <w:sz w:val="22"/>
          <w:lang w:eastAsia="en-GB"/>
        </w:rPr>
        <w:t> </w:t>
      </w:r>
    </w:p>
    <w:p w14:paraId="3EF95699" w14:textId="77777777" w:rsidR="00597BCC" w:rsidRPr="00597BCC" w:rsidRDefault="00597BCC" w:rsidP="003359C2">
      <w:pPr>
        <w:spacing w:line="240" w:lineRule="auto"/>
        <w:jc w:val="both"/>
        <w:textAlignment w:val="baseline"/>
        <w:rPr>
          <w:rFonts w:ascii="Times New Roman" w:eastAsia="Times New Roman" w:hAnsi="Times New Roman" w:cs="Times New Roman"/>
          <w:sz w:val="22"/>
          <w:lang w:eastAsia="en-GB"/>
        </w:rPr>
      </w:pPr>
    </w:p>
    <w:p w14:paraId="3FFD00C4"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597BCC">
        <w:rPr>
          <w:rFonts w:eastAsia="Times New Roman" w:cs="Arial"/>
          <w:sz w:val="22"/>
          <w:lang w:eastAsia="en-GB"/>
        </w:rPr>
        <w:t>Individual points of contact for the technical disciplines relevant to the Agreement including Corporate Services are as follows</w:t>
      </w:r>
      <w:r w:rsidRPr="003359C2">
        <w:rPr>
          <w:rFonts w:eastAsia="Times New Roman" w:cs="Arial"/>
          <w:sz w:val="22"/>
          <w:lang w:eastAsia="en-GB"/>
        </w:rPr>
        <w:t>: </w:t>
      </w:r>
    </w:p>
    <w:tbl>
      <w:tblPr>
        <w:tblW w:w="8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548"/>
        <w:gridCol w:w="3390"/>
      </w:tblGrid>
      <w:tr w:rsidR="003359C2" w:rsidRPr="003359C2" w14:paraId="18E65469" w14:textId="77777777" w:rsidTr="00745BA8">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D9D9D9"/>
            <w:hideMark/>
          </w:tcPr>
          <w:p w14:paraId="681328A1"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3359C2">
              <w:rPr>
                <w:rFonts w:eastAsia="Times New Roman" w:cs="Arial"/>
                <w:b/>
                <w:bCs/>
                <w:szCs w:val="24"/>
                <w:lang w:eastAsia="en-GB"/>
              </w:rPr>
              <w:t>Technical Discipline </w:t>
            </w:r>
            <w:r w:rsidRPr="003359C2">
              <w:rPr>
                <w:rFonts w:eastAsia="Times New Roman" w:cs="Arial"/>
                <w:szCs w:val="24"/>
                <w:lang w:eastAsia="en-GB"/>
              </w:rPr>
              <w:t> </w:t>
            </w:r>
          </w:p>
        </w:tc>
        <w:tc>
          <w:tcPr>
            <w:tcW w:w="2548" w:type="dxa"/>
            <w:tcBorders>
              <w:top w:val="single" w:sz="6" w:space="0" w:color="auto"/>
              <w:left w:val="single" w:sz="6" w:space="0" w:color="auto"/>
              <w:bottom w:val="single" w:sz="6" w:space="0" w:color="auto"/>
              <w:right w:val="single" w:sz="6" w:space="0" w:color="auto"/>
            </w:tcBorders>
            <w:shd w:val="clear" w:color="auto" w:fill="D9D9D9"/>
            <w:hideMark/>
          </w:tcPr>
          <w:p w14:paraId="420AA8FE"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3359C2">
              <w:rPr>
                <w:rFonts w:eastAsia="Times New Roman" w:cs="Arial"/>
                <w:b/>
                <w:bCs/>
                <w:szCs w:val="24"/>
                <w:lang w:eastAsia="en-GB"/>
              </w:rPr>
              <w:t>Name</w:t>
            </w:r>
            <w:r w:rsidRPr="003359C2">
              <w:rPr>
                <w:rFonts w:eastAsia="Times New Roman" w:cs="Arial"/>
                <w:szCs w:val="24"/>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D9D9D9"/>
            <w:hideMark/>
          </w:tcPr>
          <w:p w14:paraId="2E01DF75"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3359C2">
              <w:rPr>
                <w:rFonts w:eastAsia="Times New Roman" w:cs="Arial"/>
                <w:b/>
                <w:bCs/>
                <w:szCs w:val="24"/>
                <w:lang w:eastAsia="en-GB"/>
              </w:rPr>
              <w:t>Role</w:t>
            </w:r>
            <w:r w:rsidRPr="003359C2">
              <w:rPr>
                <w:rFonts w:eastAsia="Times New Roman" w:cs="Arial"/>
                <w:szCs w:val="24"/>
                <w:lang w:eastAsia="en-GB"/>
              </w:rPr>
              <w:t> </w:t>
            </w:r>
          </w:p>
        </w:tc>
      </w:tr>
      <w:tr w:rsidR="003359C2" w:rsidRPr="003359C2" w14:paraId="6435524C" w14:textId="77777777" w:rsidTr="00FC64B9">
        <w:trPr>
          <w:trHeight w:val="300"/>
        </w:trPr>
        <w:tc>
          <w:tcPr>
            <w:tcW w:w="2402" w:type="dxa"/>
            <w:tcBorders>
              <w:top w:val="single" w:sz="6" w:space="0" w:color="auto"/>
              <w:left w:val="single" w:sz="6" w:space="0" w:color="auto"/>
              <w:bottom w:val="single" w:sz="6" w:space="0" w:color="auto"/>
              <w:right w:val="single" w:sz="6" w:space="0" w:color="auto"/>
            </w:tcBorders>
            <w:hideMark/>
          </w:tcPr>
          <w:p w14:paraId="57410FDE"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3359C2">
              <w:rPr>
                <w:rFonts w:eastAsia="Times New Roman" w:cs="Arial"/>
                <w:szCs w:val="24"/>
                <w:lang w:eastAsia="en-GB"/>
              </w:rPr>
              <w:t>Ecology </w:t>
            </w:r>
          </w:p>
        </w:tc>
        <w:tc>
          <w:tcPr>
            <w:tcW w:w="2548" w:type="dxa"/>
            <w:tcBorders>
              <w:top w:val="single" w:sz="6" w:space="0" w:color="auto"/>
              <w:left w:val="single" w:sz="6" w:space="0" w:color="auto"/>
              <w:bottom w:val="single" w:sz="6" w:space="0" w:color="auto"/>
              <w:right w:val="single" w:sz="6" w:space="0" w:color="auto"/>
            </w:tcBorders>
          </w:tcPr>
          <w:p w14:paraId="760A9BAD" w14:textId="0FAB73AF"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1003287F" w14:textId="286D99A1" w:rsidR="003359C2" w:rsidRPr="003359C2" w:rsidRDefault="003359C2" w:rsidP="003359C2">
            <w:pPr>
              <w:spacing w:line="240" w:lineRule="auto"/>
              <w:textAlignment w:val="baseline"/>
              <w:rPr>
                <w:rFonts w:ascii="Times New Roman" w:eastAsia="Times New Roman" w:hAnsi="Times New Roman" w:cs="Times New Roman"/>
                <w:szCs w:val="24"/>
                <w:lang w:eastAsia="en-GB"/>
              </w:rPr>
            </w:pPr>
          </w:p>
        </w:tc>
      </w:tr>
      <w:tr w:rsidR="003359C2" w:rsidRPr="003359C2" w14:paraId="6B4C7111" w14:textId="77777777" w:rsidTr="00FC64B9">
        <w:trPr>
          <w:trHeight w:val="300"/>
        </w:trPr>
        <w:tc>
          <w:tcPr>
            <w:tcW w:w="2402" w:type="dxa"/>
            <w:tcBorders>
              <w:top w:val="single" w:sz="6" w:space="0" w:color="auto"/>
              <w:left w:val="single" w:sz="6" w:space="0" w:color="auto"/>
              <w:bottom w:val="single" w:sz="6" w:space="0" w:color="auto"/>
              <w:right w:val="single" w:sz="6" w:space="0" w:color="auto"/>
            </w:tcBorders>
            <w:hideMark/>
          </w:tcPr>
          <w:p w14:paraId="6CA3165B"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3359C2">
              <w:rPr>
                <w:rFonts w:eastAsia="Times New Roman" w:cs="Arial"/>
                <w:szCs w:val="24"/>
                <w:lang w:eastAsia="en-GB"/>
              </w:rPr>
              <w:t>Landscape  </w:t>
            </w:r>
          </w:p>
        </w:tc>
        <w:tc>
          <w:tcPr>
            <w:tcW w:w="2548" w:type="dxa"/>
            <w:tcBorders>
              <w:top w:val="single" w:sz="6" w:space="0" w:color="auto"/>
              <w:left w:val="single" w:sz="6" w:space="0" w:color="auto"/>
              <w:bottom w:val="single" w:sz="6" w:space="0" w:color="auto"/>
              <w:right w:val="single" w:sz="6" w:space="0" w:color="auto"/>
            </w:tcBorders>
          </w:tcPr>
          <w:p w14:paraId="479D9EB7" w14:textId="6C86782B"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04DE9D7D" w14:textId="3F81AAE9" w:rsidR="003359C2" w:rsidRPr="003359C2" w:rsidRDefault="003359C2" w:rsidP="003359C2">
            <w:pPr>
              <w:spacing w:line="240" w:lineRule="auto"/>
              <w:textAlignment w:val="baseline"/>
              <w:rPr>
                <w:rFonts w:ascii="Times New Roman" w:eastAsia="Times New Roman" w:hAnsi="Times New Roman" w:cs="Times New Roman"/>
                <w:szCs w:val="24"/>
                <w:lang w:eastAsia="en-GB"/>
              </w:rPr>
            </w:pPr>
          </w:p>
        </w:tc>
      </w:tr>
      <w:tr w:rsidR="003359C2" w:rsidRPr="003359C2" w14:paraId="46FB3F34" w14:textId="77777777" w:rsidTr="00FC64B9">
        <w:trPr>
          <w:trHeight w:val="300"/>
        </w:trPr>
        <w:tc>
          <w:tcPr>
            <w:tcW w:w="2402" w:type="dxa"/>
            <w:tcBorders>
              <w:top w:val="single" w:sz="6" w:space="0" w:color="auto"/>
              <w:left w:val="single" w:sz="6" w:space="0" w:color="auto"/>
              <w:bottom w:val="single" w:sz="6" w:space="0" w:color="auto"/>
              <w:right w:val="single" w:sz="6" w:space="0" w:color="auto"/>
            </w:tcBorders>
            <w:hideMark/>
          </w:tcPr>
          <w:p w14:paraId="6E9A7CE7"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3359C2">
              <w:rPr>
                <w:rFonts w:eastAsia="Times New Roman" w:cs="Arial"/>
                <w:szCs w:val="24"/>
                <w:lang w:eastAsia="en-GB"/>
              </w:rPr>
              <w:t>Trees </w:t>
            </w:r>
          </w:p>
        </w:tc>
        <w:tc>
          <w:tcPr>
            <w:tcW w:w="2548" w:type="dxa"/>
            <w:tcBorders>
              <w:top w:val="single" w:sz="6" w:space="0" w:color="auto"/>
              <w:left w:val="single" w:sz="6" w:space="0" w:color="auto"/>
              <w:bottom w:val="single" w:sz="6" w:space="0" w:color="auto"/>
              <w:right w:val="single" w:sz="6" w:space="0" w:color="auto"/>
            </w:tcBorders>
          </w:tcPr>
          <w:p w14:paraId="37B6A121" w14:textId="58B8AF31"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74504886" w14:textId="7DBD0D6B" w:rsidR="003359C2" w:rsidRPr="003359C2" w:rsidRDefault="003359C2" w:rsidP="003359C2">
            <w:pPr>
              <w:spacing w:line="240" w:lineRule="auto"/>
              <w:textAlignment w:val="baseline"/>
              <w:rPr>
                <w:rFonts w:ascii="Times New Roman" w:eastAsia="Times New Roman" w:hAnsi="Times New Roman" w:cs="Times New Roman"/>
                <w:szCs w:val="24"/>
                <w:lang w:eastAsia="en-GB"/>
              </w:rPr>
            </w:pPr>
          </w:p>
        </w:tc>
      </w:tr>
      <w:tr w:rsidR="003359C2" w:rsidRPr="003359C2" w14:paraId="3A42A60D" w14:textId="77777777" w:rsidTr="00FC64B9">
        <w:trPr>
          <w:trHeight w:val="300"/>
        </w:trPr>
        <w:tc>
          <w:tcPr>
            <w:tcW w:w="2402" w:type="dxa"/>
            <w:tcBorders>
              <w:top w:val="single" w:sz="6" w:space="0" w:color="auto"/>
              <w:left w:val="single" w:sz="6" w:space="0" w:color="auto"/>
              <w:bottom w:val="single" w:sz="6" w:space="0" w:color="auto"/>
              <w:right w:val="single" w:sz="6" w:space="0" w:color="auto"/>
            </w:tcBorders>
            <w:hideMark/>
          </w:tcPr>
          <w:p w14:paraId="2FB497EA"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3359C2">
              <w:rPr>
                <w:rFonts w:eastAsia="Times New Roman" w:cs="Arial"/>
                <w:szCs w:val="24"/>
                <w:lang w:eastAsia="en-GB"/>
              </w:rPr>
              <w:t>Heritage </w:t>
            </w:r>
          </w:p>
        </w:tc>
        <w:tc>
          <w:tcPr>
            <w:tcW w:w="2548" w:type="dxa"/>
            <w:tcBorders>
              <w:top w:val="single" w:sz="6" w:space="0" w:color="auto"/>
              <w:left w:val="single" w:sz="6" w:space="0" w:color="auto"/>
              <w:bottom w:val="single" w:sz="6" w:space="0" w:color="auto"/>
              <w:right w:val="single" w:sz="6" w:space="0" w:color="auto"/>
            </w:tcBorders>
          </w:tcPr>
          <w:p w14:paraId="3E34C6AC" w14:textId="040C9838"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09B68616" w14:textId="4025C53D" w:rsidR="003359C2" w:rsidRPr="003359C2" w:rsidRDefault="003359C2" w:rsidP="003359C2">
            <w:pPr>
              <w:spacing w:line="240" w:lineRule="auto"/>
              <w:textAlignment w:val="baseline"/>
              <w:rPr>
                <w:rFonts w:ascii="Times New Roman" w:eastAsia="Times New Roman" w:hAnsi="Times New Roman" w:cs="Times New Roman"/>
                <w:szCs w:val="24"/>
                <w:lang w:eastAsia="en-GB"/>
              </w:rPr>
            </w:pPr>
          </w:p>
        </w:tc>
      </w:tr>
      <w:tr w:rsidR="003359C2" w:rsidRPr="003359C2" w14:paraId="1F5BEC37" w14:textId="77777777" w:rsidTr="00FC64B9">
        <w:trPr>
          <w:trHeight w:val="300"/>
        </w:trPr>
        <w:tc>
          <w:tcPr>
            <w:tcW w:w="2402" w:type="dxa"/>
            <w:tcBorders>
              <w:top w:val="single" w:sz="6" w:space="0" w:color="auto"/>
              <w:left w:val="single" w:sz="6" w:space="0" w:color="auto"/>
              <w:bottom w:val="single" w:sz="6" w:space="0" w:color="auto"/>
              <w:right w:val="single" w:sz="6" w:space="0" w:color="auto"/>
            </w:tcBorders>
            <w:hideMark/>
          </w:tcPr>
          <w:p w14:paraId="29E91312" w14:textId="126457B7" w:rsidR="003359C2" w:rsidRPr="00264D54" w:rsidRDefault="00622BB9" w:rsidP="003359C2">
            <w:pPr>
              <w:spacing w:line="240" w:lineRule="auto"/>
              <w:jc w:val="both"/>
              <w:textAlignment w:val="baseline"/>
              <w:rPr>
                <w:rFonts w:ascii="Times New Roman" w:eastAsia="Times New Roman" w:hAnsi="Times New Roman" w:cs="Times New Roman"/>
                <w:szCs w:val="24"/>
                <w:lang w:eastAsia="en-GB"/>
              </w:rPr>
            </w:pPr>
            <w:r>
              <w:rPr>
                <w:rFonts w:eastAsia="Times New Roman" w:cs="Arial"/>
                <w:szCs w:val="24"/>
                <w:lang w:eastAsia="en-GB"/>
              </w:rPr>
              <w:t>Sustainability</w:t>
            </w:r>
            <w:r w:rsidR="003359C2" w:rsidRPr="00264D54">
              <w:rPr>
                <w:rFonts w:eastAsia="Times New Roman" w:cs="Arial"/>
                <w:szCs w:val="24"/>
                <w:lang w:eastAsia="en-GB"/>
              </w:rPr>
              <w:t> </w:t>
            </w:r>
          </w:p>
        </w:tc>
        <w:tc>
          <w:tcPr>
            <w:tcW w:w="2548" w:type="dxa"/>
            <w:tcBorders>
              <w:top w:val="single" w:sz="6" w:space="0" w:color="auto"/>
              <w:left w:val="single" w:sz="6" w:space="0" w:color="auto"/>
              <w:bottom w:val="single" w:sz="6" w:space="0" w:color="auto"/>
              <w:right w:val="single" w:sz="6" w:space="0" w:color="auto"/>
            </w:tcBorders>
          </w:tcPr>
          <w:p w14:paraId="6D8D64EA" w14:textId="7618B46C" w:rsidR="003359C2" w:rsidRPr="00264D54" w:rsidRDefault="003359C2" w:rsidP="003359C2">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64655ADE" w14:textId="723854C3" w:rsidR="003359C2" w:rsidRPr="00264D54" w:rsidRDefault="003359C2" w:rsidP="003359C2">
            <w:pPr>
              <w:spacing w:line="240" w:lineRule="auto"/>
              <w:textAlignment w:val="baseline"/>
              <w:rPr>
                <w:rFonts w:ascii="Times New Roman" w:eastAsia="Times New Roman" w:hAnsi="Times New Roman" w:cs="Times New Roman"/>
                <w:szCs w:val="24"/>
                <w:lang w:eastAsia="en-GB"/>
              </w:rPr>
            </w:pPr>
          </w:p>
        </w:tc>
      </w:tr>
      <w:tr w:rsidR="003F175A" w:rsidRPr="003359C2" w14:paraId="3680AD92" w14:textId="77777777" w:rsidTr="00745BA8">
        <w:trPr>
          <w:trHeight w:val="300"/>
        </w:trPr>
        <w:tc>
          <w:tcPr>
            <w:tcW w:w="2402" w:type="dxa"/>
            <w:tcBorders>
              <w:top w:val="single" w:sz="6" w:space="0" w:color="auto"/>
              <w:left w:val="single" w:sz="6" w:space="0" w:color="auto"/>
              <w:bottom w:val="single" w:sz="6" w:space="0" w:color="auto"/>
              <w:right w:val="single" w:sz="6" w:space="0" w:color="auto"/>
            </w:tcBorders>
          </w:tcPr>
          <w:p w14:paraId="6C52AC1C" w14:textId="407A1C0C" w:rsidR="003F175A" w:rsidRPr="00264D54" w:rsidRDefault="003F175A" w:rsidP="00597BCC">
            <w:pPr>
              <w:spacing w:line="240" w:lineRule="auto"/>
              <w:textAlignment w:val="baseline"/>
              <w:rPr>
                <w:rFonts w:eastAsia="Times New Roman" w:cs="Arial"/>
                <w:szCs w:val="24"/>
                <w:lang w:eastAsia="en-GB"/>
              </w:rPr>
            </w:pPr>
            <w:r w:rsidRPr="00264D54">
              <w:rPr>
                <w:rFonts w:eastAsia="Times New Roman" w:cs="Arial"/>
                <w:szCs w:val="24"/>
                <w:lang w:eastAsia="en-GB"/>
              </w:rPr>
              <w:lastRenderedPageBreak/>
              <w:t>Env. Health </w:t>
            </w:r>
          </w:p>
        </w:tc>
        <w:tc>
          <w:tcPr>
            <w:tcW w:w="2548" w:type="dxa"/>
            <w:tcBorders>
              <w:top w:val="single" w:sz="6" w:space="0" w:color="auto"/>
              <w:left w:val="single" w:sz="6" w:space="0" w:color="auto"/>
              <w:bottom w:val="single" w:sz="6" w:space="0" w:color="auto"/>
              <w:right w:val="single" w:sz="6" w:space="0" w:color="auto"/>
            </w:tcBorders>
          </w:tcPr>
          <w:p w14:paraId="3AA19FC4" w14:textId="357C6C3C" w:rsidR="003F175A" w:rsidRPr="00264D54" w:rsidRDefault="003F175A" w:rsidP="003F175A">
            <w:pPr>
              <w:spacing w:line="240" w:lineRule="auto"/>
              <w:jc w:val="both"/>
              <w:textAlignment w:val="baseline"/>
              <w:rPr>
                <w:rFonts w:eastAsia="Times New Roman"/>
              </w:rPr>
            </w:pPr>
          </w:p>
        </w:tc>
        <w:tc>
          <w:tcPr>
            <w:tcW w:w="3390" w:type="dxa"/>
            <w:tcBorders>
              <w:top w:val="single" w:sz="6" w:space="0" w:color="auto"/>
              <w:left w:val="single" w:sz="6" w:space="0" w:color="auto"/>
              <w:bottom w:val="single" w:sz="6" w:space="0" w:color="auto"/>
              <w:right w:val="single" w:sz="6" w:space="0" w:color="auto"/>
            </w:tcBorders>
          </w:tcPr>
          <w:p w14:paraId="657AE3C3" w14:textId="28328747" w:rsidR="003F175A" w:rsidRPr="00264D54" w:rsidRDefault="003F175A" w:rsidP="003F175A">
            <w:pPr>
              <w:spacing w:line="240" w:lineRule="auto"/>
              <w:textAlignment w:val="baseline"/>
              <w:rPr>
                <w:rFonts w:eastAsia="Times New Roman" w:cs="Arial"/>
                <w:szCs w:val="24"/>
                <w:lang w:eastAsia="en-GB"/>
              </w:rPr>
            </w:pPr>
          </w:p>
        </w:tc>
      </w:tr>
      <w:tr w:rsidR="003F175A" w:rsidRPr="003359C2" w14:paraId="715BEFB6" w14:textId="77777777" w:rsidTr="00745BA8">
        <w:trPr>
          <w:trHeight w:val="300"/>
        </w:trPr>
        <w:tc>
          <w:tcPr>
            <w:tcW w:w="2402" w:type="dxa"/>
            <w:tcBorders>
              <w:top w:val="single" w:sz="6" w:space="0" w:color="auto"/>
              <w:left w:val="single" w:sz="6" w:space="0" w:color="auto"/>
              <w:bottom w:val="single" w:sz="6" w:space="0" w:color="auto"/>
              <w:right w:val="single" w:sz="6" w:space="0" w:color="auto"/>
            </w:tcBorders>
          </w:tcPr>
          <w:p w14:paraId="7D182816" w14:textId="0CCD4683" w:rsidR="003F175A" w:rsidRPr="00264D54" w:rsidRDefault="003F175A" w:rsidP="00597BCC">
            <w:pPr>
              <w:spacing w:line="240" w:lineRule="auto"/>
              <w:textAlignment w:val="baseline"/>
              <w:rPr>
                <w:rFonts w:eastAsia="Times New Roman" w:cs="Arial"/>
                <w:szCs w:val="24"/>
                <w:lang w:eastAsia="en-GB"/>
              </w:rPr>
            </w:pPr>
            <w:r w:rsidRPr="00264D54">
              <w:rPr>
                <w:rFonts w:eastAsia="Times New Roman" w:cs="Arial"/>
                <w:szCs w:val="24"/>
                <w:lang w:eastAsia="en-GB"/>
              </w:rPr>
              <w:t>Health and Wellbeing </w:t>
            </w:r>
          </w:p>
        </w:tc>
        <w:tc>
          <w:tcPr>
            <w:tcW w:w="2548" w:type="dxa"/>
            <w:tcBorders>
              <w:top w:val="single" w:sz="6" w:space="0" w:color="auto"/>
              <w:left w:val="single" w:sz="6" w:space="0" w:color="auto"/>
              <w:bottom w:val="single" w:sz="6" w:space="0" w:color="auto"/>
              <w:right w:val="single" w:sz="6" w:space="0" w:color="auto"/>
            </w:tcBorders>
          </w:tcPr>
          <w:p w14:paraId="22C6C80F" w14:textId="1E1AA983" w:rsidR="003F175A" w:rsidRPr="00264D54" w:rsidRDefault="003F175A" w:rsidP="005349D7">
            <w:pPr>
              <w:spacing w:line="240" w:lineRule="auto"/>
              <w:jc w:val="both"/>
              <w:textAlignment w:val="baseline"/>
              <w:rPr>
                <w:rFonts w:eastAsia="Times New Roman" w:cs="Arial"/>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3EF5A8DD" w14:textId="0151118B" w:rsidR="003F175A" w:rsidRPr="00264D54" w:rsidRDefault="003F175A" w:rsidP="005349D7">
            <w:pPr>
              <w:spacing w:line="240" w:lineRule="auto"/>
              <w:textAlignment w:val="baseline"/>
              <w:rPr>
                <w:rFonts w:eastAsia="Times New Roman" w:cs="Arial"/>
                <w:szCs w:val="24"/>
                <w:lang w:eastAsia="en-GB"/>
              </w:rPr>
            </w:pPr>
          </w:p>
        </w:tc>
      </w:tr>
      <w:tr w:rsidR="003F175A" w:rsidRPr="003359C2" w14:paraId="37C27207" w14:textId="77777777" w:rsidTr="00745BA8">
        <w:trPr>
          <w:trHeight w:val="300"/>
        </w:trPr>
        <w:tc>
          <w:tcPr>
            <w:tcW w:w="2402" w:type="dxa"/>
            <w:tcBorders>
              <w:top w:val="single" w:sz="6" w:space="0" w:color="auto"/>
              <w:left w:val="single" w:sz="6" w:space="0" w:color="auto"/>
              <w:bottom w:val="single" w:sz="6" w:space="0" w:color="auto"/>
              <w:right w:val="single" w:sz="6" w:space="0" w:color="auto"/>
            </w:tcBorders>
          </w:tcPr>
          <w:p w14:paraId="32AB9864" w14:textId="5E31C295" w:rsidR="003F175A" w:rsidRPr="00264D54" w:rsidRDefault="003F175A" w:rsidP="00597BCC">
            <w:pPr>
              <w:spacing w:line="240" w:lineRule="auto"/>
              <w:textAlignment w:val="baseline"/>
              <w:rPr>
                <w:rFonts w:ascii="Times New Roman" w:eastAsia="Times New Roman" w:hAnsi="Times New Roman" w:cs="Times New Roman"/>
                <w:szCs w:val="24"/>
                <w:lang w:eastAsia="en-GB"/>
              </w:rPr>
            </w:pPr>
            <w:r w:rsidRPr="00264D54">
              <w:rPr>
                <w:rFonts w:eastAsia="Times New Roman" w:cs="Arial"/>
                <w:szCs w:val="24"/>
                <w:lang w:eastAsia="en-GB"/>
              </w:rPr>
              <w:t>Communities </w:t>
            </w:r>
          </w:p>
          <w:p w14:paraId="329FE5E9" w14:textId="7C01F5BD" w:rsidR="003F175A" w:rsidRPr="00264D54" w:rsidRDefault="003F175A" w:rsidP="00597BCC">
            <w:pPr>
              <w:spacing w:line="240" w:lineRule="auto"/>
              <w:textAlignment w:val="baseline"/>
              <w:rPr>
                <w:rFonts w:eastAsia="Times New Roman" w:cs="Arial"/>
                <w:szCs w:val="24"/>
                <w:lang w:eastAsia="en-GB"/>
              </w:rPr>
            </w:pPr>
            <w:r w:rsidRPr="00264D54">
              <w:rPr>
                <w:rFonts w:eastAsia="Times New Roman" w:cs="Arial"/>
                <w:szCs w:val="24"/>
                <w:lang w:eastAsia="en-GB"/>
              </w:rPr>
              <w:t> </w:t>
            </w:r>
          </w:p>
        </w:tc>
        <w:tc>
          <w:tcPr>
            <w:tcW w:w="2548" w:type="dxa"/>
            <w:tcBorders>
              <w:top w:val="single" w:sz="6" w:space="0" w:color="auto"/>
              <w:left w:val="single" w:sz="6" w:space="0" w:color="auto"/>
              <w:bottom w:val="single" w:sz="6" w:space="0" w:color="auto"/>
              <w:right w:val="single" w:sz="6" w:space="0" w:color="auto"/>
            </w:tcBorders>
          </w:tcPr>
          <w:p w14:paraId="3B43ECB8" w14:textId="2B1A3B9C" w:rsidR="003F175A" w:rsidRPr="00264D54" w:rsidRDefault="003F175A" w:rsidP="00700520">
            <w:pPr>
              <w:spacing w:line="240" w:lineRule="auto"/>
              <w:jc w:val="both"/>
              <w:textAlignment w:val="baseline"/>
              <w:rPr>
                <w:rFonts w:eastAsia="Times New Roman" w:cs="Arial"/>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37DD16DA" w14:textId="7FE5B9EA" w:rsidR="003F175A" w:rsidRPr="00264D54" w:rsidRDefault="003F175A" w:rsidP="003F175A">
            <w:pPr>
              <w:spacing w:line="240" w:lineRule="auto"/>
              <w:textAlignment w:val="baseline"/>
              <w:rPr>
                <w:rFonts w:eastAsia="Times New Roman" w:cs="Arial"/>
                <w:szCs w:val="24"/>
                <w:lang w:eastAsia="en-GB"/>
              </w:rPr>
            </w:pPr>
          </w:p>
        </w:tc>
      </w:tr>
      <w:tr w:rsidR="00700520" w:rsidRPr="003359C2" w14:paraId="6E2BDF68" w14:textId="77777777" w:rsidTr="00745BA8">
        <w:trPr>
          <w:trHeight w:val="300"/>
        </w:trPr>
        <w:tc>
          <w:tcPr>
            <w:tcW w:w="2402" w:type="dxa"/>
            <w:tcBorders>
              <w:top w:val="single" w:sz="6" w:space="0" w:color="auto"/>
              <w:left w:val="single" w:sz="6" w:space="0" w:color="auto"/>
              <w:bottom w:val="single" w:sz="6" w:space="0" w:color="auto"/>
              <w:right w:val="single" w:sz="6" w:space="0" w:color="auto"/>
            </w:tcBorders>
          </w:tcPr>
          <w:p w14:paraId="1B289B8E" w14:textId="1E4A7D91" w:rsidR="00700520" w:rsidRPr="00264D54" w:rsidRDefault="00700520" w:rsidP="00597BCC">
            <w:pPr>
              <w:spacing w:line="240" w:lineRule="auto"/>
              <w:textAlignment w:val="baseline"/>
              <w:rPr>
                <w:rFonts w:eastAsia="Times New Roman" w:cs="Arial"/>
                <w:szCs w:val="24"/>
                <w:lang w:eastAsia="en-GB"/>
              </w:rPr>
            </w:pPr>
            <w:r w:rsidRPr="00264D54">
              <w:rPr>
                <w:rFonts w:eastAsia="Times New Roman" w:cs="Arial"/>
                <w:szCs w:val="24"/>
                <w:lang w:eastAsia="en-GB"/>
              </w:rPr>
              <w:t>Planning Policy  </w:t>
            </w:r>
          </w:p>
        </w:tc>
        <w:tc>
          <w:tcPr>
            <w:tcW w:w="2548" w:type="dxa"/>
            <w:tcBorders>
              <w:top w:val="single" w:sz="6" w:space="0" w:color="auto"/>
              <w:left w:val="single" w:sz="6" w:space="0" w:color="auto"/>
              <w:bottom w:val="single" w:sz="6" w:space="0" w:color="auto"/>
              <w:right w:val="single" w:sz="6" w:space="0" w:color="auto"/>
            </w:tcBorders>
          </w:tcPr>
          <w:p w14:paraId="7FE453B9" w14:textId="44FC9024" w:rsidR="00700520" w:rsidRPr="00264D54" w:rsidRDefault="00700520" w:rsidP="00700520">
            <w:pPr>
              <w:spacing w:line="240" w:lineRule="auto"/>
              <w:jc w:val="both"/>
              <w:textAlignment w:val="baseline"/>
              <w:rPr>
                <w:rFonts w:eastAsia="Times New Roman" w:cs="Arial"/>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756CE8CC" w14:textId="399C873A" w:rsidR="00700520" w:rsidRPr="00264D54" w:rsidRDefault="00700520" w:rsidP="00700520">
            <w:pPr>
              <w:spacing w:line="240" w:lineRule="auto"/>
              <w:textAlignment w:val="baseline"/>
              <w:rPr>
                <w:rFonts w:eastAsia="Times New Roman" w:cs="Arial"/>
                <w:szCs w:val="24"/>
                <w:lang w:eastAsia="en-GB"/>
              </w:rPr>
            </w:pPr>
          </w:p>
        </w:tc>
      </w:tr>
      <w:tr w:rsidR="00700520" w:rsidRPr="003359C2" w14:paraId="383F5D29" w14:textId="77777777" w:rsidTr="00447294">
        <w:trPr>
          <w:trHeight w:val="705"/>
        </w:trPr>
        <w:tc>
          <w:tcPr>
            <w:tcW w:w="2402" w:type="dxa"/>
            <w:vMerge w:val="restart"/>
            <w:tcBorders>
              <w:top w:val="single" w:sz="6" w:space="0" w:color="auto"/>
              <w:left w:val="single" w:sz="6" w:space="0" w:color="auto"/>
              <w:bottom w:val="single" w:sz="6" w:space="0" w:color="auto"/>
              <w:right w:val="single" w:sz="6" w:space="0" w:color="auto"/>
            </w:tcBorders>
            <w:hideMark/>
          </w:tcPr>
          <w:p w14:paraId="351384BC" w14:textId="77777777" w:rsidR="00700520" w:rsidRPr="00264D54" w:rsidRDefault="00700520" w:rsidP="00597BCC">
            <w:pPr>
              <w:spacing w:line="240" w:lineRule="auto"/>
              <w:textAlignment w:val="baseline"/>
              <w:rPr>
                <w:rFonts w:ascii="Times New Roman" w:eastAsia="Times New Roman" w:hAnsi="Times New Roman" w:cs="Times New Roman"/>
                <w:szCs w:val="24"/>
                <w:lang w:eastAsia="en-GB"/>
              </w:rPr>
            </w:pPr>
            <w:r w:rsidRPr="00264D54">
              <w:rPr>
                <w:rFonts w:eastAsia="Times New Roman" w:cs="Arial"/>
                <w:szCs w:val="24"/>
                <w:lang w:eastAsia="en-GB"/>
              </w:rPr>
              <w:t>Strategic Sites  </w:t>
            </w:r>
          </w:p>
        </w:tc>
        <w:tc>
          <w:tcPr>
            <w:tcW w:w="2548" w:type="dxa"/>
            <w:tcBorders>
              <w:top w:val="single" w:sz="6" w:space="0" w:color="auto"/>
              <w:left w:val="single" w:sz="6" w:space="0" w:color="auto"/>
              <w:bottom w:val="single" w:sz="6" w:space="0" w:color="auto"/>
              <w:right w:val="single" w:sz="6" w:space="0" w:color="auto"/>
            </w:tcBorders>
          </w:tcPr>
          <w:p w14:paraId="48D7F6C4" w14:textId="7FDCA8F4" w:rsidR="00700520" w:rsidRPr="00264D54" w:rsidRDefault="00700520" w:rsidP="00700520">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67D02C46" w14:textId="78340CD1" w:rsidR="00700520" w:rsidRPr="00264D54" w:rsidRDefault="00700520" w:rsidP="00700520">
            <w:pPr>
              <w:spacing w:line="240" w:lineRule="auto"/>
              <w:textAlignment w:val="baseline"/>
              <w:rPr>
                <w:rFonts w:ascii="Times New Roman" w:eastAsia="Times New Roman" w:hAnsi="Times New Roman" w:cs="Times New Roman"/>
                <w:szCs w:val="24"/>
                <w:lang w:eastAsia="en-GB"/>
              </w:rPr>
            </w:pPr>
          </w:p>
        </w:tc>
      </w:tr>
      <w:tr w:rsidR="00700520" w:rsidRPr="003359C2" w14:paraId="56829EA6" w14:textId="77777777" w:rsidTr="00447294">
        <w:trPr>
          <w:trHeight w:val="1065"/>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71E5BEAA" w14:textId="77777777" w:rsidR="00700520" w:rsidRPr="003359C2" w:rsidRDefault="00700520" w:rsidP="00597BCC">
            <w:pPr>
              <w:spacing w:line="240" w:lineRule="auto"/>
              <w:rPr>
                <w:rFonts w:ascii="Times New Roman" w:eastAsia="Times New Roman" w:hAnsi="Times New Roman" w:cs="Times New Roman"/>
                <w:szCs w:val="24"/>
                <w:lang w:eastAsia="en-GB"/>
              </w:rPr>
            </w:pPr>
          </w:p>
        </w:tc>
        <w:tc>
          <w:tcPr>
            <w:tcW w:w="2548" w:type="dxa"/>
            <w:tcBorders>
              <w:top w:val="single" w:sz="6" w:space="0" w:color="auto"/>
              <w:left w:val="single" w:sz="6" w:space="0" w:color="auto"/>
              <w:bottom w:val="single" w:sz="6" w:space="0" w:color="auto"/>
              <w:right w:val="single" w:sz="6" w:space="0" w:color="auto"/>
            </w:tcBorders>
          </w:tcPr>
          <w:p w14:paraId="79B01EC9" w14:textId="00623FC7" w:rsidR="00700520" w:rsidRPr="003359C2" w:rsidRDefault="00700520" w:rsidP="00700520">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tcPr>
          <w:p w14:paraId="5209A16C" w14:textId="47B77FE8" w:rsidR="00700520" w:rsidRPr="003359C2" w:rsidRDefault="00700520" w:rsidP="00700520">
            <w:pPr>
              <w:spacing w:line="240" w:lineRule="auto"/>
              <w:textAlignment w:val="baseline"/>
              <w:rPr>
                <w:rFonts w:ascii="Times New Roman" w:eastAsia="Times New Roman" w:hAnsi="Times New Roman" w:cs="Times New Roman"/>
                <w:szCs w:val="24"/>
                <w:lang w:eastAsia="en-GB"/>
              </w:rPr>
            </w:pPr>
          </w:p>
        </w:tc>
      </w:tr>
      <w:tr w:rsidR="00700520" w:rsidRPr="003359C2" w14:paraId="73DE2BCB" w14:textId="77777777" w:rsidTr="00745BA8">
        <w:trPr>
          <w:trHeight w:val="15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6C0D2E27" w14:textId="77777777" w:rsidR="00700520" w:rsidRPr="003359C2" w:rsidRDefault="00700520" w:rsidP="00597BCC">
            <w:pPr>
              <w:spacing w:line="240" w:lineRule="auto"/>
              <w:rPr>
                <w:rFonts w:ascii="Times New Roman" w:eastAsia="Times New Roman" w:hAnsi="Times New Roman" w:cs="Times New Roman"/>
                <w:szCs w:val="24"/>
                <w:lang w:eastAsia="en-GB"/>
              </w:rPr>
            </w:pPr>
          </w:p>
        </w:tc>
        <w:tc>
          <w:tcPr>
            <w:tcW w:w="2548" w:type="dxa"/>
            <w:tcBorders>
              <w:top w:val="single" w:sz="6" w:space="0" w:color="auto"/>
              <w:left w:val="single" w:sz="6" w:space="0" w:color="auto"/>
              <w:bottom w:val="single" w:sz="6" w:space="0" w:color="auto"/>
              <w:right w:val="single" w:sz="6" w:space="0" w:color="auto"/>
            </w:tcBorders>
            <w:hideMark/>
          </w:tcPr>
          <w:p w14:paraId="50B084EE" w14:textId="4F12A96A" w:rsidR="00700520" w:rsidRPr="003359C2" w:rsidRDefault="00700520" w:rsidP="00700520">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hideMark/>
          </w:tcPr>
          <w:p w14:paraId="1EE8748E" w14:textId="77777777" w:rsidR="00700520" w:rsidRPr="003359C2" w:rsidRDefault="00700520" w:rsidP="00700520">
            <w:pPr>
              <w:spacing w:line="240" w:lineRule="auto"/>
              <w:textAlignment w:val="baseline"/>
              <w:rPr>
                <w:rFonts w:ascii="Times New Roman" w:eastAsia="Times New Roman" w:hAnsi="Times New Roman" w:cs="Times New Roman"/>
                <w:szCs w:val="24"/>
                <w:lang w:eastAsia="en-GB"/>
              </w:rPr>
            </w:pPr>
            <w:r w:rsidRPr="003359C2">
              <w:rPr>
                <w:rFonts w:eastAsia="Times New Roman" w:cs="Arial"/>
                <w:szCs w:val="24"/>
                <w:lang w:eastAsia="en-GB"/>
              </w:rPr>
              <w:t>Strategic Sites Manager  </w:t>
            </w:r>
          </w:p>
          <w:p w14:paraId="56CC3A1C" w14:textId="77777777" w:rsidR="00700520" w:rsidRPr="003359C2" w:rsidRDefault="00700520" w:rsidP="00700520">
            <w:pPr>
              <w:spacing w:line="240" w:lineRule="auto"/>
              <w:textAlignment w:val="baseline"/>
              <w:rPr>
                <w:rFonts w:ascii="Times New Roman" w:eastAsia="Times New Roman" w:hAnsi="Times New Roman" w:cs="Times New Roman"/>
                <w:szCs w:val="24"/>
                <w:lang w:eastAsia="en-GB"/>
              </w:rPr>
            </w:pPr>
            <w:r w:rsidRPr="003359C2">
              <w:rPr>
                <w:rFonts w:eastAsia="Times New Roman" w:cs="Arial"/>
                <w:szCs w:val="24"/>
                <w:lang w:eastAsia="en-GB"/>
              </w:rPr>
              <w:t> </w:t>
            </w:r>
          </w:p>
        </w:tc>
      </w:tr>
      <w:tr w:rsidR="00700520" w:rsidRPr="003359C2" w14:paraId="40C5A3D3" w14:textId="77777777" w:rsidTr="00745BA8">
        <w:trPr>
          <w:trHeight w:val="150"/>
        </w:trPr>
        <w:tc>
          <w:tcPr>
            <w:tcW w:w="2402" w:type="dxa"/>
            <w:tcBorders>
              <w:top w:val="single" w:sz="6" w:space="0" w:color="auto"/>
              <w:left w:val="single" w:sz="6" w:space="0" w:color="auto"/>
              <w:bottom w:val="single" w:sz="6" w:space="0" w:color="auto"/>
              <w:right w:val="single" w:sz="6" w:space="0" w:color="auto"/>
            </w:tcBorders>
            <w:hideMark/>
          </w:tcPr>
          <w:p w14:paraId="2D4312F8" w14:textId="77777777" w:rsidR="00700520" w:rsidRPr="003359C2" w:rsidRDefault="00700520" w:rsidP="00597BCC">
            <w:pPr>
              <w:spacing w:line="240" w:lineRule="auto"/>
              <w:textAlignment w:val="baseline"/>
              <w:rPr>
                <w:rFonts w:ascii="Times New Roman" w:eastAsia="Times New Roman" w:hAnsi="Times New Roman" w:cs="Times New Roman"/>
                <w:szCs w:val="24"/>
                <w:lang w:eastAsia="en-GB"/>
              </w:rPr>
            </w:pPr>
            <w:r w:rsidRPr="003359C2">
              <w:rPr>
                <w:rFonts w:eastAsia="Times New Roman" w:cs="Arial"/>
                <w:szCs w:val="24"/>
                <w:lang w:eastAsia="en-GB"/>
              </w:rPr>
              <w:t>Joint Director of Planning  </w:t>
            </w:r>
          </w:p>
        </w:tc>
        <w:tc>
          <w:tcPr>
            <w:tcW w:w="2548" w:type="dxa"/>
            <w:tcBorders>
              <w:top w:val="single" w:sz="6" w:space="0" w:color="auto"/>
              <w:left w:val="single" w:sz="6" w:space="0" w:color="auto"/>
              <w:bottom w:val="single" w:sz="6" w:space="0" w:color="auto"/>
              <w:right w:val="single" w:sz="6" w:space="0" w:color="auto"/>
            </w:tcBorders>
            <w:hideMark/>
          </w:tcPr>
          <w:p w14:paraId="013B7044" w14:textId="19FA2373" w:rsidR="00700520" w:rsidRPr="003359C2" w:rsidRDefault="00700520" w:rsidP="00700520">
            <w:pPr>
              <w:spacing w:line="240" w:lineRule="auto"/>
              <w:jc w:val="both"/>
              <w:textAlignment w:val="baseline"/>
              <w:rPr>
                <w:rFonts w:ascii="Times New Roman" w:eastAsia="Times New Roman" w:hAnsi="Times New Roman" w:cs="Times New Roman"/>
                <w:szCs w:val="24"/>
                <w:lang w:eastAsia="en-GB"/>
              </w:rPr>
            </w:pPr>
          </w:p>
        </w:tc>
        <w:tc>
          <w:tcPr>
            <w:tcW w:w="3390" w:type="dxa"/>
            <w:tcBorders>
              <w:top w:val="single" w:sz="6" w:space="0" w:color="auto"/>
              <w:left w:val="single" w:sz="6" w:space="0" w:color="auto"/>
              <w:bottom w:val="single" w:sz="6" w:space="0" w:color="auto"/>
              <w:right w:val="single" w:sz="6" w:space="0" w:color="auto"/>
            </w:tcBorders>
            <w:hideMark/>
          </w:tcPr>
          <w:p w14:paraId="604E8EB5" w14:textId="77777777" w:rsidR="00700520" w:rsidRPr="003359C2" w:rsidRDefault="00700520" w:rsidP="00700520">
            <w:pPr>
              <w:spacing w:line="240" w:lineRule="auto"/>
              <w:textAlignment w:val="baseline"/>
              <w:rPr>
                <w:rFonts w:ascii="Times New Roman" w:eastAsia="Times New Roman" w:hAnsi="Times New Roman" w:cs="Times New Roman"/>
                <w:szCs w:val="24"/>
                <w:lang w:eastAsia="en-GB"/>
              </w:rPr>
            </w:pPr>
            <w:r w:rsidRPr="003359C2">
              <w:rPr>
                <w:rFonts w:eastAsia="Times New Roman" w:cs="Arial"/>
                <w:szCs w:val="24"/>
                <w:lang w:eastAsia="en-GB"/>
              </w:rPr>
              <w:t>Joint Director of Planning </w:t>
            </w:r>
          </w:p>
        </w:tc>
      </w:tr>
    </w:tbl>
    <w:p w14:paraId="792AB46F" w14:textId="77777777" w:rsidR="003359C2" w:rsidRPr="003359C2" w:rsidRDefault="003359C2" w:rsidP="003359C2">
      <w:pPr>
        <w:spacing w:line="240" w:lineRule="auto"/>
        <w:jc w:val="both"/>
        <w:textAlignment w:val="baseline"/>
        <w:rPr>
          <w:rFonts w:ascii="Times New Roman" w:eastAsia="Times New Roman" w:hAnsi="Times New Roman" w:cs="Times New Roman"/>
          <w:szCs w:val="24"/>
          <w:lang w:eastAsia="en-GB"/>
        </w:rPr>
      </w:pPr>
      <w:r w:rsidRPr="003359C2">
        <w:rPr>
          <w:rFonts w:eastAsia="Times New Roman" w:cs="Arial"/>
          <w:sz w:val="22"/>
          <w:lang w:eastAsia="en-GB"/>
        </w:rPr>
        <w:t> </w:t>
      </w:r>
    </w:p>
    <w:p w14:paraId="7834D5A6" w14:textId="62F7DCF3" w:rsidR="00723AC0" w:rsidRPr="005D2124" w:rsidRDefault="003359C2" w:rsidP="004D1960">
      <w:pPr>
        <w:rPr>
          <w:rFonts w:eastAsia="Arial" w:cs="Arial"/>
          <w:szCs w:val="24"/>
        </w:rPr>
      </w:pPr>
      <w:r w:rsidRPr="003359C2">
        <w:rPr>
          <w:rFonts w:eastAsia="Times New Roman" w:cs="Arial"/>
          <w:color w:val="000000"/>
          <w:sz w:val="22"/>
          <w:shd w:val="clear" w:color="auto" w:fill="FFFFFF"/>
          <w:lang w:eastAsia="en-GB"/>
        </w:rPr>
        <w:br/>
      </w:r>
      <w:r w:rsidR="00723AC0" w:rsidRPr="005D2124">
        <w:rPr>
          <w:rStyle w:val="normaltextrun"/>
          <w:rFonts w:cs="Arial"/>
          <w:b/>
          <w:bCs/>
          <w:color w:val="000000"/>
          <w:sz w:val="28"/>
          <w:szCs w:val="28"/>
          <w:shd w:val="clear" w:color="auto" w:fill="FFFFFF"/>
        </w:rPr>
        <w:t>SCHEDULE 3 – PROJECT TEAM HOURLY RATES</w:t>
      </w:r>
      <w:r w:rsidR="00723AC0" w:rsidRPr="005D2124">
        <w:rPr>
          <w:rStyle w:val="eop"/>
          <w:rFonts w:cs="Arial"/>
          <w:color w:val="000000"/>
          <w:sz w:val="28"/>
          <w:szCs w:val="28"/>
          <w:shd w:val="clear" w:color="auto" w:fill="FFFFFF"/>
        </w:rPr>
        <w:t> </w:t>
      </w:r>
      <w:r w:rsidR="00723AC0" w:rsidRPr="005D2124">
        <w:rPr>
          <w:rFonts w:eastAsia="Arial" w:cs="Arial"/>
          <w:szCs w:val="24"/>
        </w:rPr>
        <w:t xml:space="preserve"> </w:t>
      </w:r>
    </w:p>
    <w:p w14:paraId="09279AD2" w14:textId="095078A5" w:rsidR="004D1960" w:rsidRPr="005D2124" w:rsidRDefault="004D1960" w:rsidP="004D1960">
      <w:pPr>
        <w:rPr>
          <w:rFonts w:eastAsia="Arial" w:cs="Arial"/>
          <w:szCs w:val="24"/>
        </w:rPr>
      </w:pPr>
      <w:r w:rsidRPr="005D2124">
        <w:rPr>
          <w:rFonts w:eastAsia="Arial" w:cs="Arial"/>
          <w:szCs w:val="24"/>
        </w:rPr>
        <w:t>From the 1</w:t>
      </w:r>
      <w:r w:rsidRPr="005D2124">
        <w:rPr>
          <w:rFonts w:eastAsia="Arial" w:cs="Arial"/>
          <w:szCs w:val="24"/>
          <w:vertAlign w:val="superscript"/>
        </w:rPr>
        <w:t>st</w:t>
      </w:r>
      <w:r w:rsidRPr="005D2124">
        <w:rPr>
          <w:rFonts w:eastAsia="Arial" w:cs="Arial"/>
          <w:szCs w:val="24"/>
        </w:rPr>
        <w:t xml:space="preserve"> of April 202</w:t>
      </w:r>
      <w:r w:rsidR="00FC64B9" w:rsidRPr="005D2124">
        <w:rPr>
          <w:rFonts w:eastAsia="Arial" w:cs="Arial"/>
          <w:szCs w:val="24"/>
        </w:rPr>
        <w:t>4</w:t>
      </w:r>
      <w:r w:rsidRPr="005D2124">
        <w:rPr>
          <w:rFonts w:eastAsia="Arial" w:cs="Arial"/>
          <w:szCs w:val="24"/>
        </w:rPr>
        <w:t xml:space="preserve"> the revised rates for 202</w:t>
      </w:r>
      <w:r w:rsidR="00FC64B9" w:rsidRPr="005D2124">
        <w:rPr>
          <w:rFonts w:eastAsia="Arial" w:cs="Arial"/>
          <w:szCs w:val="24"/>
        </w:rPr>
        <w:t>4</w:t>
      </w:r>
      <w:r w:rsidRPr="005D2124">
        <w:rPr>
          <w:rFonts w:eastAsia="Arial" w:cs="Arial"/>
          <w:szCs w:val="24"/>
        </w:rPr>
        <w:t>-202</w:t>
      </w:r>
      <w:r w:rsidR="00FC64B9" w:rsidRPr="005D2124">
        <w:rPr>
          <w:rFonts w:eastAsia="Arial" w:cs="Arial"/>
          <w:szCs w:val="24"/>
        </w:rPr>
        <w:t>5</w:t>
      </w:r>
      <w:r w:rsidRPr="005D2124">
        <w:rPr>
          <w:rFonts w:eastAsia="Arial" w:cs="Arial"/>
          <w:szCs w:val="24"/>
        </w:rPr>
        <w:t xml:space="preserve"> will apply</w:t>
      </w:r>
      <w:r w:rsidR="008B7155" w:rsidRPr="005D2124">
        <w:rPr>
          <w:rFonts w:eastAsia="Arial" w:cs="Arial"/>
          <w:szCs w:val="24"/>
        </w:rPr>
        <w:t>*</w:t>
      </w:r>
      <w:r w:rsidRPr="005D2124">
        <w:rPr>
          <w:rFonts w:eastAsia="Arial" w:cs="Arial"/>
          <w:szCs w:val="24"/>
        </w:rPr>
        <w:t>:</w:t>
      </w:r>
    </w:p>
    <w:tbl>
      <w:tblPr>
        <w:tblStyle w:val="TableGrid"/>
        <w:tblW w:w="0" w:type="auto"/>
        <w:tblLook w:val="04A0" w:firstRow="1" w:lastRow="0" w:firstColumn="1" w:lastColumn="0" w:noHBand="0" w:noVBand="1"/>
      </w:tblPr>
      <w:tblGrid>
        <w:gridCol w:w="7514"/>
        <w:gridCol w:w="1502"/>
      </w:tblGrid>
      <w:tr w:rsidR="0099302A" w:rsidRPr="005D2124" w14:paraId="3DB94BB7" w14:textId="77777777" w:rsidTr="0099302A">
        <w:tc>
          <w:tcPr>
            <w:tcW w:w="0" w:type="auto"/>
            <w:shd w:val="clear" w:color="auto" w:fill="D9D9D9" w:themeFill="background1" w:themeFillShade="D9"/>
            <w:hideMark/>
          </w:tcPr>
          <w:p w14:paraId="46B7DA9C" w14:textId="77777777" w:rsidR="00B36594" w:rsidRPr="005D2124" w:rsidRDefault="00B36594" w:rsidP="00B36594">
            <w:pPr>
              <w:spacing w:after="100" w:afterAutospacing="1" w:line="240" w:lineRule="auto"/>
              <w:rPr>
                <w:rFonts w:eastAsia="Times New Roman" w:cs="Arial"/>
                <w:b/>
                <w:bCs/>
                <w:szCs w:val="24"/>
                <w:lang w:eastAsia="en-GB"/>
              </w:rPr>
            </w:pPr>
            <w:r w:rsidRPr="005D2124">
              <w:rPr>
                <w:rFonts w:eastAsia="Times New Roman" w:cs="Arial"/>
                <w:b/>
                <w:bCs/>
                <w:szCs w:val="24"/>
                <w:lang w:eastAsia="en-GB"/>
              </w:rPr>
              <w:t>Officer </w:t>
            </w:r>
          </w:p>
        </w:tc>
        <w:tc>
          <w:tcPr>
            <w:tcW w:w="0" w:type="auto"/>
            <w:shd w:val="clear" w:color="auto" w:fill="D9D9D9" w:themeFill="background1" w:themeFillShade="D9"/>
            <w:hideMark/>
          </w:tcPr>
          <w:p w14:paraId="164A5C08" w14:textId="79AD8824" w:rsidR="00B36594" w:rsidRPr="005D2124" w:rsidRDefault="00B36594" w:rsidP="00B36594">
            <w:pPr>
              <w:spacing w:after="100" w:afterAutospacing="1" w:line="240" w:lineRule="auto"/>
              <w:rPr>
                <w:rFonts w:eastAsia="Times New Roman" w:cs="Arial"/>
                <w:b/>
                <w:bCs/>
                <w:szCs w:val="24"/>
                <w:lang w:eastAsia="en-GB"/>
              </w:rPr>
            </w:pPr>
            <w:r w:rsidRPr="005D2124">
              <w:rPr>
                <w:rFonts w:eastAsia="Times New Roman" w:cs="Arial"/>
                <w:b/>
                <w:bCs/>
                <w:szCs w:val="24"/>
                <w:lang w:eastAsia="en-GB"/>
              </w:rPr>
              <w:t>Hourly</w:t>
            </w:r>
            <w:r w:rsidR="0099302A" w:rsidRPr="005D2124">
              <w:rPr>
                <w:rFonts w:eastAsia="Times New Roman" w:cs="Arial"/>
                <w:b/>
                <w:bCs/>
                <w:szCs w:val="24"/>
                <w:lang w:eastAsia="en-GB"/>
              </w:rPr>
              <w:t xml:space="preserve"> Rate</w:t>
            </w:r>
          </w:p>
        </w:tc>
      </w:tr>
      <w:tr w:rsidR="0099302A" w:rsidRPr="005D2124" w14:paraId="2C668578" w14:textId="77777777" w:rsidTr="00C04860">
        <w:tc>
          <w:tcPr>
            <w:tcW w:w="0" w:type="auto"/>
            <w:hideMark/>
          </w:tcPr>
          <w:p w14:paraId="089A76CA"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Director Of Planning</w:t>
            </w:r>
          </w:p>
        </w:tc>
        <w:tc>
          <w:tcPr>
            <w:tcW w:w="0" w:type="auto"/>
          </w:tcPr>
          <w:p w14:paraId="28CBC58D" w14:textId="61BBE062" w:rsidR="00B36594" w:rsidRPr="005D2124" w:rsidRDefault="00B36594" w:rsidP="00B36594">
            <w:pPr>
              <w:spacing w:after="100" w:afterAutospacing="1" w:line="240" w:lineRule="auto"/>
              <w:rPr>
                <w:rFonts w:eastAsia="Times New Roman" w:cs="Arial"/>
                <w:szCs w:val="24"/>
                <w:lang w:eastAsia="en-GB"/>
              </w:rPr>
            </w:pPr>
          </w:p>
        </w:tc>
      </w:tr>
      <w:tr w:rsidR="0099302A" w:rsidRPr="005D2124" w14:paraId="608EE624" w14:textId="77777777" w:rsidTr="00C04860">
        <w:tc>
          <w:tcPr>
            <w:tcW w:w="0" w:type="auto"/>
            <w:hideMark/>
          </w:tcPr>
          <w:p w14:paraId="741B1EDD"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Deputy Director of Planning</w:t>
            </w:r>
          </w:p>
        </w:tc>
        <w:tc>
          <w:tcPr>
            <w:tcW w:w="0" w:type="auto"/>
          </w:tcPr>
          <w:p w14:paraId="4F7BEF0F" w14:textId="7F9BF08E" w:rsidR="00B36594" w:rsidRPr="005D2124" w:rsidRDefault="00B36594" w:rsidP="00B36594">
            <w:pPr>
              <w:spacing w:after="100" w:afterAutospacing="1" w:line="240" w:lineRule="auto"/>
              <w:rPr>
                <w:rFonts w:eastAsia="Times New Roman" w:cs="Arial"/>
                <w:szCs w:val="24"/>
                <w:lang w:eastAsia="en-GB"/>
              </w:rPr>
            </w:pPr>
          </w:p>
        </w:tc>
      </w:tr>
      <w:tr w:rsidR="0099302A" w:rsidRPr="005D2124" w14:paraId="0C1DF86C" w14:textId="77777777" w:rsidTr="00C04860">
        <w:tc>
          <w:tcPr>
            <w:tcW w:w="0" w:type="auto"/>
            <w:hideMark/>
          </w:tcPr>
          <w:p w14:paraId="651FEF28"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Manager (Delivery/ Strategic/ Policy/ Built and Natural Environment)</w:t>
            </w:r>
          </w:p>
        </w:tc>
        <w:tc>
          <w:tcPr>
            <w:tcW w:w="0" w:type="auto"/>
          </w:tcPr>
          <w:p w14:paraId="1526C9F2" w14:textId="1C687970" w:rsidR="00B36594" w:rsidRPr="005D2124" w:rsidRDefault="00B36594" w:rsidP="00B36594">
            <w:pPr>
              <w:spacing w:after="100" w:afterAutospacing="1" w:line="240" w:lineRule="auto"/>
              <w:rPr>
                <w:rFonts w:eastAsia="Times New Roman" w:cs="Arial"/>
                <w:szCs w:val="24"/>
                <w:lang w:eastAsia="en-GB"/>
              </w:rPr>
            </w:pPr>
          </w:p>
        </w:tc>
      </w:tr>
      <w:tr w:rsidR="0099302A" w:rsidRPr="005D2124" w14:paraId="0790AECF" w14:textId="77777777" w:rsidTr="00C04860">
        <w:tc>
          <w:tcPr>
            <w:tcW w:w="0" w:type="auto"/>
            <w:hideMark/>
          </w:tcPr>
          <w:p w14:paraId="74D000DA"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Team Leader (Strategic Sites, DM, Historic, Natural and Built Environment)</w:t>
            </w:r>
          </w:p>
        </w:tc>
        <w:tc>
          <w:tcPr>
            <w:tcW w:w="0" w:type="auto"/>
          </w:tcPr>
          <w:p w14:paraId="6ABD9F2F" w14:textId="6F078F48" w:rsidR="00B36594" w:rsidRPr="005D2124" w:rsidRDefault="00B36594" w:rsidP="00B36594">
            <w:pPr>
              <w:spacing w:after="100" w:afterAutospacing="1" w:line="240" w:lineRule="auto"/>
              <w:rPr>
                <w:rFonts w:eastAsia="Times New Roman" w:cs="Arial"/>
                <w:szCs w:val="24"/>
                <w:lang w:eastAsia="en-GB"/>
              </w:rPr>
            </w:pPr>
          </w:p>
        </w:tc>
      </w:tr>
      <w:tr w:rsidR="0099302A" w:rsidRPr="005D2124" w14:paraId="4509F0AF" w14:textId="77777777" w:rsidTr="00C04860">
        <w:tc>
          <w:tcPr>
            <w:tcW w:w="0" w:type="auto"/>
            <w:hideMark/>
          </w:tcPr>
          <w:p w14:paraId="548F01C8"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Principal Planning Officer</w:t>
            </w:r>
          </w:p>
          <w:p w14:paraId="0D44338B"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Principal Specialist Officer</w:t>
            </w:r>
          </w:p>
        </w:tc>
        <w:tc>
          <w:tcPr>
            <w:tcW w:w="0" w:type="auto"/>
          </w:tcPr>
          <w:p w14:paraId="0C7A25D4" w14:textId="1010B5F2" w:rsidR="00B36594" w:rsidRPr="005D2124" w:rsidRDefault="00B36594" w:rsidP="00B36594">
            <w:pPr>
              <w:spacing w:after="100" w:afterAutospacing="1" w:line="240" w:lineRule="auto"/>
              <w:rPr>
                <w:rFonts w:eastAsia="Times New Roman" w:cs="Arial"/>
                <w:szCs w:val="24"/>
                <w:lang w:eastAsia="en-GB"/>
              </w:rPr>
            </w:pPr>
          </w:p>
        </w:tc>
      </w:tr>
      <w:tr w:rsidR="0099302A" w:rsidRPr="005D2124" w14:paraId="356E63FD" w14:textId="77777777" w:rsidTr="00C04860">
        <w:tc>
          <w:tcPr>
            <w:tcW w:w="0" w:type="auto"/>
            <w:hideMark/>
          </w:tcPr>
          <w:p w14:paraId="29634C08"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Senior Planning Officer</w:t>
            </w:r>
          </w:p>
          <w:p w14:paraId="61689C4E"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Senior Specialist Officer </w:t>
            </w:r>
          </w:p>
        </w:tc>
        <w:tc>
          <w:tcPr>
            <w:tcW w:w="0" w:type="auto"/>
          </w:tcPr>
          <w:p w14:paraId="05414E88" w14:textId="6C20B0E5" w:rsidR="00B36594" w:rsidRPr="005D2124" w:rsidRDefault="00B36594" w:rsidP="00B36594">
            <w:pPr>
              <w:spacing w:after="100" w:afterAutospacing="1" w:line="240" w:lineRule="auto"/>
              <w:rPr>
                <w:rFonts w:eastAsia="Times New Roman" w:cs="Arial"/>
                <w:szCs w:val="24"/>
                <w:lang w:eastAsia="en-GB"/>
              </w:rPr>
            </w:pPr>
          </w:p>
        </w:tc>
      </w:tr>
      <w:tr w:rsidR="0099302A" w:rsidRPr="005D2124" w14:paraId="25AF0F5D" w14:textId="77777777" w:rsidTr="00C04860">
        <w:tc>
          <w:tcPr>
            <w:tcW w:w="0" w:type="auto"/>
            <w:hideMark/>
          </w:tcPr>
          <w:p w14:paraId="66FEBDAB"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Planning Officer</w:t>
            </w:r>
          </w:p>
        </w:tc>
        <w:tc>
          <w:tcPr>
            <w:tcW w:w="0" w:type="auto"/>
          </w:tcPr>
          <w:p w14:paraId="55BF4461" w14:textId="3D2F32EF" w:rsidR="00B36594" w:rsidRPr="005D2124" w:rsidRDefault="00B36594" w:rsidP="00B36594">
            <w:pPr>
              <w:spacing w:after="100" w:afterAutospacing="1" w:line="240" w:lineRule="auto"/>
              <w:rPr>
                <w:rFonts w:eastAsia="Times New Roman" w:cs="Arial"/>
                <w:szCs w:val="24"/>
                <w:lang w:eastAsia="en-GB"/>
              </w:rPr>
            </w:pPr>
          </w:p>
        </w:tc>
      </w:tr>
      <w:tr w:rsidR="0099302A" w:rsidRPr="005D2124" w14:paraId="7E680A1A" w14:textId="77777777" w:rsidTr="00C04860">
        <w:tc>
          <w:tcPr>
            <w:tcW w:w="0" w:type="auto"/>
            <w:hideMark/>
          </w:tcPr>
          <w:p w14:paraId="47ED1942" w14:textId="77777777" w:rsidR="00B36594" w:rsidRPr="005D2124" w:rsidRDefault="00B36594" w:rsidP="00B36594">
            <w:pPr>
              <w:spacing w:after="100" w:afterAutospacing="1" w:line="240" w:lineRule="auto"/>
              <w:rPr>
                <w:rFonts w:eastAsia="Times New Roman" w:cs="Arial"/>
                <w:szCs w:val="24"/>
                <w:lang w:eastAsia="en-GB"/>
              </w:rPr>
            </w:pPr>
            <w:r w:rsidRPr="005D2124">
              <w:rPr>
                <w:rFonts w:eastAsia="Times New Roman" w:cs="Arial"/>
                <w:szCs w:val="24"/>
                <w:lang w:eastAsia="en-GB"/>
              </w:rPr>
              <w:t>Administration Officer</w:t>
            </w:r>
          </w:p>
        </w:tc>
        <w:tc>
          <w:tcPr>
            <w:tcW w:w="0" w:type="auto"/>
          </w:tcPr>
          <w:p w14:paraId="6DEED4D6" w14:textId="56C1CA79" w:rsidR="00B36594" w:rsidRPr="005D2124" w:rsidRDefault="00B36594" w:rsidP="00B36594">
            <w:pPr>
              <w:spacing w:after="100" w:afterAutospacing="1" w:line="240" w:lineRule="auto"/>
              <w:rPr>
                <w:rFonts w:eastAsia="Times New Roman" w:cs="Arial"/>
                <w:szCs w:val="24"/>
                <w:lang w:eastAsia="en-GB"/>
              </w:rPr>
            </w:pPr>
          </w:p>
        </w:tc>
      </w:tr>
    </w:tbl>
    <w:p w14:paraId="2C91225F" w14:textId="641D33C6" w:rsidR="008B7155" w:rsidRPr="005D2124" w:rsidRDefault="0099302A" w:rsidP="0099302A">
      <w:pPr>
        <w:pStyle w:val="ListParagraph"/>
        <w:numPr>
          <w:ilvl w:val="0"/>
          <w:numId w:val="22"/>
        </w:numPr>
        <w:shd w:val="clear" w:color="auto" w:fill="FFFFFF"/>
        <w:spacing w:after="100" w:afterAutospacing="1" w:line="240" w:lineRule="auto"/>
        <w:rPr>
          <w:rFonts w:eastAsia="Times New Roman" w:cs="Arial"/>
          <w:color w:val="212529"/>
          <w:szCs w:val="24"/>
          <w:lang w:eastAsia="en-GB"/>
        </w:rPr>
      </w:pPr>
      <w:r w:rsidRPr="005D2124">
        <w:rPr>
          <w:rFonts w:eastAsia="Times New Roman" w:cs="Arial"/>
          <w:color w:val="212529"/>
          <w:szCs w:val="24"/>
          <w:lang w:eastAsia="en-GB"/>
        </w:rPr>
        <w:t>*</w:t>
      </w:r>
      <w:r w:rsidR="008B7155" w:rsidRPr="005D2124">
        <w:rPr>
          <w:rFonts w:eastAsia="Times New Roman" w:cs="Arial"/>
          <w:color w:val="212529"/>
          <w:szCs w:val="24"/>
          <w:lang w:eastAsia="en-GB"/>
        </w:rPr>
        <w:t>Excluding VAT</w:t>
      </w:r>
    </w:p>
    <w:p w14:paraId="78588B17" w14:textId="2F0FDCA3" w:rsidR="00B36594" w:rsidRPr="005D2124" w:rsidRDefault="00B36594" w:rsidP="0099302A">
      <w:pPr>
        <w:pStyle w:val="ListParagraph"/>
        <w:numPr>
          <w:ilvl w:val="0"/>
          <w:numId w:val="22"/>
        </w:numPr>
        <w:shd w:val="clear" w:color="auto" w:fill="FFFFFF"/>
        <w:spacing w:after="100" w:afterAutospacing="1" w:line="240" w:lineRule="auto"/>
        <w:rPr>
          <w:rFonts w:eastAsia="Times New Roman" w:cs="Arial"/>
          <w:color w:val="212529"/>
          <w:szCs w:val="24"/>
          <w:lang w:eastAsia="en-GB"/>
        </w:rPr>
      </w:pPr>
      <w:r w:rsidRPr="005D2124">
        <w:rPr>
          <w:rFonts w:eastAsia="Times New Roman" w:cs="Arial"/>
          <w:color w:val="212529"/>
          <w:szCs w:val="24"/>
          <w:lang w:eastAsia="en-GB"/>
        </w:rPr>
        <w:t>Agency staff rate will vary. These will range from £</w:t>
      </w:r>
      <w:r w:rsidR="00C04860" w:rsidRPr="00C04860">
        <w:rPr>
          <w:rFonts w:eastAsia="Times New Roman" w:cs="Arial"/>
          <w:color w:val="212529"/>
          <w:szCs w:val="24"/>
          <w:highlight w:val="yellow"/>
          <w:lang w:eastAsia="en-GB"/>
        </w:rPr>
        <w:t>XXX</w:t>
      </w:r>
      <w:r w:rsidRPr="005D2124">
        <w:rPr>
          <w:rFonts w:eastAsia="Times New Roman" w:cs="Arial"/>
          <w:color w:val="212529"/>
          <w:szCs w:val="24"/>
          <w:lang w:eastAsia="en-GB"/>
        </w:rPr>
        <w:t xml:space="preserve"> per hour to £</w:t>
      </w:r>
      <w:r w:rsidR="00C04860" w:rsidRPr="00C04860">
        <w:rPr>
          <w:rFonts w:eastAsia="Times New Roman" w:cs="Arial"/>
          <w:color w:val="212529"/>
          <w:szCs w:val="24"/>
          <w:highlight w:val="yellow"/>
          <w:lang w:eastAsia="en-GB"/>
        </w:rPr>
        <w:t>XXX</w:t>
      </w:r>
      <w:r w:rsidRPr="005D2124">
        <w:rPr>
          <w:rFonts w:eastAsia="Times New Roman" w:cs="Arial"/>
          <w:color w:val="212529"/>
          <w:szCs w:val="24"/>
          <w:lang w:eastAsia="en-GB"/>
        </w:rPr>
        <w:t xml:space="preserve"> per hour (excluding VAT).</w:t>
      </w:r>
    </w:p>
    <w:p w14:paraId="26C39332" w14:textId="720FFD67" w:rsidR="003F594B" w:rsidRPr="008A7B76" w:rsidRDefault="00324FE6" w:rsidP="001019F8">
      <w:pPr>
        <w:rPr>
          <w:rStyle w:val="eop"/>
          <w:rFonts w:cs="Arial"/>
          <w:color w:val="000000"/>
          <w:shd w:val="clear" w:color="auto" w:fill="FFFFFF"/>
        </w:rPr>
      </w:pPr>
      <w:r>
        <w:rPr>
          <w:rStyle w:val="normaltextrun"/>
          <w:rFonts w:cs="Arial"/>
          <w:color w:val="000000"/>
          <w:shd w:val="clear" w:color="auto" w:fill="FFFFFF"/>
        </w:rPr>
        <w:t xml:space="preserve">Please note that the rates above are subject to review at any time. In addition, where there are limited or no internal resources available to fulfil the PPA and consultants are required to be used by the Local Authority, they will be charged to the Applicant </w:t>
      </w:r>
      <w:r w:rsidRPr="008A7B76">
        <w:rPr>
          <w:rStyle w:val="normaltextrun"/>
          <w:rFonts w:cs="Arial"/>
          <w:color w:val="000000"/>
          <w:shd w:val="clear" w:color="auto" w:fill="FFFFFF"/>
        </w:rPr>
        <w:t>on a full cost recovery basis. </w:t>
      </w:r>
      <w:r w:rsidRPr="008A7B76">
        <w:rPr>
          <w:rStyle w:val="eop"/>
          <w:rFonts w:cs="Arial"/>
          <w:color w:val="000000"/>
          <w:shd w:val="clear" w:color="auto" w:fill="FFFFFF"/>
        </w:rPr>
        <w:t> </w:t>
      </w:r>
    </w:p>
    <w:p w14:paraId="4CCCAC39" w14:textId="77777777" w:rsidR="00622F9A" w:rsidRPr="008A7B76" w:rsidRDefault="00622F9A" w:rsidP="001019F8">
      <w:pPr>
        <w:rPr>
          <w:rStyle w:val="eop"/>
          <w:rFonts w:cs="Arial"/>
          <w:color w:val="000000"/>
          <w:shd w:val="clear" w:color="auto" w:fill="FFFFFF"/>
        </w:rPr>
      </w:pPr>
    </w:p>
    <w:p w14:paraId="17C027FC" w14:textId="77777777" w:rsidR="00176A4C" w:rsidRPr="00FC64B9" w:rsidRDefault="00176A4C" w:rsidP="00176A4C">
      <w:pPr>
        <w:pStyle w:val="paragraph"/>
        <w:spacing w:before="0" w:beforeAutospacing="0" w:after="0" w:afterAutospacing="0"/>
        <w:ind w:left="-150" w:firstLine="135"/>
        <w:textAlignment w:val="baseline"/>
        <w:rPr>
          <w:rStyle w:val="eop"/>
          <w:rFonts w:ascii="Arial" w:eastAsiaTheme="majorEastAsia" w:hAnsi="Arial" w:cs="Arial"/>
        </w:rPr>
      </w:pPr>
      <w:r w:rsidRPr="00FC64B9">
        <w:rPr>
          <w:rStyle w:val="normaltextrun"/>
          <w:rFonts w:ascii="Arial" w:eastAsiaTheme="majorEastAsia" w:hAnsi="Arial" w:cs="Arial"/>
          <w:b/>
          <w:bCs/>
        </w:rPr>
        <w:t>APPENDIX 4: FEE CALCULATION 2023-2024 </w:t>
      </w:r>
      <w:r w:rsidRPr="00FC64B9">
        <w:rPr>
          <w:rStyle w:val="eop"/>
          <w:rFonts w:ascii="Arial" w:eastAsiaTheme="majorEastAsia" w:hAnsi="Arial" w:cs="Arial"/>
        </w:rPr>
        <w:t> </w:t>
      </w:r>
    </w:p>
    <w:p w14:paraId="6DDAFBB4" w14:textId="77777777" w:rsidR="00176A4C" w:rsidRPr="00FC64B9" w:rsidRDefault="00176A4C" w:rsidP="00176A4C">
      <w:pPr>
        <w:pStyle w:val="paragraph"/>
        <w:spacing w:before="0" w:beforeAutospacing="0" w:after="0" w:afterAutospacing="0"/>
        <w:ind w:left="-150" w:firstLine="135"/>
        <w:textAlignment w:val="baseline"/>
        <w:rPr>
          <w:rFonts w:ascii="Arial" w:hAnsi="Arial" w:cs="Arial"/>
          <w:sz w:val="18"/>
          <w:szCs w:val="18"/>
        </w:rPr>
      </w:pPr>
    </w:p>
    <w:p w14:paraId="41CAB4E8" w14:textId="750A5090" w:rsidR="00176A4C" w:rsidRPr="008A7B76" w:rsidRDefault="00176A4C" w:rsidP="00176A4C">
      <w:pPr>
        <w:pStyle w:val="paragraph"/>
        <w:spacing w:before="0" w:beforeAutospacing="0" w:after="0" w:afterAutospacing="0"/>
        <w:ind w:right="600"/>
        <w:textAlignment w:val="baseline"/>
        <w:rPr>
          <w:rStyle w:val="eop"/>
          <w:rFonts w:ascii="Arial" w:eastAsiaTheme="majorEastAsia" w:hAnsi="Arial" w:cs="Arial"/>
        </w:rPr>
      </w:pPr>
      <w:r w:rsidRPr="00FC64B9">
        <w:rPr>
          <w:rStyle w:val="normaltextrun"/>
          <w:rFonts w:ascii="Arial" w:eastAsiaTheme="majorEastAsia" w:hAnsi="Arial" w:cs="Arial"/>
        </w:rPr>
        <w:lastRenderedPageBreak/>
        <w:t xml:space="preserve">The fee calculation for </w:t>
      </w:r>
      <w:r w:rsidRPr="00335A87">
        <w:rPr>
          <w:rStyle w:val="normaltextrun"/>
          <w:rFonts w:ascii="Arial" w:eastAsiaTheme="majorEastAsia" w:hAnsi="Arial" w:cs="Arial"/>
          <w:highlight w:val="yellow"/>
        </w:rPr>
        <w:t>GCSPS</w:t>
      </w:r>
      <w:r w:rsidRPr="00FC64B9">
        <w:rPr>
          <w:rStyle w:val="normaltextrun"/>
          <w:rFonts w:ascii="Arial" w:eastAsiaTheme="majorEastAsia" w:hAnsi="Arial" w:cs="Arial"/>
        </w:rPr>
        <w:t xml:space="preserve"> officers for 202</w:t>
      </w:r>
      <w:r w:rsidR="009848F6" w:rsidRPr="00FC64B9">
        <w:rPr>
          <w:rStyle w:val="normaltextrun"/>
          <w:rFonts w:ascii="Arial" w:eastAsiaTheme="majorEastAsia" w:hAnsi="Arial" w:cs="Arial"/>
        </w:rPr>
        <w:t>4</w:t>
      </w:r>
      <w:r w:rsidRPr="00FC64B9">
        <w:rPr>
          <w:rStyle w:val="normaltextrun"/>
          <w:rFonts w:ascii="Arial" w:eastAsiaTheme="majorEastAsia" w:hAnsi="Arial" w:cs="Arial"/>
        </w:rPr>
        <w:t>-202</w:t>
      </w:r>
      <w:r w:rsidR="009848F6" w:rsidRPr="00FC64B9">
        <w:rPr>
          <w:rStyle w:val="normaltextrun"/>
          <w:rFonts w:ascii="Arial" w:eastAsiaTheme="majorEastAsia" w:hAnsi="Arial" w:cs="Arial"/>
        </w:rPr>
        <w:t>5</w:t>
      </w:r>
      <w:r w:rsidRPr="00FC64B9">
        <w:rPr>
          <w:rStyle w:val="normaltextrun"/>
          <w:rFonts w:ascii="Arial" w:eastAsiaTheme="majorEastAsia" w:hAnsi="Arial" w:cs="Arial"/>
        </w:rPr>
        <w:t xml:space="preserve"> is provided below:</w:t>
      </w:r>
      <w:r w:rsidRPr="008A7B76">
        <w:rPr>
          <w:rStyle w:val="normaltextrun"/>
          <w:rFonts w:ascii="Arial" w:eastAsiaTheme="majorEastAsia" w:hAnsi="Arial" w:cs="Arial"/>
        </w:rPr>
        <w:t> </w:t>
      </w:r>
      <w:r w:rsidRPr="008A7B76">
        <w:rPr>
          <w:rStyle w:val="eop"/>
          <w:rFonts w:ascii="Arial" w:eastAsiaTheme="majorEastAsia" w:hAnsi="Arial" w:cs="Arial"/>
        </w:rPr>
        <w:t> </w:t>
      </w:r>
    </w:p>
    <w:p w14:paraId="7E101CC0" w14:textId="6618D7A9" w:rsidR="007C3215" w:rsidRPr="008A7B76" w:rsidRDefault="007C3215" w:rsidP="00176A4C">
      <w:pPr>
        <w:pStyle w:val="paragraph"/>
        <w:spacing w:before="0" w:beforeAutospacing="0" w:after="0" w:afterAutospacing="0"/>
        <w:ind w:right="600"/>
        <w:textAlignment w:val="baseline"/>
        <w:rPr>
          <w:rStyle w:val="eop"/>
          <w:rFonts w:ascii="Arial" w:eastAsiaTheme="majorEastAsia"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0"/>
        <w:gridCol w:w="1726"/>
        <w:gridCol w:w="2283"/>
        <w:gridCol w:w="1831"/>
      </w:tblGrid>
      <w:tr w:rsidR="00176A4C" w:rsidRPr="00176A4C" w14:paraId="37C1EDFC" w14:textId="77777777" w:rsidTr="00E21BFB">
        <w:trPr>
          <w:trHeight w:val="285"/>
        </w:trPr>
        <w:tc>
          <w:tcPr>
            <w:tcW w:w="3170" w:type="dxa"/>
            <w:tcBorders>
              <w:top w:val="single" w:sz="6" w:space="0" w:color="000000"/>
              <w:left w:val="single" w:sz="6" w:space="0" w:color="000000"/>
              <w:bottom w:val="single" w:sz="6" w:space="0" w:color="000000"/>
              <w:right w:val="single" w:sz="6" w:space="0" w:color="000000"/>
            </w:tcBorders>
            <w:shd w:val="clear" w:color="auto" w:fill="F2F2F2"/>
            <w:hideMark/>
          </w:tcPr>
          <w:p w14:paraId="47060677" w14:textId="77777777" w:rsidR="00176A4C" w:rsidRPr="00176A4C" w:rsidRDefault="00176A4C" w:rsidP="0026009C">
            <w:pPr>
              <w:spacing w:line="240" w:lineRule="auto"/>
              <w:ind w:right="60"/>
              <w:jc w:val="center"/>
              <w:textAlignment w:val="baseline"/>
              <w:rPr>
                <w:rFonts w:eastAsia="Times New Roman" w:cs="Arial"/>
                <w:szCs w:val="24"/>
                <w:lang w:eastAsia="en-GB"/>
              </w:rPr>
            </w:pPr>
            <w:r w:rsidRPr="00176A4C">
              <w:rPr>
                <w:rFonts w:eastAsia="Times New Roman" w:cs="Arial"/>
                <w:b/>
                <w:bCs/>
                <w:szCs w:val="24"/>
                <w:lang w:eastAsia="en-GB"/>
              </w:rPr>
              <w:t>Role</w:t>
            </w:r>
            <w:r w:rsidRPr="00176A4C">
              <w:rPr>
                <w:rFonts w:eastAsia="Times New Roman" w:cs="Arial"/>
                <w:szCs w:val="24"/>
                <w:lang w:eastAsia="en-GB"/>
              </w:rPr>
              <w:t> </w:t>
            </w:r>
          </w:p>
        </w:tc>
        <w:tc>
          <w:tcPr>
            <w:tcW w:w="1726" w:type="dxa"/>
            <w:tcBorders>
              <w:top w:val="single" w:sz="6" w:space="0" w:color="000000"/>
              <w:left w:val="single" w:sz="6" w:space="0" w:color="000000"/>
              <w:bottom w:val="single" w:sz="6" w:space="0" w:color="000000"/>
              <w:right w:val="single" w:sz="6" w:space="0" w:color="000000"/>
            </w:tcBorders>
            <w:shd w:val="clear" w:color="auto" w:fill="F2F2F2"/>
            <w:hideMark/>
          </w:tcPr>
          <w:p w14:paraId="4D32E35D" w14:textId="77777777" w:rsidR="00176A4C" w:rsidRPr="00176A4C" w:rsidRDefault="00176A4C" w:rsidP="0026009C">
            <w:pPr>
              <w:spacing w:line="240" w:lineRule="auto"/>
              <w:ind w:right="45"/>
              <w:textAlignment w:val="baseline"/>
              <w:rPr>
                <w:rFonts w:eastAsia="Times New Roman" w:cs="Arial"/>
                <w:szCs w:val="24"/>
                <w:lang w:eastAsia="en-GB"/>
              </w:rPr>
            </w:pPr>
            <w:r w:rsidRPr="00176A4C">
              <w:rPr>
                <w:rFonts w:eastAsia="Times New Roman" w:cs="Arial"/>
                <w:b/>
                <w:bCs/>
                <w:szCs w:val="24"/>
                <w:lang w:eastAsia="en-GB"/>
              </w:rPr>
              <w:t>Total (hours) </w:t>
            </w:r>
            <w:r w:rsidRPr="00176A4C">
              <w:rPr>
                <w:rFonts w:eastAsia="Times New Roman" w:cs="Arial"/>
                <w:szCs w:val="24"/>
                <w:lang w:eastAsia="en-GB"/>
              </w:rPr>
              <w:t> </w:t>
            </w:r>
          </w:p>
        </w:tc>
        <w:tc>
          <w:tcPr>
            <w:tcW w:w="2283" w:type="dxa"/>
            <w:tcBorders>
              <w:top w:val="single" w:sz="6" w:space="0" w:color="000000"/>
              <w:left w:val="single" w:sz="6" w:space="0" w:color="000000"/>
              <w:bottom w:val="single" w:sz="6" w:space="0" w:color="000000"/>
              <w:right w:val="single" w:sz="6" w:space="0" w:color="000000"/>
            </w:tcBorders>
            <w:shd w:val="clear" w:color="auto" w:fill="F2F2F2"/>
            <w:hideMark/>
          </w:tcPr>
          <w:p w14:paraId="34494259" w14:textId="77777777" w:rsidR="00176A4C" w:rsidRPr="00176A4C" w:rsidRDefault="00176A4C" w:rsidP="0026009C">
            <w:pPr>
              <w:spacing w:line="240" w:lineRule="auto"/>
              <w:ind w:left="120"/>
              <w:textAlignment w:val="baseline"/>
              <w:rPr>
                <w:rFonts w:eastAsia="Times New Roman" w:cs="Arial"/>
                <w:szCs w:val="24"/>
                <w:lang w:eastAsia="en-GB"/>
              </w:rPr>
            </w:pPr>
            <w:r w:rsidRPr="00176A4C">
              <w:rPr>
                <w:rFonts w:eastAsia="Times New Roman" w:cs="Arial"/>
                <w:b/>
                <w:bCs/>
                <w:szCs w:val="24"/>
                <w:lang w:eastAsia="en-GB"/>
              </w:rPr>
              <w:t>Hourly Fee </w:t>
            </w:r>
            <w:r w:rsidRPr="00176A4C">
              <w:rPr>
                <w:rFonts w:eastAsia="Times New Roman" w:cs="Arial"/>
                <w:szCs w:val="24"/>
                <w:lang w:eastAsia="en-GB"/>
              </w:rPr>
              <w:t> </w:t>
            </w:r>
          </w:p>
        </w:tc>
        <w:tc>
          <w:tcPr>
            <w:tcW w:w="1831" w:type="dxa"/>
            <w:tcBorders>
              <w:top w:val="single" w:sz="6" w:space="0" w:color="000000"/>
              <w:left w:val="single" w:sz="6" w:space="0" w:color="000000"/>
              <w:bottom w:val="single" w:sz="6" w:space="0" w:color="000000"/>
              <w:right w:val="single" w:sz="6" w:space="0" w:color="000000"/>
            </w:tcBorders>
            <w:shd w:val="clear" w:color="auto" w:fill="F2F2F2"/>
            <w:hideMark/>
          </w:tcPr>
          <w:p w14:paraId="798328D2" w14:textId="77777777" w:rsidR="00176A4C" w:rsidRPr="00176A4C" w:rsidRDefault="00176A4C" w:rsidP="0026009C">
            <w:pPr>
              <w:spacing w:line="240" w:lineRule="auto"/>
              <w:ind w:right="60"/>
              <w:textAlignment w:val="baseline"/>
              <w:rPr>
                <w:rFonts w:eastAsia="Times New Roman" w:cs="Arial"/>
                <w:szCs w:val="24"/>
                <w:lang w:eastAsia="en-GB"/>
              </w:rPr>
            </w:pPr>
            <w:r w:rsidRPr="00176A4C">
              <w:rPr>
                <w:rFonts w:eastAsia="Times New Roman" w:cs="Arial"/>
                <w:b/>
                <w:bCs/>
                <w:szCs w:val="24"/>
                <w:lang w:eastAsia="en-GB"/>
              </w:rPr>
              <w:t>Total Cost </w:t>
            </w:r>
            <w:r w:rsidRPr="00176A4C">
              <w:rPr>
                <w:rFonts w:eastAsia="Times New Roman" w:cs="Arial"/>
                <w:szCs w:val="24"/>
                <w:lang w:eastAsia="en-GB"/>
              </w:rPr>
              <w:t> </w:t>
            </w:r>
          </w:p>
        </w:tc>
      </w:tr>
      <w:tr w:rsidR="00176A4C" w:rsidRPr="00A3211C" w14:paraId="269C0E7A" w14:textId="77777777" w:rsidTr="00FC64B9">
        <w:trPr>
          <w:trHeight w:val="819"/>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4595CACF" w14:textId="2F7D97F9"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 xml:space="preserve">Principal Planner (Project </w:t>
            </w:r>
            <w:proofErr w:type="gramStart"/>
            <w:r w:rsidRPr="00A3211C">
              <w:rPr>
                <w:rFonts w:eastAsia="Times New Roman" w:cs="Arial"/>
                <w:szCs w:val="24"/>
                <w:lang w:eastAsia="en-GB"/>
              </w:rPr>
              <w:t>Lead)   </w:t>
            </w:r>
            <w:proofErr w:type="gramEnd"/>
          </w:p>
        </w:tc>
        <w:tc>
          <w:tcPr>
            <w:tcW w:w="1726" w:type="dxa"/>
            <w:tcBorders>
              <w:top w:val="single" w:sz="6" w:space="0" w:color="000000"/>
              <w:left w:val="single" w:sz="6" w:space="0" w:color="000000"/>
              <w:bottom w:val="single" w:sz="6" w:space="0" w:color="000000"/>
              <w:right w:val="single" w:sz="6" w:space="0" w:color="000000"/>
            </w:tcBorders>
            <w:vAlign w:val="center"/>
          </w:tcPr>
          <w:p w14:paraId="1E924BFB" w14:textId="755C77A4" w:rsidR="00176A4C" w:rsidRPr="00A3211C" w:rsidRDefault="00176A4C"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6D799B6C" w14:textId="364AF9C3" w:rsidR="00176A4C" w:rsidRPr="00A3211C" w:rsidRDefault="00176A4C"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6D4C63C3" w14:textId="5A3B76D7" w:rsidR="00176A4C" w:rsidRPr="00A3211C" w:rsidRDefault="00176A4C" w:rsidP="0026009C">
            <w:pPr>
              <w:spacing w:line="240" w:lineRule="auto"/>
              <w:jc w:val="both"/>
              <w:textAlignment w:val="baseline"/>
              <w:rPr>
                <w:rFonts w:eastAsia="Times New Roman" w:cs="Arial"/>
                <w:szCs w:val="24"/>
                <w:lang w:eastAsia="en-GB"/>
              </w:rPr>
            </w:pPr>
          </w:p>
        </w:tc>
      </w:tr>
      <w:tr w:rsidR="00176A4C" w:rsidRPr="00A3211C" w14:paraId="75E9A71A" w14:textId="77777777" w:rsidTr="00FC64B9">
        <w:trPr>
          <w:trHeight w:val="90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2DE0B376" w14:textId="77777777" w:rsidR="007C3215" w:rsidRPr="00A3211C" w:rsidRDefault="007C3215" w:rsidP="0026009C">
            <w:pPr>
              <w:spacing w:line="240" w:lineRule="auto"/>
              <w:textAlignment w:val="baseline"/>
              <w:rPr>
                <w:rFonts w:eastAsia="Times New Roman" w:cs="Arial"/>
                <w:szCs w:val="24"/>
                <w:shd w:val="clear" w:color="auto" w:fill="FAF9F8"/>
                <w:lang w:eastAsia="en-GB"/>
              </w:rPr>
            </w:pPr>
          </w:p>
          <w:p w14:paraId="09ECF55E" w14:textId="76DD3B8B"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shd w:val="clear" w:color="auto" w:fill="FAF9F8"/>
                <w:lang w:eastAsia="en-GB"/>
              </w:rPr>
              <w:t xml:space="preserve">Team Leader (Strategic </w:t>
            </w:r>
            <w:proofErr w:type="gramStart"/>
            <w:r w:rsidRPr="00A3211C">
              <w:rPr>
                <w:rFonts w:eastAsia="Times New Roman" w:cs="Arial"/>
                <w:szCs w:val="24"/>
                <w:shd w:val="clear" w:color="auto" w:fill="FAF9F8"/>
                <w:lang w:eastAsia="en-GB"/>
              </w:rPr>
              <w:t>Sites)</w:t>
            </w:r>
            <w:r w:rsidRPr="00A3211C">
              <w:rPr>
                <w:rFonts w:eastAsia="Times New Roman" w:cs="Arial"/>
                <w:szCs w:val="24"/>
                <w:lang w:eastAsia="en-GB"/>
              </w:rPr>
              <w:t>   </w:t>
            </w:r>
            <w:proofErr w:type="gramEnd"/>
          </w:p>
        </w:tc>
        <w:tc>
          <w:tcPr>
            <w:tcW w:w="1726" w:type="dxa"/>
            <w:tcBorders>
              <w:top w:val="single" w:sz="6" w:space="0" w:color="000000"/>
              <w:left w:val="single" w:sz="6" w:space="0" w:color="000000"/>
              <w:bottom w:val="single" w:sz="6" w:space="0" w:color="000000"/>
              <w:right w:val="single" w:sz="6" w:space="0" w:color="000000"/>
            </w:tcBorders>
            <w:vAlign w:val="center"/>
          </w:tcPr>
          <w:p w14:paraId="628DD2DD" w14:textId="259AC6AF" w:rsidR="00176A4C" w:rsidRPr="00A3211C" w:rsidRDefault="00176A4C"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75DF5F91" w14:textId="3D9C05E4" w:rsidR="00176A4C" w:rsidRPr="00A3211C" w:rsidRDefault="00176A4C"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1562447A" w14:textId="7766CB8E" w:rsidR="00176A4C" w:rsidRPr="00A3211C" w:rsidRDefault="00176A4C" w:rsidP="0026009C">
            <w:pPr>
              <w:spacing w:line="240" w:lineRule="auto"/>
              <w:jc w:val="both"/>
              <w:textAlignment w:val="baseline"/>
              <w:rPr>
                <w:rFonts w:eastAsia="Times New Roman" w:cs="Arial"/>
                <w:szCs w:val="24"/>
                <w:lang w:eastAsia="en-GB"/>
              </w:rPr>
            </w:pPr>
          </w:p>
        </w:tc>
      </w:tr>
      <w:tr w:rsidR="00D6116B" w:rsidRPr="00A3211C" w14:paraId="2A3B400C" w14:textId="77777777" w:rsidTr="00E21BFB">
        <w:trPr>
          <w:trHeight w:val="825"/>
        </w:trPr>
        <w:tc>
          <w:tcPr>
            <w:tcW w:w="3170" w:type="dxa"/>
            <w:tcBorders>
              <w:top w:val="single" w:sz="6" w:space="0" w:color="000000"/>
              <w:left w:val="single" w:sz="6" w:space="0" w:color="000000"/>
              <w:bottom w:val="single" w:sz="6" w:space="0" w:color="000000"/>
              <w:right w:val="single" w:sz="6" w:space="0" w:color="000000"/>
            </w:tcBorders>
            <w:vAlign w:val="center"/>
          </w:tcPr>
          <w:p w14:paraId="4BCEDD46" w14:textId="204235A7" w:rsidR="00D6116B" w:rsidRPr="00A3211C" w:rsidRDefault="00D6116B" w:rsidP="0026009C">
            <w:pPr>
              <w:spacing w:line="240" w:lineRule="auto"/>
              <w:textAlignment w:val="baseline"/>
              <w:rPr>
                <w:rFonts w:eastAsia="Times New Roman" w:cs="Arial"/>
                <w:szCs w:val="24"/>
                <w:shd w:val="clear" w:color="auto" w:fill="FAF9F8"/>
                <w:lang w:eastAsia="en-GB"/>
              </w:rPr>
            </w:pPr>
            <w:r w:rsidRPr="00A3211C">
              <w:rPr>
                <w:rFonts w:eastAsia="Times New Roman" w:cs="Arial"/>
                <w:szCs w:val="24"/>
                <w:shd w:val="clear" w:color="auto" w:fill="FAF9F8"/>
                <w:lang w:eastAsia="en-GB"/>
              </w:rPr>
              <w:t>Strategic Sites Manager</w:t>
            </w:r>
            <w:r w:rsidRPr="00A3211C">
              <w:rPr>
                <w:rFonts w:eastAsia="Times New Roman" w:cs="Arial"/>
                <w:szCs w:val="24"/>
                <w:lang w:eastAsia="en-GB"/>
              </w:rPr>
              <w:t> </w:t>
            </w:r>
          </w:p>
        </w:tc>
        <w:tc>
          <w:tcPr>
            <w:tcW w:w="1726" w:type="dxa"/>
            <w:tcBorders>
              <w:top w:val="single" w:sz="6" w:space="0" w:color="000000"/>
              <w:left w:val="single" w:sz="6" w:space="0" w:color="000000"/>
              <w:bottom w:val="single" w:sz="6" w:space="0" w:color="000000"/>
              <w:right w:val="single" w:sz="6" w:space="0" w:color="000000"/>
            </w:tcBorders>
            <w:vAlign w:val="center"/>
          </w:tcPr>
          <w:p w14:paraId="5A0B92A1" w14:textId="15735764" w:rsidR="00D6116B" w:rsidRPr="00A3211C" w:rsidRDefault="00D6116B"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09052047" w14:textId="46B7D501" w:rsidR="00D6116B" w:rsidRPr="00A3211C" w:rsidRDefault="00D6116B"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24B40BF3" w14:textId="3DC4ECA9" w:rsidR="00D6116B" w:rsidRPr="00A3211C" w:rsidRDefault="00D6116B" w:rsidP="0026009C">
            <w:pPr>
              <w:spacing w:line="240" w:lineRule="auto"/>
              <w:jc w:val="both"/>
              <w:textAlignment w:val="baseline"/>
              <w:rPr>
                <w:rFonts w:eastAsia="Times New Roman" w:cs="Arial"/>
                <w:szCs w:val="24"/>
                <w:lang w:eastAsia="en-GB"/>
              </w:rPr>
            </w:pPr>
          </w:p>
        </w:tc>
      </w:tr>
      <w:tr w:rsidR="00176A4C" w:rsidRPr="00A3211C" w14:paraId="48F61AE1" w14:textId="77777777" w:rsidTr="00FC64B9">
        <w:trPr>
          <w:trHeight w:val="180"/>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12BDCF1D" w14:textId="77777777" w:rsidR="007A3BFB" w:rsidRPr="00A3211C" w:rsidRDefault="007A3BFB" w:rsidP="0026009C">
            <w:pPr>
              <w:spacing w:line="240" w:lineRule="auto"/>
              <w:textAlignment w:val="baseline"/>
              <w:rPr>
                <w:rFonts w:eastAsia="Times New Roman" w:cs="Arial"/>
                <w:szCs w:val="24"/>
                <w:lang w:eastAsia="en-GB"/>
              </w:rPr>
            </w:pPr>
          </w:p>
          <w:p w14:paraId="4CB0BCFE" w14:textId="79A3DD05" w:rsidR="007A3BFB"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Director  </w:t>
            </w:r>
          </w:p>
          <w:p w14:paraId="7E7A6E5E" w14:textId="77777777" w:rsidR="007A3BFB" w:rsidRPr="00A3211C" w:rsidRDefault="007A3BFB" w:rsidP="0026009C">
            <w:pPr>
              <w:spacing w:line="240" w:lineRule="auto"/>
              <w:textAlignment w:val="baseline"/>
              <w:rPr>
                <w:rFonts w:eastAsia="Times New Roman" w:cs="Arial"/>
                <w:szCs w:val="24"/>
                <w:lang w:eastAsia="en-GB"/>
              </w:rPr>
            </w:pPr>
          </w:p>
        </w:tc>
        <w:tc>
          <w:tcPr>
            <w:tcW w:w="1726" w:type="dxa"/>
            <w:tcBorders>
              <w:top w:val="single" w:sz="6" w:space="0" w:color="000000"/>
              <w:left w:val="single" w:sz="6" w:space="0" w:color="000000"/>
              <w:bottom w:val="single" w:sz="6" w:space="0" w:color="000000"/>
              <w:right w:val="single" w:sz="6" w:space="0" w:color="000000"/>
            </w:tcBorders>
            <w:vAlign w:val="center"/>
          </w:tcPr>
          <w:p w14:paraId="39E8F785" w14:textId="432DB70E" w:rsidR="00176A4C" w:rsidRPr="00A3211C" w:rsidRDefault="00176A4C"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396C8E65" w14:textId="77F31306" w:rsidR="00176A4C" w:rsidRPr="00A3211C" w:rsidRDefault="00176A4C"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149F93CF" w14:textId="04EC4A82" w:rsidR="00176A4C" w:rsidRPr="00A3211C" w:rsidRDefault="00176A4C" w:rsidP="0026009C">
            <w:pPr>
              <w:spacing w:line="240" w:lineRule="auto"/>
              <w:jc w:val="both"/>
              <w:textAlignment w:val="baseline"/>
              <w:rPr>
                <w:rFonts w:eastAsia="Times New Roman" w:cs="Arial"/>
                <w:szCs w:val="24"/>
                <w:lang w:eastAsia="en-GB"/>
              </w:rPr>
            </w:pPr>
          </w:p>
        </w:tc>
      </w:tr>
      <w:tr w:rsidR="00176A4C" w:rsidRPr="00A3211C" w14:paraId="037F9A3B" w14:textId="77777777" w:rsidTr="00FC64B9">
        <w:trPr>
          <w:trHeight w:val="58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247209CC" w14:textId="77777777"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PPA administration and support  </w:t>
            </w:r>
          </w:p>
        </w:tc>
        <w:tc>
          <w:tcPr>
            <w:tcW w:w="1726" w:type="dxa"/>
            <w:tcBorders>
              <w:top w:val="single" w:sz="6" w:space="0" w:color="000000"/>
              <w:left w:val="single" w:sz="6" w:space="0" w:color="000000"/>
              <w:bottom w:val="single" w:sz="6" w:space="0" w:color="000000"/>
              <w:right w:val="single" w:sz="6" w:space="0" w:color="000000"/>
            </w:tcBorders>
            <w:vAlign w:val="center"/>
          </w:tcPr>
          <w:p w14:paraId="45EEABB4" w14:textId="65BDDBFA" w:rsidR="00176A4C" w:rsidRPr="00A3211C" w:rsidRDefault="00176A4C"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703DF500" w14:textId="2D95C546" w:rsidR="00176A4C" w:rsidRPr="00A3211C" w:rsidRDefault="00176A4C"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13ECEE53" w14:textId="4BD460E3" w:rsidR="00176A4C" w:rsidRPr="00A3211C" w:rsidRDefault="00176A4C" w:rsidP="0026009C">
            <w:pPr>
              <w:spacing w:line="240" w:lineRule="auto"/>
              <w:jc w:val="both"/>
              <w:textAlignment w:val="baseline"/>
              <w:rPr>
                <w:rFonts w:eastAsia="Times New Roman" w:cs="Arial"/>
                <w:szCs w:val="24"/>
                <w:lang w:eastAsia="en-GB"/>
              </w:rPr>
            </w:pPr>
          </w:p>
        </w:tc>
      </w:tr>
      <w:tr w:rsidR="00176A4C" w:rsidRPr="00A3211C" w14:paraId="2566DA35" w14:textId="77777777" w:rsidTr="00FC64B9">
        <w:trPr>
          <w:trHeight w:val="82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514C8620" w14:textId="77777777"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Planning Technical  </w:t>
            </w:r>
          </w:p>
          <w:p w14:paraId="7FC25868" w14:textId="77777777"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Support Officer (TSO)  </w:t>
            </w:r>
          </w:p>
        </w:tc>
        <w:tc>
          <w:tcPr>
            <w:tcW w:w="1726" w:type="dxa"/>
            <w:tcBorders>
              <w:top w:val="single" w:sz="6" w:space="0" w:color="000000"/>
              <w:left w:val="single" w:sz="6" w:space="0" w:color="000000"/>
              <w:bottom w:val="single" w:sz="6" w:space="0" w:color="000000"/>
              <w:right w:val="single" w:sz="6" w:space="0" w:color="000000"/>
            </w:tcBorders>
            <w:vAlign w:val="center"/>
          </w:tcPr>
          <w:p w14:paraId="5DC6855E" w14:textId="40544BB2" w:rsidR="00176A4C" w:rsidRPr="00A3211C" w:rsidRDefault="00176A4C"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23F73D18" w14:textId="6BCA05FA" w:rsidR="00176A4C" w:rsidRPr="00A3211C" w:rsidRDefault="00176A4C"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5EEF824E" w14:textId="3FAD05F3" w:rsidR="00176A4C" w:rsidRPr="00A3211C" w:rsidRDefault="00176A4C" w:rsidP="0026009C">
            <w:pPr>
              <w:spacing w:line="240" w:lineRule="auto"/>
              <w:jc w:val="both"/>
              <w:textAlignment w:val="baseline"/>
              <w:rPr>
                <w:rFonts w:eastAsia="Times New Roman" w:cs="Arial"/>
                <w:szCs w:val="24"/>
                <w:lang w:eastAsia="en-GB"/>
              </w:rPr>
            </w:pPr>
          </w:p>
        </w:tc>
      </w:tr>
      <w:tr w:rsidR="00176A4C" w:rsidRPr="00A3211C" w14:paraId="4CE0BEFF" w14:textId="77777777" w:rsidTr="00FC64B9">
        <w:trPr>
          <w:trHeight w:val="82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75CDDDFF" w14:textId="018869C9"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 xml:space="preserve">Community Development </w:t>
            </w:r>
            <w:r w:rsidR="00E21BFB" w:rsidRPr="00A3211C">
              <w:rPr>
                <w:rFonts w:eastAsia="Times New Roman" w:cs="Arial"/>
                <w:szCs w:val="24"/>
                <w:lang w:eastAsia="en-GB"/>
              </w:rPr>
              <w:t>O</w:t>
            </w:r>
            <w:r w:rsidRPr="00A3211C">
              <w:rPr>
                <w:rFonts w:eastAsia="Times New Roman" w:cs="Arial"/>
                <w:szCs w:val="24"/>
                <w:lang w:eastAsia="en-GB"/>
              </w:rPr>
              <w:t xml:space="preserve">fficer </w:t>
            </w:r>
          </w:p>
        </w:tc>
        <w:tc>
          <w:tcPr>
            <w:tcW w:w="1726" w:type="dxa"/>
            <w:tcBorders>
              <w:top w:val="single" w:sz="6" w:space="0" w:color="000000"/>
              <w:left w:val="single" w:sz="6" w:space="0" w:color="000000"/>
              <w:bottom w:val="single" w:sz="6" w:space="0" w:color="000000"/>
              <w:right w:val="single" w:sz="6" w:space="0" w:color="000000"/>
            </w:tcBorders>
            <w:vAlign w:val="center"/>
          </w:tcPr>
          <w:p w14:paraId="75CA690F" w14:textId="36A4ADCE" w:rsidR="00176A4C" w:rsidRPr="00A3211C" w:rsidRDefault="00176A4C"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712D542A" w14:textId="0721CC3B" w:rsidR="00176A4C" w:rsidRPr="00A3211C" w:rsidRDefault="00176A4C"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7302C8DD" w14:textId="7CE8B983" w:rsidR="00176A4C" w:rsidRPr="00A3211C" w:rsidRDefault="00176A4C" w:rsidP="0026009C">
            <w:pPr>
              <w:spacing w:line="240" w:lineRule="auto"/>
              <w:jc w:val="both"/>
              <w:textAlignment w:val="baseline"/>
              <w:rPr>
                <w:rFonts w:eastAsia="Times New Roman" w:cs="Arial"/>
                <w:szCs w:val="24"/>
                <w:lang w:eastAsia="en-GB"/>
              </w:rPr>
            </w:pPr>
          </w:p>
        </w:tc>
      </w:tr>
      <w:tr w:rsidR="00D6116B" w:rsidRPr="00A3211C" w14:paraId="7D9855D2" w14:textId="77777777" w:rsidTr="00FC64B9">
        <w:trPr>
          <w:trHeight w:val="65"/>
        </w:trPr>
        <w:tc>
          <w:tcPr>
            <w:tcW w:w="3170" w:type="dxa"/>
            <w:tcBorders>
              <w:top w:val="single" w:sz="6" w:space="0" w:color="000000"/>
              <w:left w:val="single" w:sz="6" w:space="0" w:color="000000"/>
              <w:bottom w:val="single" w:sz="6" w:space="0" w:color="000000"/>
              <w:right w:val="single" w:sz="6" w:space="0" w:color="000000"/>
            </w:tcBorders>
            <w:vAlign w:val="center"/>
          </w:tcPr>
          <w:p w14:paraId="0FCEDBCF" w14:textId="77777777" w:rsidR="00D6116B" w:rsidRDefault="00D6116B" w:rsidP="0026009C">
            <w:pPr>
              <w:spacing w:line="240" w:lineRule="auto"/>
              <w:textAlignment w:val="baseline"/>
              <w:rPr>
                <w:rFonts w:eastAsia="Times New Roman" w:cs="Arial"/>
                <w:szCs w:val="24"/>
                <w:lang w:eastAsia="en-GB"/>
              </w:rPr>
            </w:pPr>
            <w:r w:rsidRPr="00A3211C">
              <w:rPr>
                <w:rFonts w:eastAsia="Times New Roman" w:cs="Arial"/>
                <w:szCs w:val="24"/>
                <w:shd w:val="clear" w:color="auto" w:fill="FAF9F8"/>
                <w:lang w:eastAsia="en-GB"/>
              </w:rPr>
              <w:t>Policy Officer</w:t>
            </w:r>
            <w:r w:rsidRPr="00A3211C">
              <w:rPr>
                <w:rFonts w:eastAsia="Times New Roman" w:cs="Arial"/>
                <w:szCs w:val="24"/>
                <w:lang w:eastAsia="en-GB"/>
              </w:rPr>
              <w:t> </w:t>
            </w:r>
          </w:p>
          <w:p w14:paraId="29A7A410" w14:textId="3A7C3420" w:rsidR="00FC64B9" w:rsidRPr="00A3211C" w:rsidRDefault="00FC64B9" w:rsidP="0026009C">
            <w:pPr>
              <w:spacing w:line="240" w:lineRule="auto"/>
              <w:textAlignment w:val="baseline"/>
              <w:rPr>
                <w:rFonts w:eastAsia="Times New Roman" w:cs="Arial"/>
                <w:szCs w:val="24"/>
                <w:lang w:eastAsia="en-GB"/>
              </w:rPr>
            </w:pPr>
          </w:p>
        </w:tc>
        <w:tc>
          <w:tcPr>
            <w:tcW w:w="1726" w:type="dxa"/>
            <w:tcBorders>
              <w:top w:val="single" w:sz="6" w:space="0" w:color="000000"/>
              <w:left w:val="single" w:sz="6" w:space="0" w:color="000000"/>
              <w:bottom w:val="single" w:sz="6" w:space="0" w:color="000000"/>
              <w:right w:val="single" w:sz="6" w:space="0" w:color="000000"/>
            </w:tcBorders>
            <w:vAlign w:val="center"/>
          </w:tcPr>
          <w:p w14:paraId="1F4DC7D1" w14:textId="374258CE" w:rsidR="00D6116B" w:rsidRPr="00A3211C" w:rsidRDefault="00D6116B"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05F753C7" w14:textId="027AACC3" w:rsidR="00D6116B" w:rsidRPr="00A3211C" w:rsidRDefault="00D6116B"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7C55AB44" w14:textId="66AC7E6B" w:rsidR="00D6116B" w:rsidRPr="00A3211C" w:rsidRDefault="00D6116B" w:rsidP="0026009C">
            <w:pPr>
              <w:spacing w:line="240" w:lineRule="auto"/>
              <w:jc w:val="both"/>
              <w:textAlignment w:val="baseline"/>
              <w:rPr>
                <w:rFonts w:eastAsia="Times New Roman" w:cs="Arial"/>
                <w:szCs w:val="24"/>
                <w:lang w:eastAsia="en-GB"/>
              </w:rPr>
            </w:pPr>
          </w:p>
        </w:tc>
      </w:tr>
      <w:tr w:rsidR="00176A4C" w:rsidRPr="00A3211C" w14:paraId="72163CA7" w14:textId="77777777" w:rsidTr="00FC64B9">
        <w:trPr>
          <w:trHeight w:val="82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606C6D94" w14:textId="77777777" w:rsidR="00921F79" w:rsidRPr="00A3211C" w:rsidRDefault="00921F79" w:rsidP="0026009C">
            <w:pPr>
              <w:spacing w:line="240" w:lineRule="auto"/>
              <w:textAlignment w:val="baseline"/>
              <w:rPr>
                <w:rFonts w:eastAsia="Times New Roman" w:cs="Arial"/>
                <w:szCs w:val="24"/>
                <w:lang w:eastAsia="en-GB"/>
              </w:rPr>
            </w:pPr>
          </w:p>
          <w:p w14:paraId="650C0816" w14:textId="0AEA7A8F"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Ecology Officer  </w:t>
            </w:r>
          </w:p>
          <w:p w14:paraId="199F30D3" w14:textId="77777777"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 </w:t>
            </w:r>
          </w:p>
        </w:tc>
        <w:tc>
          <w:tcPr>
            <w:tcW w:w="1726" w:type="dxa"/>
            <w:tcBorders>
              <w:top w:val="single" w:sz="6" w:space="0" w:color="000000"/>
              <w:left w:val="single" w:sz="6" w:space="0" w:color="000000"/>
              <w:bottom w:val="single" w:sz="6" w:space="0" w:color="000000"/>
              <w:right w:val="single" w:sz="6" w:space="0" w:color="000000"/>
            </w:tcBorders>
            <w:vAlign w:val="center"/>
          </w:tcPr>
          <w:p w14:paraId="0B20D9A9" w14:textId="6B792B81" w:rsidR="00176A4C" w:rsidRPr="00A3211C" w:rsidRDefault="00176A4C"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7FDC3773" w14:textId="7E7BB91B" w:rsidR="00176A4C" w:rsidRPr="00A3211C" w:rsidRDefault="00176A4C"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3E482DEA" w14:textId="0755B7E0" w:rsidR="00176A4C" w:rsidRPr="00A3211C" w:rsidRDefault="00176A4C" w:rsidP="0026009C">
            <w:pPr>
              <w:spacing w:line="240" w:lineRule="auto"/>
              <w:jc w:val="both"/>
              <w:textAlignment w:val="baseline"/>
              <w:rPr>
                <w:rFonts w:eastAsia="Times New Roman" w:cs="Arial"/>
                <w:szCs w:val="24"/>
                <w:lang w:eastAsia="en-GB"/>
              </w:rPr>
            </w:pPr>
          </w:p>
        </w:tc>
      </w:tr>
      <w:tr w:rsidR="00176A4C" w:rsidRPr="00A3211C" w14:paraId="78569858" w14:textId="77777777" w:rsidTr="00FC64B9">
        <w:trPr>
          <w:trHeight w:val="82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5A21B9EB" w14:textId="4057CB59"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Environmental  </w:t>
            </w:r>
          </w:p>
          <w:p w14:paraId="5AE651E6" w14:textId="205F09DA" w:rsidR="00176A4C" w:rsidRPr="00A3211C" w:rsidRDefault="00176A4C" w:rsidP="0026009C">
            <w:pPr>
              <w:spacing w:line="240" w:lineRule="auto"/>
              <w:textAlignment w:val="baseline"/>
              <w:rPr>
                <w:rFonts w:eastAsia="Times New Roman" w:cs="Arial"/>
                <w:szCs w:val="24"/>
                <w:lang w:eastAsia="en-GB"/>
              </w:rPr>
            </w:pPr>
            <w:r w:rsidRPr="00A3211C">
              <w:rPr>
                <w:rFonts w:eastAsia="Times New Roman" w:cs="Arial"/>
                <w:szCs w:val="24"/>
                <w:lang w:eastAsia="en-GB"/>
              </w:rPr>
              <w:t>Health Officer</w:t>
            </w:r>
          </w:p>
        </w:tc>
        <w:tc>
          <w:tcPr>
            <w:tcW w:w="1726" w:type="dxa"/>
            <w:tcBorders>
              <w:top w:val="single" w:sz="6" w:space="0" w:color="000000"/>
              <w:left w:val="single" w:sz="6" w:space="0" w:color="000000"/>
              <w:bottom w:val="single" w:sz="6" w:space="0" w:color="000000"/>
              <w:right w:val="single" w:sz="6" w:space="0" w:color="000000"/>
            </w:tcBorders>
            <w:vAlign w:val="center"/>
          </w:tcPr>
          <w:p w14:paraId="50E0C31D" w14:textId="782E26A1" w:rsidR="00176A4C" w:rsidRPr="00A3211C" w:rsidRDefault="00176A4C"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59AA1237" w14:textId="7A570A2C" w:rsidR="00176A4C" w:rsidRPr="00A3211C" w:rsidRDefault="00176A4C"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6C89AA49" w14:textId="3A697269" w:rsidR="00176A4C" w:rsidRPr="00A3211C" w:rsidRDefault="00176A4C" w:rsidP="0026009C">
            <w:pPr>
              <w:spacing w:line="240" w:lineRule="auto"/>
              <w:jc w:val="both"/>
              <w:textAlignment w:val="baseline"/>
              <w:rPr>
                <w:rFonts w:eastAsia="Times New Roman" w:cs="Arial"/>
                <w:szCs w:val="24"/>
                <w:lang w:eastAsia="en-GB"/>
              </w:rPr>
            </w:pPr>
          </w:p>
        </w:tc>
      </w:tr>
      <w:tr w:rsidR="000755E1" w:rsidRPr="00A3211C" w14:paraId="05A12BB7" w14:textId="77777777" w:rsidTr="00E21BFB">
        <w:trPr>
          <w:trHeight w:val="1245"/>
        </w:trPr>
        <w:tc>
          <w:tcPr>
            <w:tcW w:w="3170" w:type="dxa"/>
            <w:tcBorders>
              <w:top w:val="single" w:sz="6" w:space="0" w:color="000000"/>
              <w:left w:val="single" w:sz="6" w:space="0" w:color="000000"/>
              <w:bottom w:val="single" w:sz="6" w:space="0" w:color="000000"/>
              <w:right w:val="single" w:sz="6" w:space="0" w:color="000000"/>
            </w:tcBorders>
            <w:vAlign w:val="center"/>
          </w:tcPr>
          <w:p w14:paraId="4B55439A" w14:textId="6EF4E658" w:rsidR="000755E1" w:rsidRPr="00A3211C" w:rsidRDefault="000755E1" w:rsidP="0026009C">
            <w:pPr>
              <w:spacing w:line="240" w:lineRule="auto"/>
              <w:textAlignment w:val="baseline"/>
              <w:rPr>
                <w:rFonts w:eastAsia="Times New Roman" w:cs="Arial"/>
                <w:szCs w:val="24"/>
                <w:lang w:eastAsia="en-GB"/>
              </w:rPr>
            </w:pPr>
            <w:r w:rsidRPr="00A3211C">
              <w:rPr>
                <w:rFonts w:eastAsia="Times New Roman" w:cs="Arial"/>
                <w:szCs w:val="24"/>
                <w:lang w:eastAsia="en-GB"/>
              </w:rPr>
              <w:t>Heritage Officer  </w:t>
            </w:r>
          </w:p>
        </w:tc>
        <w:tc>
          <w:tcPr>
            <w:tcW w:w="1726" w:type="dxa"/>
            <w:tcBorders>
              <w:top w:val="single" w:sz="6" w:space="0" w:color="000000"/>
              <w:left w:val="single" w:sz="6" w:space="0" w:color="000000"/>
              <w:bottom w:val="single" w:sz="6" w:space="0" w:color="000000"/>
              <w:right w:val="single" w:sz="6" w:space="0" w:color="000000"/>
            </w:tcBorders>
            <w:vAlign w:val="center"/>
          </w:tcPr>
          <w:p w14:paraId="210F3EF1" w14:textId="01DBCD46" w:rsidR="000755E1" w:rsidRPr="00A3211C" w:rsidRDefault="000755E1"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60EE6EC7" w14:textId="3F2176EA" w:rsidR="000755E1" w:rsidRPr="00A3211C" w:rsidRDefault="000755E1"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361CB038" w14:textId="1D8CD704" w:rsidR="000755E1" w:rsidRPr="00A3211C" w:rsidRDefault="000755E1" w:rsidP="0026009C">
            <w:pPr>
              <w:spacing w:line="240" w:lineRule="auto"/>
              <w:textAlignment w:val="baseline"/>
              <w:rPr>
                <w:rFonts w:eastAsia="Times New Roman" w:cs="Arial"/>
                <w:szCs w:val="24"/>
                <w:lang w:eastAsia="en-GB"/>
              </w:rPr>
            </w:pPr>
          </w:p>
        </w:tc>
      </w:tr>
      <w:tr w:rsidR="00334A97" w:rsidRPr="00176A4C" w14:paraId="42D4F5D0" w14:textId="77777777" w:rsidTr="00FC64B9">
        <w:trPr>
          <w:trHeight w:val="840"/>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6977DC62" w14:textId="50237C66" w:rsidR="00334A97" w:rsidRPr="00176A4C" w:rsidRDefault="00334A97" w:rsidP="0026009C">
            <w:pPr>
              <w:spacing w:line="240" w:lineRule="auto"/>
              <w:textAlignment w:val="baseline"/>
              <w:rPr>
                <w:rFonts w:eastAsia="Times New Roman" w:cs="Arial"/>
                <w:szCs w:val="24"/>
                <w:lang w:eastAsia="en-GB"/>
              </w:rPr>
            </w:pPr>
            <w:r w:rsidRPr="00176A4C">
              <w:rPr>
                <w:rFonts w:eastAsia="Times New Roman" w:cs="Arial"/>
                <w:szCs w:val="24"/>
                <w:lang w:eastAsia="en-GB"/>
              </w:rPr>
              <w:t>Landscape Officer  </w:t>
            </w:r>
          </w:p>
        </w:tc>
        <w:tc>
          <w:tcPr>
            <w:tcW w:w="1726" w:type="dxa"/>
            <w:tcBorders>
              <w:top w:val="single" w:sz="6" w:space="0" w:color="000000"/>
              <w:left w:val="single" w:sz="6" w:space="0" w:color="000000"/>
              <w:bottom w:val="single" w:sz="6" w:space="0" w:color="000000"/>
              <w:right w:val="single" w:sz="6" w:space="0" w:color="000000"/>
            </w:tcBorders>
            <w:vAlign w:val="center"/>
          </w:tcPr>
          <w:p w14:paraId="364E83D4" w14:textId="6CFF1C93" w:rsidR="00334A97" w:rsidRPr="00176A4C" w:rsidRDefault="00334A97"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7D2428E3" w14:textId="2F65BC8C" w:rsidR="00334A97" w:rsidRPr="00176A4C" w:rsidRDefault="00334A97"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6F419A9A" w14:textId="0FB50AA3" w:rsidR="00334A97" w:rsidRPr="00176A4C" w:rsidRDefault="00334A97" w:rsidP="0026009C">
            <w:pPr>
              <w:spacing w:line="240" w:lineRule="auto"/>
              <w:textAlignment w:val="baseline"/>
              <w:rPr>
                <w:rFonts w:eastAsia="Times New Roman" w:cs="Arial"/>
                <w:szCs w:val="24"/>
                <w:lang w:eastAsia="en-GB"/>
              </w:rPr>
            </w:pPr>
          </w:p>
        </w:tc>
      </w:tr>
      <w:tr w:rsidR="00334A97" w:rsidRPr="00176A4C" w14:paraId="60767773" w14:textId="77777777" w:rsidTr="00FC64B9">
        <w:trPr>
          <w:trHeight w:val="43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07121BD2" w14:textId="77777777" w:rsidR="00334A97" w:rsidRPr="002643FC" w:rsidRDefault="00334A97" w:rsidP="0026009C">
            <w:pPr>
              <w:spacing w:line="240" w:lineRule="auto"/>
              <w:textAlignment w:val="baseline"/>
              <w:rPr>
                <w:rFonts w:eastAsia="Times New Roman" w:cs="Arial"/>
                <w:szCs w:val="24"/>
                <w:lang w:eastAsia="en-GB"/>
              </w:rPr>
            </w:pPr>
          </w:p>
          <w:p w14:paraId="7EE70DBE" w14:textId="1EEF41DD" w:rsidR="00334A97" w:rsidRPr="00176A4C" w:rsidRDefault="00334A97" w:rsidP="0026009C">
            <w:pPr>
              <w:spacing w:line="240" w:lineRule="auto"/>
              <w:textAlignment w:val="baseline"/>
              <w:rPr>
                <w:rFonts w:eastAsia="Times New Roman" w:cs="Arial"/>
                <w:szCs w:val="24"/>
                <w:lang w:eastAsia="en-GB"/>
              </w:rPr>
            </w:pPr>
            <w:r w:rsidRPr="00176A4C">
              <w:rPr>
                <w:rFonts w:eastAsia="Times New Roman" w:cs="Arial"/>
                <w:szCs w:val="24"/>
                <w:lang w:eastAsia="en-GB"/>
              </w:rPr>
              <w:t>Sustainability Officer   </w:t>
            </w:r>
          </w:p>
        </w:tc>
        <w:tc>
          <w:tcPr>
            <w:tcW w:w="1726" w:type="dxa"/>
            <w:tcBorders>
              <w:top w:val="single" w:sz="6" w:space="0" w:color="000000"/>
              <w:left w:val="single" w:sz="6" w:space="0" w:color="000000"/>
              <w:bottom w:val="single" w:sz="6" w:space="0" w:color="000000"/>
              <w:right w:val="single" w:sz="6" w:space="0" w:color="000000"/>
            </w:tcBorders>
            <w:vAlign w:val="center"/>
          </w:tcPr>
          <w:p w14:paraId="0107226C" w14:textId="6ADB5BD0" w:rsidR="00334A97" w:rsidRPr="00176A4C" w:rsidRDefault="00334A97"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09C02809" w14:textId="78B5A081" w:rsidR="00334A97" w:rsidRPr="00176A4C" w:rsidRDefault="00334A97"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2BCC877C" w14:textId="11F82BD1" w:rsidR="00334A97" w:rsidRPr="00176A4C" w:rsidRDefault="00334A97" w:rsidP="0026009C">
            <w:pPr>
              <w:spacing w:line="240" w:lineRule="auto"/>
              <w:textAlignment w:val="baseline"/>
              <w:rPr>
                <w:rFonts w:eastAsia="Times New Roman" w:cs="Arial"/>
                <w:szCs w:val="24"/>
                <w:lang w:eastAsia="en-GB"/>
              </w:rPr>
            </w:pPr>
          </w:p>
        </w:tc>
      </w:tr>
      <w:tr w:rsidR="00334A97" w:rsidRPr="00176A4C" w14:paraId="6DE98EC8" w14:textId="77777777" w:rsidTr="00FC64B9">
        <w:trPr>
          <w:trHeight w:val="79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6A43659E" w14:textId="749C5749" w:rsidR="00334A97" w:rsidRPr="00176A4C" w:rsidRDefault="00334A97" w:rsidP="0026009C">
            <w:pPr>
              <w:spacing w:line="240" w:lineRule="auto"/>
              <w:textAlignment w:val="baseline"/>
              <w:rPr>
                <w:rFonts w:eastAsia="Times New Roman" w:cs="Arial"/>
                <w:szCs w:val="24"/>
                <w:lang w:eastAsia="en-GB"/>
              </w:rPr>
            </w:pPr>
            <w:r w:rsidRPr="00176A4C">
              <w:rPr>
                <w:rFonts w:eastAsia="Times New Roman" w:cs="Arial"/>
                <w:szCs w:val="24"/>
                <w:lang w:eastAsia="en-GB"/>
              </w:rPr>
              <w:t>Public Health Officer </w:t>
            </w:r>
          </w:p>
        </w:tc>
        <w:tc>
          <w:tcPr>
            <w:tcW w:w="1726" w:type="dxa"/>
            <w:tcBorders>
              <w:top w:val="single" w:sz="6" w:space="0" w:color="000000"/>
              <w:left w:val="single" w:sz="6" w:space="0" w:color="000000"/>
              <w:bottom w:val="single" w:sz="6" w:space="0" w:color="000000"/>
              <w:right w:val="single" w:sz="6" w:space="0" w:color="000000"/>
            </w:tcBorders>
            <w:vAlign w:val="center"/>
          </w:tcPr>
          <w:p w14:paraId="369E5682" w14:textId="2E08EC54" w:rsidR="00334A97" w:rsidRPr="00176A4C" w:rsidRDefault="00334A97"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73699995" w14:textId="43945EE2" w:rsidR="00334A97" w:rsidRPr="00176A4C" w:rsidRDefault="00334A97"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3535D999" w14:textId="7C5E2A94" w:rsidR="00334A97" w:rsidRPr="00176A4C" w:rsidRDefault="00334A97" w:rsidP="0026009C">
            <w:pPr>
              <w:spacing w:line="240" w:lineRule="auto"/>
              <w:textAlignment w:val="baseline"/>
              <w:rPr>
                <w:rFonts w:eastAsia="Times New Roman" w:cs="Arial"/>
                <w:szCs w:val="24"/>
                <w:lang w:eastAsia="en-GB"/>
              </w:rPr>
            </w:pPr>
          </w:p>
        </w:tc>
      </w:tr>
      <w:tr w:rsidR="00334A97" w:rsidRPr="00176A4C" w14:paraId="72358404" w14:textId="77777777" w:rsidTr="00FC64B9">
        <w:trPr>
          <w:trHeight w:val="795"/>
        </w:trPr>
        <w:tc>
          <w:tcPr>
            <w:tcW w:w="3170" w:type="dxa"/>
            <w:tcBorders>
              <w:top w:val="single" w:sz="6" w:space="0" w:color="000000"/>
              <w:left w:val="single" w:sz="6" w:space="0" w:color="000000"/>
              <w:bottom w:val="single" w:sz="6" w:space="0" w:color="000000"/>
              <w:right w:val="single" w:sz="6" w:space="0" w:color="000000"/>
            </w:tcBorders>
            <w:vAlign w:val="center"/>
            <w:hideMark/>
          </w:tcPr>
          <w:p w14:paraId="34178472" w14:textId="18C872E5" w:rsidR="00334A97" w:rsidRPr="00176A4C" w:rsidRDefault="00334A97" w:rsidP="0026009C">
            <w:pPr>
              <w:spacing w:line="240" w:lineRule="auto"/>
              <w:textAlignment w:val="baseline"/>
              <w:rPr>
                <w:rFonts w:eastAsia="Times New Roman" w:cs="Arial"/>
                <w:szCs w:val="24"/>
                <w:lang w:eastAsia="en-GB"/>
              </w:rPr>
            </w:pPr>
            <w:r w:rsidRPr="00176A4C">
              <w:rPr>
                <w:rFonts w:eastAsia="Times New Roman" w:cs="Arial"/>
                <w:szCs w:val="24"/>
                <w:lang w:eastAsia="en-GB"/>
              </w:rPr>
              <w:t>Communications Officer </w:t>
            </w:r>
          </w:p>
        </w:tc>
        <w:tc>
          <w:tcPr>
            <w:tcW w:w="1726" w:type="dxa"/>
            <w:tcBorders>
              <w:top w:val="single" w:sz="6" w:space="0" w:color="000000"/>
              <w:left w:val="single" w:sz="6" w:space="0" w:color="000000"/>
              <w:bottom w:val="single" w:sz="6" w:space="0" w:color="000000"/>
              <w:right w:val="single" w:sz="6" w:space="0" w:color="000000"/>
            </w:tcBorders>
            <w:vAlign w:val="center"/>
          </w:tcPr>
          <w:p w14:paraId="0540D193" w14:textId="5C9D003D" w:rsidR="00334A97" w:rsidRPr="00176A4C" w:rsidRDefault="00334A97"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22B4A4CF" w14:textId="0744271C" w:rsidR="00334A97" w:rsidRPr="00176A4C" w:rsidRDefault="00334A97"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vAlign w:val="center"/>
          </w:tcPr>
          <w:p w14:paraId="072359B7" w14:textId="275F1F65" w:rsidR="00334A97" w:rsidRPr="00176A4C" w:rsidRDefault="00334A97" w:rsidP="0026009C">
            <w:pPr>
              <w:spacing w:line="240" w:lineRule="auto"/>
              <w:textAlignment w:val="baseline"/>
              <w:rPr>
                <w:rFonts w:eastAsia="Times New Roman" w:cs="Arial"/>
                <w:szCs w:val="24"/>
                <w:lang w:eastAsia="en-GB"/>
              </w:rPr>
            </w:pPr>
          </w:p>
        </w:tc>
      </w:tr>
      <w:tr w:rsidR="00334A97" w:rsidRPr="00176A4C" w14:paraId="69DA0037" w14:textId="77777777" w:rsidTr="00FC64B9">
        <w:trPr>
          <w:trHeight w:val="825"/>
        </w:trPr>
        <w:tc>
          <w:tcPr>
            <w:tcW w:w="3170"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0A1672AF" w14:textId="68A0DAB5" w:rsidR="00334A97" w:rsidRPr="00176A4C" w:rsidRDefault="00334A97" w:rsidP="0026009C">
            <w:pPr>
              <w:spacing w:line="240" w:lineRule="auto"/>
              <w:textAlignment w:val="baseline"/>
              <w:rPr>
                <w:rFonts w:eastAsia="Times New Roman" w:cs="Arial"/>
                <w:szCs w:val="24"/>
                <w:lang w:eastAsia="en-GB"/>
              </w:rPr>
            </w:pPr>
            <w:r w:rsidRPr="00176A4C">
              <w:rPr>
                <w:rFonts w:eastAsia="Times New Roman" w:cs="Arial"/>
                <w:b/>
                <w:bCs/>
                <w:szCs w:val="24"/>
                <w:lang w:eastAsia="en-GB"/>
              </w:rPr>
              <w:t>TOTAL</w:t>
            </w:r>
            <w:r w:rsidRPr="00176A4C">
              <w:rPr>
                <w:rFonts w:eastAsia="Times New Roman" w:cs="Arial"/>
                <w:szCs w:val="24"/>
                <w:lang w:eastAsia="en-GB"/>
              </w:rPr>
              <w:t> </w:t>
            </w:r>
          </w:p>
        </w:tc>
        <w:tc>
          <w:tcPr>
            <w:tcW w:w="1726"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1A3A6657" w14:textId="08C9A271" w:rsidR="00334A97" w:rsidRPr="00176A4C" w:rsidRDefault="00334A97" w:rsidP="0026009C">
            <w:pPr>
              <w:spacing w:line="240" w:lineRule="auto"/>
              <w:textAlignment w:val="baseline"/>
              <w:rPr>
                <w:rFonts w:eastAsia="Times New Roman" w:cs="Arial"/>
                <w:szCs w:val="24"/>
                <w:lang w:eastAsia="en-GB"/>
              </w:rPr>
            </w:pPr>
          </w:p>
        </w:tc>
        <w:tc>
          <w:tcPr>
            <w:tcW w:w="2283"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4D74C503" w14:textId="560E9727" w:rsidR="00334A97" w:rsidRPr="00176A4C" w:rsidRDefault="00334A97" w:rsidP="0026009C">
            <w:pPr>
              <w:spacing w:line="240" w:lineRule="auto"/>
              <w:textAlignment w:val="baseline"/>
              <w:rPr>
                <w:rFonts w:eastAsia="Times New Roman" w:cs="Arial"/>
                <w:szCs w:val="24"/>
                <w:lang w:eastAsia="en-GB"/>
              </w:rPr>
            </w:pPr>
          </w:p>
        </w:tc>
        <w:tc>
          <w:tcPr>
            <w:tcW w:w="1831"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13B6E0C7" w14:textId="0E1EFE4D" w:rsidR="00334A97" w:rsidRPr="00176A4C" w:rsidRDefault="00334A97" w:rsidP="0026009C">
            <w:pPr>
              <w:spacing w:line="240" w:lineRule="auto"/>
              <w:textAlignment w:val="baseline"/>
              <w:rPr>
                <w:rFonts w:eastAsia="Times New Roman" w:cs="Arial"/>
                <w:szCs w:val="24"/>
                <w:lang w:eastAsia="en-GB"/>
              </w:rPr>
            </w:pPr>
          </w:p>
        </w:tc>
      </w:tr>
    </w:tbl>
    <w:p w14:paraId="21129B4D" w14:textId="77777777" w:rsidR="00176A4C" w:rsidRDefault="00176A4C" w:rsidP="00176A4C">
      <w:pPr>
        <w:pStyle w:val="paragraph"/>
        <w:spacing w:before="0" w:beforeAutospacing="0" w:after="0" w:afterAutospacing="0"/>
        <w:ind w:right="600"/>
        <w:textAlignment w:val="baseline"/>
        <w:rPr>
          <w:rFonts w:ascii="Segoe UI" w:hAnsi="Segoe UI" w:cs="Segoe UI"/>
          <w:sz w:val="18"/>
          <w:szCs w:val="18"/>
        </w:rPr>
      </w:pPr>
    </w:p>
    <w:p w14:paraId="446BA31F" w14:textId="77777777" w:rsidR="00176A4C" w:rsidRDefault="00176A4C" w:rsidP="001019F8">
      <w:pPr>
        <w:rPr>
          <w:rStyle w:val="eop"/>
          <w:rFonts w:cs="Arial"/>
          <w:color w:val="000000"/>
          <w:shd w:val="clear" w:color="auto" w:fill="FFFFFF"/>
        </w:rPr>
      </w:pPr>
    </w:p>
    <w:p w14:paraId="3112ECB4" w14:textId="77777777" w:rsidR="00324FE6" w:rsidRDefault="00324FE6" w:rsidP="001019F8">
      <w:pPr>
        <w:rPr>
          <w:rFonts w:cs="Arial"/>
          <w:sz w:val="28"/>
          <w:szCs w:val="24"/>
        </w:rPr>
      </w:pPr>
    </w:p>
    <w:p w14:paraId="25610992" w14:textId="77777777" w:rsidR="00BE5376" w:rsidRDefault="00BE5376">
      <w:pPr>
        <w:spacing w:line="240" w:lineRule="auto"/>
        <w:rPr>
          <w:rFonts w:cs="Arial"/>
        </w:rPr>
      </w:pPr>
    </w:p>
    <w:p w14:paraId="2DAC05C6" w14:textId="77777777" w:rsidR="009C7453" w:rsidRDefault="009C7453">
      <w:pPr>
        <w:spacing w:line="240" w:lineRule="auto"/>
        <w:rPr>
          <w:rFonts w:cs="Arial"/>
          <w:sz w:val="28"/>
          <w:szCs w:val="24"/>
        </w:rPr>
      </w:pPr>
      <w:r>
        <w:rPr>
          <w:rFonts w:cs="Arial"/>
          <w:sz w:val="28"/>
          <w:szCs w:val="24"/>
        </w:rPr>
        <w:br w:type="page"/>
      </w:r>
    </w:p>
    <w:p w14:paraId="59727CC3" w14:textId="38D04634" w:rsidR="001019F8" w:rsidRPr="00622F9A" w:rsidRDefault="001019F8" w:rsidP="001019F8">
      <w:pPr>
        <w:rPr>
          <w:rFonts w:cs="Arial"/>
          <w:b/>
          <w:bCs/>
        </w:rPr>
      </w:pPr>
      <w:r w:rsidRPr="00622F9A">
        <w:rPr>
          <w:rFonts w:cs="Arial"/>
          <w:b/>
          <w:bCs/>
        </w:rPr>
        <w:lastRenderedPageBreak/>
        <w:t xml:space="preserve">APPENDIX </w:t>
      </w:r>
      <w:r w:rsidR="00374614" w:rsidRPr="00622F9A">
        <w:rPr>
          <w:rFonts w:cs="Arial"/>
          <w:b/>
          <w:bCs/>
        </w:rPr>
        <w:t>3</w:t>
      </w:r>
      <w:r w:rsidRPr="00622F9A">
        <w:rPr>
          <w:rFonts w:cs="Arial"/>
          <w:b/>
          <w:bCs/>
        </w:rPr>
        <w:t>: KEY MILESTONES</w:t>
      </w:r>
    </w:p>
    <w:p w14:paraId="37E4A3F3" w14:textId="18293CBA" w:rsidR="001019F8" w:rsidRDefault="001019F8" w:rsidP="001019F8">
      <w:pPr>
        <w:rPr>
          <w:rFonts w:cs="Arial"/>
          <w:sz w:val="28"/>
          <w:szCs w:val="24"/>
        </w:rPr>
      </w:pPr>
    </w:p>
    <w:p w14:paraId="010B7707" w14:textId="1196D9AA" w:rsidR="001019F8" w:rsidRDefault="00E16756" w:rsidP="001019F8">
      <w:pPr>
        <w:rPr>
          <w:rFonts w:cs="Arial"/>
        </w:rPr>
      </w:pPr>
      <w:r>
        <w:rPr>
          <w:rFonts w:cs="Arial"/>
        </w:rPr>
        <w:t xml:space="preserve">List here all the significant milestones to be achieved throughout this PPA, together with proposed completion date and </w:t>
      </w:r>
      <w:r w:rsidR="00ED0A81">
        <w:rPr>
          <w:rFonts w:cs="Arial"/>
        </w:rPr>
        <w:t>lead responsible Team Member for this task.</w:t>
      </w:r>
    </w:p>
    <w:p w14:paraId="11C7575D" w14:textId="67D1E5C4" w:rsidR="003979D9" w:rsidRDefault="003979D9" w:rsidP="001019F8">
      <w:pPr>
        <w:rPr>
          <w:rFonts w:cs="Arial"/>
        </w:rPr>
      </w:pPr>
      <w:r w:rsidRPr="00597BCC">
        <w:rPr>
          <w:rFonts w:cs="Arial"/>
          <w:highlight w:val="yellow"/>
        </w:rPr>
        <w:t>For example:</w:t>
      </w:r>
    </w:p>
    <w:tbl>
      <w:tblPr>
        <w:tblStyle w:val="TableGrid"/>
        <w:tblW w:w="9067" w:type="dxa"/>
        <w:tblLook w:val="04A0" w:firstRow="1" w:lastRow="0" w:firstColumn="1" w:lastColumn="0" w:noHBand="0" w:noVBand="1"/>
      </w:tblPr>
      <w:tblGrid>
        <w:gridCol w:w="3620"/>
        <w:gridCol w:w="2256"/>
        <w:gridCol w:w="3191"/>
      </w:tblGrid>
      <w:tr w:rsidR="007D5347" w:rsidRPr="00C8354C" w14:paraId="5B1FCE2E" w14:textId="77777777" w:rsidTr="00FB2C83">
        <w:tc>
          <w:tcPr>
            <w:tcW w:w="3620" w:type="dxa"/>
            <w:shd w:val="clear" w:color="auto" w:fill="E7E6E6" w:themeFill="background2"/>
          </w:tcPr>
          <w:p w14:paraId="001FB1DE" w14:textId="3A83EBEC" w:rsidR="007D5347" w:rsidRPr="00650A23" w:rsidRDefault="009263AF" w:rsidP="003346FD">
            <w:pPr>
              <w:spacing w:line="240" w:lineRule="auto"/>
              <w:rPr>
                <w:rFonts w:cs="Arial"/>
                <w:b/>
                <w:bCs/>
              </w:rPr>
            </w:pPr>
            <w:r w:rsidRPr="00650A23">
              <w:rPr>
                <w:rFonts w:cs="Arial"/>
                <w:b/>
                <w:bCs/>
              </w:rPr>
              <w:t>Milestone</w:t>
            </w:r>
          </w:p>
          <w:p w14:paraId="5AF739F5" w14:textId="77777777" w:rsidR="007D5347" w:rsidRPr="00650A23" w:rsidRDefault="007D5347" w:rsidP="003346FD">
            <w:pPr>
              <w:spacing w:line="240" w:lineRule="auto"/>
              <w:rPr>
                <w:rFonts w:cs="Arial"/>
                <w:b/>
                <w:bCs/>
              </w:rPr>
            </w:pPr>
          </w:p>
        </w:tc>
        <w:tc>
          <w:tcPr>
            <w:tcW w:w="2256" w:type="dxa"/>
            <w:shd w:val="clear" w:color="auto" w:fill="E7E6E6" w:themeFill="background2"/>
          </w:tcPr>
          <w:p w14:paraId="59776191" w14:textId="74E08FE4" w:rsidR="007D5347" w:rsidRPr="00FC64B9" w:rsidRDefault="009263AF" w:rsidP="003346FD">
            <w:pPr>
              <w:spacing w:line="240" w:lineRule="auto"/>
              <w:rPr>
                <w:rFonts w:cs="Arial"/>
                <w:b/>
                <w:bCs/>
              </w:rPr>
            </w:pPr>
            <w:r w:rsidRPr="00FC64B9">
              <w:rPr>
                <w:rFonts w:cs="Arial"/>
                <w:b/>
                <w:bCs/>
              </w:rPr>
              <w:t>Proposed date for completion</w:t>
            </w:r>
            <w:r w:rsidR="00AD2939" w:rsidRPr="00FC64B9">
              <w:rPr>
                <w:rFonts w:cs="Arial"/>
                <w:b/>
                <w:bCs/>
              </w:rPr>
              <w:t xml:space="preserve"> (indicative)</w:t>
            </w:r>
          </w:p>
        </w:tc>
        <w:tc>
          <w:tcPr>
            <w:tcW w:w="3191" w:type="dxa"/>
            <w:shd w:val="clear" w:color="auto" w:fill="E7E6E6" w:themeFill="background2"/>
          </w:tcPr>
          <w:p w14:paraId="68C45375" w14:textId="4417F01E" w:rsidR="007D5347" w:rsidRPr="00FC64B9" w:rsidRDefault="009263AF" w:rsidP="003346FD">
            <w:pPr>
              <w:spacing w:line="240" w:lineRule="auto"/>
              <w:rPr>
                <w:rFonts w:cs="Arial"/>
                <w:b/>
                <w:bCs/>
              </w:rPr>
            </w:pPr>
            <w:r w:rsidRPr="00FC64B9">
              <w:rPr>
                <w:rFonts w:cs="Arial"/>
                <w:b/>
                <w:bCs/>
              </w:rPr>
              <w:t xml:space="preserve">Responsible </w:t>
            </w:r>
            <w:r w:rsidR="003563C8" w:rsidRPr="00FC64B9">
              <w:rPr>
                <w:rFonts w:cs="Arial"/>
                <w:b/>
                <w:bCs/>
              </w:rPr>
              <w:t>Team Member</w:t>
            </w:r>
            <w:r w:rsidRPr="00FC64B9">
              <w:rPr>
                <w:rFonts w:cs="Arial"/>
                <w:b/>
                <w:bCs/>
              </w:rPr>
              <w:t>(s)</w:t>
            </w:r>
          </w:p>
          <w:p w14:paraId="53E6DFAD" w14:textId="283A89C7" w:rsidR="009263AF" w:rsidRPr="00FC64B9" w:rsidRDefault="009263AF" w:rsidP="003346FD">
            <w:pPr>
              <w:spacing w:line="240" w:lineRule="auto"/>
              <w:rPr>
                <w:rFonts w:cs="Arial"/>
                <w:b/>
                <w:bCs/>
              </w:rPr>
            </w:pPr>
          </w:p>
        </w:tc>
      </w:tr>
      <w:tr w:rsidR="00AA00DD" w:rsidRPr="00C8354C" w14:paraId="1242E480" w14:textId="77777777" w:rsidTr="00FB2C83">
        <w:tc>
          <w:tcPr>
            <w:tcW w:w="3620" w:type="dxa"/>
          </w:tcPr>
          <w:p w14:paraId="4A75AE61" w14:textId="2FD38282" w:rsidR="00AA00DD" w:rsidRPr="00650A23" w:rsidRDefault="00AA00DD" w:rsidP="00AA00DD">
            <w:pPr>
              <w:spacing w:line="240" w:lineRule="auto"/>
              <w:rPr>
                <w:szCs w:val="24"/>
              </w:rPr>
            </w:pPr>
            <w:r w:rsidRPr="00650A23">
              <w:rPr>
                <w:szCs w:val="24"/>
              </w:rPr>
              <w:t xml:space="preserve">Initial contact </w:t>
            </w:r>
          </w:p>
        </w:tc>
        <w:tc>
          <w:tcPr>
            <w:tcW w:w="2256" w:type="dxa"/>
          </w:tcPr>
          <w:p w14:paraId="1FAF95B5" w14:textId="2611D507" w:rsidR="00AA00DD" w:rsidRPr="00C8354C" w:rsidRDefault="00AA00DD" w:rsidP="00AA00DD">
            <w:pPr>
              <w:spacing w:line="240" w:lineRule="auto"/>
              <w:rPr>
                <w:rFonts w:cs="Arial"/>
                <w:highlight w:val="yellow"/>
              </w:rPr>
            </w:pPr>
          </w:p>
        </w:tc>
        <w:tc>
          <w:tcPr>
            <w:tcW w:w="3191" w:type="dxa"/>
          </w:tcPr>
          <w:p w14:paraId="2E0F0BC2" w14:textId="34D9E423" w:rsidR="00AA00DD" w:rsidRPr="00650A23" w:rsidRDefault="00AA00DD" w:rsidP="00AA00DD">
            <w:pPr>
              <w:spacing w:line="240" w:lineRule="auto"/>
              <w:rPr>
                <w:rFonts w:cs="Arial"/>
              </w:rPr>
            </w:pPr>
          </w:p>
        </w:tc>
      </w:tr>
      <w:tr w:rsidR="0079482C" w:rsidRPr="00C8354C" w14:paraId="5414A3B4" w14:textId="77777777" w:rsidTr="00FB2C83">
        <w:tc>
          <w:tcPr>
            <w:tcW w:w="3620" w:type="dxa"/>
          </w:tcPr>
          <w:p w14:paraId="6D0597A0" w14:textId="387AB707" w:rsidR="0079482C" w:rsidRPr="00650A23" w:rsidRDefault="0079482C" w:rsidP="00AA00DD">
            <w:pPr>
              <w:spacing w:line="240" w:lineRule="auto"/>
              <w:rPr>
                <w:szCs w:val="24"/>
              </w:rPr>
            </w:pPr>
            <w:r>
              <w:rPr>
                <w:szCs w:val="24"/>
              </w:rPr>
              <w:t xml:space="preserve">Introductory meeting </w:t>
            </w:r>
          </w:p>
        </w:tc>
        <w:tc>
          <w:tcPr>
            <w:tcW w:w="2256" w:type="dxa"/>
          </w:tcPr>
          <w:p w14:paraId="0A96B8A2" w14:textId="7C5DBCD3" w:rsidR="0079482C" w:rsidRPr="00C8354C" w:rsidRDefault="0079482C" w:rsidP="00AA00DD">
            <w:pPr>
              <w:spacing w:line="240" w:lineRule="auto"/>
              <w:rPr>
                <w:rFonts w:cs="Arial"/>
                <w:highlight w:val="yellow"/>
              </w:rPr>
            </w:pPr>
            <w:r>
              <w:rPr>
                <w:rFonts w:cs="Arial"/>
                <w:highlight w:val="yellow"/>
              </w:rPr>
              <w:t>22.01.2024</w:t>
            </w:r>
          </w:p>
        </w:tc>
        <w:tc>
          <w:tcPr>
            <w:tcW w:w="3191" w:type="dxa"/>
          </w:tcPr>
          <w:p w14:paraId="5335DAB8" w14:textId="77777777" w:rsidR="0079482C" w:rsidRPr="00650A23" w:rsidRDefault="0079482C" w:rsidP="00AA00DD">
            <w:pPr>
              <w:spacing w:line="240" w:lineRule="auto"/>
              <w:rPr>
                <w:rFonts w:cs="Arial"/>
              </w:rPr>
            </w:pPr>
          </w:p>
        </w:tc>
      </w:tr>
      <w:tr w:rsidR="00144034" w:rsidRPr="00C8354C" w14:paraId="4C1B40B0" w14:textId="77777777" w:rsidTr="00FB2C83">
        <w:tc>
          <w:tcPr>
            <w:tcW w:w="3620" w:type="dxa"/>
          </w:tcPr>
          <w:p w14:paraId="3FB0EA38" w14:textId="0C6A189B" w:rsidR="00144034" w:rsidRPr="00650A23" w:rsidRDefault="00622BB9" w:rsidP="001464FD">
            <w:pPr>
              <w:spacing w:line="240" w:lineRule="auto"/>
              <w:rPr>
                <w:szCs w:val="24"/>
              </w:rPr>
            </w:pPr>
            <w:r w:rsidRPr="00650A23">
              <w:rPr>
                <w:szCs w:val="24"/>
              </w:rPr>
              <w:t>EIA Scoping – Advice on scoping</w:t>
            </w:r>
          </w:p>
        </w:tc>
        <w:tc>
          <w:tcPr>
            <w:tcW w:w="2256" w:type="dxa"/>
          </w:tcPr>
          <w:p w14:paraId="011645BB" w14:textId="77203CB2" w:rsidR="00144034" w:rsidRPr="00C8354C" w:rsidRDefault="00144034" w:rsidP="001464FD">
            <w:pPr>
              <w:spacing w:line="240" w:lineRule="auto"/>
              <w:rPr>
                <w:rFonts w:cs="Arial"/>
                <w:highlight w:val="yellow"/>
              </w:rPr>
            </w:pPr>
          </w:p>
        </w:tc>
        <w:tc>
          <w:tcPr>
            <w:tcW w:w="3191" w:type="dxa"/>
          </w:tcPr>
          <w:p w14:paraId="4E7DD32D" w14:textId="15263DDE" w:rsidR="00E078F2" w:rsidRPr="00650A23" w:rsidRDefault="00E078F2" w:rsidP="001464FD">
            <w:pPr>
              <w:spacing w:line="240" w:lineRule="auto"/>
              <w:rPr>
                <w:rFonts w:cs="Arial"/>
              </w:rPr>
            </w:pPr>
          </w:p>
        </w:tc>
      </w:tr>
      <w:tr w:rsidR="00E078F2" w:rsidRPr="00C8354C" w14:paraId="019D31EB" w14:textId="77777777" w:rsidTr="00FB2C83">
        <w:tc>
          <w:tcPr>
            <w:tcW w:w="3620" w:type="dxa"/>
          </w:tcPr>
          <w:p w14:paraId="0C494955" w14:textId="1F5111ED" w:rsidR="00AA00DD" w:rsidRPr="00650A23" w:rsidRDefault="00AA00DD" w:rsidP="00597BCC">
            <w:pPr>
              <w:spacing w:line="240" w:lineRule="auto"/>
              <w:rPr>
                <w:szCs w:val="24"/>
              </w:rPr>
            </w:pPr>
          </w:p>
        </w:tc>
        <w:tc>
          <w:tcPr>
            <w:tcW w:w="2256" w:type="dxa"/>
          </w:tcPr>
          <w:p w14:paraId="728EF9D9" w14:textId="7BCCAD58" w:rsidR="00E078F2" w:rsidRPr="00C8354C" w:rsidRDefault="00E078F2" w:rsidP="001464FD">
            <w:pPr>
              <w:spacing w:line="240" w:lineRule="auto"/>
              <w:rPr>
                <w:rFonts w:cs="Arial"/>
                <w:highlight w:val="yellow"/>
              </w:rPr>
            </w:pPr>
          </w:p>
        </w:tc>
        <w:tc>
          <w:tcPr>
            <w:tcW w:w="3191" w:type="dxa"/>
          </w:tcPr>
          <w:p w14:paraId="7213EDF8" w14:textId="66A5A58B" w:rsidR="00E078F2" w:rsidRPr="00650A23" w:rsidRDefault="00E078F2" w:rsidP="0069612A">
            <w:pPr>
              <w:spacing w:line="240" w:lineRule="auto"/>
              <w:rPr>
                <w:rFonts w:cs="Arial"/>
              </w:rPr>
            </w:pPr>
          </w:p>
        </w:tc>
      </w:tr>
      <w:tr w:rsidR="00AA00DD" w:rsidRPr="00C8354C" w14:paraId="39115737" w14:textId="77777777" w:rsidTr="00FB2C83">
        <w:tc>
          <w:tcPr>
            <w:tcW w:w="3620" w:type="dxa"/>
          </w:tcPr>
          <w:p w14:paraId="19DC15A2" w14:textId="042976DC" w:rsidR="00AA00DD" w:rsidRPr="00650A23" w:rsidRDefault="00AA00DD" w:rsidP="00AA00DD">
            <w:pPr>
              <w:spacing w:line="240" w:lineRule="auto"/>
              <w:rPr>
                <w:szCs w:val="24"/>
              </w:rPr>
            </w:pPr>
          </w:p>
        </w:tc>
        <w:tc>
          <w:tcPr>
            <w:tcW w:w="2256" w:type="dxa"/>
          </w:tcPr>
          <w:p w14:paraId="2B36B04F" w14:textId="37B97F07" w:rsidR="00AA00DD" w:rsidRPr="00C8354C" w:rsidRDefault="00AA00DD" w:rsidP="00AA00DD">
            <w:pPr>
              <w:spacing w:line="240" w:lineRule="auto"/>
              <w:rPr>
                <w:rFonts w:cs="Arial"/>
                <w:highlight w:val="yellow"/>
              </w:rPr>
            </w:pPr>
          </w:p>
        </w:tc>
        <w:tc>
          <w:tcPr>
            <w:tcW w:w="3191" w:type="dxa"/>
          </w:tcPr>
          <w:p w14:paraId="6C1692F9" w14:textId="7622FFBA" w:rsidR="00AA00DD" w:rsidRPr="00650A23" w:rsidRDefault="00AA00DD" w:rsidP="00AA00DD">
            <w:pPr>
              <w:spacing w:line="240" w:lineRule="auto"/>
              <w:rPr>
                <w:rFonts w:cs="Arial"/>
              </w:rPr>
            </w:pPr>
          </w:p>
        </w:tc>
      </w:tr>
      <w:tr w:rsidR="00853F64" w:rsidRPr="00C8354C" w14:paraId="4F48EE40" w14:textId="77777777" w:rsidTr="00FB2C83">
        <w:tc>
          <w:tcPr>
            <w:tcW w:w="3620" w:type="dxa"/>
          </w:tcPr>
          <w:p w14:paraId="0F84E5A3" w14:textId="45C18D85" w:rsidR="00853F64" w:rsidRPr="00650A23" w:rsidRDefault="00853F64" w:rsidP="00853F64">
            <w:pPr>
              <w:spacing w:line="240" w:lineRule="auto"/>
              <w:rPr>
                <w:szCs w:val="24"/>
              </w:rPr>
            </w:pPr>
          </w:p>
        </w:tc>
        <w:tc>
          <w:tcPr>
            <w:tcW w:w="2256" w:type="dxa"/>
          </w:tcPr>
          <w:p w14:paraId="786A5C7A" w14:textId="720499AB" w:rsidR="00853F64" w:rsidRPr="00C8354C" w:rsidRDefault="00853F64" w:rsidP="00853F64">
            <w:pPr>
              <w:spacing w:line="240" w:lineRule="auto"/>
              <w:rPr>
                <w:rFonts w:cs="Arial"/>
                <w:highlight w:val="yellow"/>
              </w:rPr>
            </w:pPr>
          </w:p>
        </w:tc>
        <w:tc>
          <w:tcPr>
            <w:tcW w:w="3191" w:type="dxa"/>
          </w:tcPr>
          <w:p w14:paraId="236AB25A" w14:textId="624AFE24" w:rsidR="00853F64" w:rsidRPr="00650A23" w:rsidRDefault="00853F64" w:rsidP="00853F64">
            <w:pPr>
              <w:spacing w:line="240" w:lineRule="auto"/>
              <w:rPr>
                <w:rFonts w:cs="Arial"/>
              </w:rPr>
            </w:pPr>
          </w:p>
        </w:tc>
      </w:tr>
      <w:tr w:rsidR="00FB2C83" w:rsidRPr="00C8354C" w14:paraId="50086782" w14:textId="77777777" w:rsidTr="00FB2C83">
        <w:tc>
          <w:tcPr>
            <w:tcW w:w="3620" w:type="dxa"/>
          </w:tcPr>
          <w:p w14:paraId="1398BE51" w14:textId="2D5EF89D" w:rsidR="00FB2C83" w:rsidRPr="00650A23" w:rsidRDefault="00FB2C83" w:rsidP="00FB2C83">
            <w:pPr>
              <w:spacing w:line="240" w:lineRule="auto"/>
              <w:rPr>
                <w:szCs w:val="24"/>
              </w:rPr>
            </w:pPr>
          </w:p>
        </w:tc>
        <w:tc>
          <w:tcPr>
            <w:tcW w:w="2256" w:type="dxa"/>
          </w:tcPr>
          <w:p w14:paraId="65C9D9FA" w14:textId="34331A6F" w:rsidR="00FB2C83" w:rsidRPr="00C8354C" w:rsidRDefault="00FB2C83" w:rsidP="00FB2C83">
            <w:pPr>
              <w:spacing w:line="240" w:lineRule="auto"/>
              <w:rPr>
                <w:rFonts w:cs="Arial"/>
                <w:highlight w:val="yellow"/>
              </w:rPr>
            </w:pPr>
          </w:p>
        </w:tc>
        <w:tc>
          <w:tcPr>
            <w:tcW w:w="3191" w:type="dxa"/>
          </w:tcPr>
          <w:p w14:paraId="0BBC40A3" w14:textId="5BBE7248" w:rsidR="00FB2C83" w:rsidRPr="00650A23" w:rsidRDefault="00FB2C83" w:rsidP="00FB2C83">
            <w:pPr>
              <w:spacing w:line="240" w:lineRule="auto"/>
              <w:rPr>
                <w:rFonts w:cs="Arial"/>
              </w:rPr>
            </w:pPr>
          </w:p>
        </w:tc>
      </w:tr>
      <w:tr w:rsidR="00FB2C83" w:rsidRPr="00C8354C" w14:paraId="3500FC95" w14:textId="77777777" w:rsidTr="00FB2C83">
        <w:tc>
          <w:tcPr>
            <w:tcW w:w="3620" w:type="dxa"/>
          </w:tcPr>
          <w:p w14:paraId="6F45BCDD" w14:textId="2F747BF3" w:rsidR="00FB2C83" w:rsidRPr="00650A23" w:rsidRDefault="00FB2C83" w:rsidP="00FB2C83">
            <w:pPr>
              <w:spacing w:line="240" w:lineRule="auto"/>
              <w:rPr>
                <w:szCs w:val="24"/>
              </w:rPr>
            </w:pPr>
          </w:p>
        </w:tc>
        <w:tc>
          <w:tcPr>
            <w:tcW w:w="2256" w:type="dxa"/>
          </w:tcPr>
          <w:p w14:paraId="616B4EB0" w14:textId="2789EBD8" w:rsidR="00FB2C83" w:rsidRPr="00C8354C" w:rsidRDefault="00FB2C83" w:rsidP="00FB2C83">
            <w:pPr>
              <w:spacing w:line="240" w:lineRule="auto"/>
              <w:rPr>
                <w:rFonts w:cs="Arial"/>
                <w:highlight w:val="yellow"/>
              </w:rPr>
            </w:pPr>
          </w:p>
        </w:tc>
        <w:tc>
          <w:tcPr>
            <w:tcW w:w="3191" w:type="dxa"/>
          </w:tcPr>
          <w:p w14:paraId="6CB69F0F" w14:textId="77777777" w:rsidR="00FB2C83" w:rsidRPr="00650A23" w:rsidRDefault="00FB2C83" w:rsidP="00FB2C83">
            <w:pPr>
              <w:spacing w:line="240" w:lineRule="auto"/>
              <w:rPr>
                <w:rFonts w:cs="Arial"/>
              </w:rPr>
            </w:pPr>
          </w:p>
        </w:tc>
      </w:tr>
      <w:tr w:rsidR="00FB2C83" w:rsidRPr="00C8354C" w14:paraId="20347CBD" w14:textId="77777777" w:rsidTr="00FB2C83">
        <w:tc>
          <w:tcPr>
            <w:tcW w:w="3620" w:type="dxa"/>
          </w:tcPr>
          <w:p w14:paraId="20AC704D" w14:textId="58A9FD5F" w:rsidR="00FB2C83" w:rsidRPr="00650A23" w:rsidRDefault="00FB2C83" w:rsidP="00FB2C83">
            <w:pPr>
              <w:spacing w:line="240" w:lineRule="auto"/>
              <w:rPr>
                <w:szCs w:val="24"/>
              </w:rPr>
            </w:pPr>
          </w:p>
        </w:tc>
        <w:tc>
          <w:tcPr>
            <w:tcW w:w="2256" w:type="dxa"/>
          </w:tcPr>
          <w:p w14:paraId="125CF758" w14:textId="5EC4BB3D" w:rsidR="00FB2C83" w:rsidRPr="00C8354C" w:rsidRDefault="00FB2C83" w:rsidP="00FB2C83">
            <w:pPr>
              <w:spacing w:line="240" w:lineRule="auto"/>
              <w:rPr>
                <w:rFonts w:cs="Arial"/>
                <w:highlight w:val="yellow"/>
              </w:rPr>
            </w:pPr>
          </w:p>
        </w:tc>
        <w:tc>
          <w:tcPr>
            <w:tcW w:w="3191" w:type="dxa"/>
          </w:tcPr>
          <w:p w14:paraId="13899562" w14:textId="712976F0" w:rsidR="00FB2C83" w:rsidRPr="00650A23" w:rsidRDefault="00FB2C83" w:rsidP="00FB2C83">
            <w:pPr>
              <w:spacing w:line="240" w:lineRule="auto"/>
              <w:rPr>
                <w:rFonts w:cs="Arial"/>
              </w:rPr>
            </w:pPr>
          </w:p>
        </w:tc>
      </w:tr>
      <w:tr w:rsidR="004E584D" w:rsidRPr="00C8354C" w14:paraId="56A0A737" w14:textId="77777777" w:rsidTr="00FB2C83">
        <w:tc>
          <w:tcPr>
            <w:tcW w:w="3620" w:type="dxa"/>
          </w:tcPr>
          <w:p w14:paraId="076D1C8B" w14:textId="5D3EA5C8" w:rsidR="004E584D" w:rsidRPr="00650A23" w:rsidRDefault="004E584D" w:rsidP="004E584D">
            <w:pPr>
              <w:spacing w:line="240" w:lineRule="auto"/>
              <w:rPr>
                <w:szCs w:val="24"/>
              </w:rPr>
            </w:pPr>
          </w:p>
        </w:tc>
        <w:tc>
          <w:tcPr>
            <w:tcW w:w="2256" w:type="dxa"/>
          </w:tcPr>
          <w:p w14:paraId="7FECB4DE" w14:textId="638E504A" w:rsidR="004E584D" w:rsidRPr="00C8354C" w:rsidRDefault="004E584D" w:rsidP="004E584D">
            <w:pPr>
              <w:spacing w:line="240" w:lineRule="auto"/>
              <w:rPr>
                <w:rFonts w:cs="Arial"/>
                <w:highlight w:val="yellow"/>
              </w:rPr>
            </w:pPr>
          </w:p>
        </w:tc>
        <w:tc>
          <w:tcPr>
            <w:tcW w:w="3191" w:type="dxa"/>
          </w:tcPr>
          <w:p w14:paraId="36E3A794" w14:textId="3C4FFC49" w:rsidR="004E584D" w:rsidRPr="00650A23" w:rsidRDefault="004E584D" w:rsidP="004E584D">
            <w:pPr>
              <w:spacing w:line="240" w:lineRule="auto"/>
              <w:rPr>
                <w:rFonts w:cs="Arial"/>
              </w:rPr>
            </w:pPr>
          </w:p>
        </w:tc>
      </w:tr>
      <w:tr w:rsidR="00853F64" w:rsidRPr="00C8354C" w14:paraId="728D4CB6" w14:textId="77777777" w:rsidTr="00FB2C83">
        <w:tc>
          <w:tcPr>
            <w:tcW w:w="3620" w:type="dxa"/>
          </w:tcPr>
          <w:p w14:paraId="689EE408" w14:textId="476AE1B1" w:rsidR="00853F64" w:rsidRPr="00650A23" w:rsidRDefault="00853F64" w:rsidP="00853F64">
            <w:pPr>
              <w:spacing w:line="240" w:lineRule="auto"/>
              <w:rPr>
                <w:szCs w:val="24"/>
              </w:rPr>
            </w:pPr>
          </w:p>
        </w:tc>
        <w:tc>
          <w:tcPr>
            <w:tcW w:w="2256" w:type="dxa"/>
          </w:tcPr>
          <w:p w14:paraId="329F010A" w14:textId="6CB4C5F6" w:rsidR="00853F64" w:rsidRPr="00C8354C" w:rsidRDefault="00853F64" w:rsidP="00853F64">
            <w:pPr>
              <w:spacing w:line="240" w:lineRule="auto"/>
              <w:rPr>
                <w:rFonts w:cs="Arial"/>
                <w:highlight w:val="yellow"/>
              </w:rPr>
            </w:pPr>
          </w:p>
        </w:tc>
        <w:tc>
          <w:tcPr>
            <w:tcW w:w="3191" w:type="dxa"/>
          </w:tcPr>
          <w:p w14:paraId="18F7B952" w14:textId="65AB0391" w:rsidR="00853F64" w:rsidRPr="00650A23" w:rsidRDefault="00853F64" w:rsidP="00853F64">
            <w:pPr>
              <w:spacing w:line="240" w:lineRule="auto"/>
              <w:rPr>
                <w:rFonts w:cs="Arial"/>
              </w:rPr>
            </w:pPr>
          </w:p>
        </w:tc>
      </w:tr>
      <w:tr w:rsidR="00B1567B" w:rsidRPr="00C8354C" w14:paraId="5C15E800" w14:textId="77777777" w:rsidTr="00FB2C83">
        <w:tc>
          <w:tcPr>
            <w:tcW w:w="3620" w:type="dxa"/>
          </w:tcPr>
          <w:p w14:paraId="631D7F33" w14:textId="6A611CB0" w:rsidR="00B1567B" w:rsidRPr="00650A23" w:rsidRDefault="00B1567B" w:rsidP="00B1567B">
            <w:pPr>
              <w:spacing w:line="240" w:lineRule="auto"/>
              <w:rPr>
                <w:szCs w:val="24"/>
              </w:rPr>
            </w:pPr>
          </w:p>
        </w:tc>
        <w:tc>
          <w:tcPr>
            <w:tcW w:w="2256" w:type="dxa"/>
          </w:tcPr>
          <w:p w14:paraId="7DA5B9DD" w14:textId="2CE3AEFF" w:rsidR="00B1567B" w:rsidRPr="00C8354C" w:rsidRDefault="00B1567B" w:rsidP="00B1567B">
            <w:pPr>
              <w:spacing w:line="240" w:lineRule="auto"/>
              <w:rPr>
                <w:szCs w:val="24"/>
                <w:highlight w:val="yellow"/>
              </w:rPr>
            </w:pPr>
          </w:p>
        </w:tc>
        <w:tc>
          <w:tcPr>
            <w:tcW w:w="3191" w:type="dxa"/>
          </w:tcPr>
          <w:p w14:paraId="59D85A88" w14:textId="6E1B6AF8" w:rsidR="00B1567B" w:rsidRPr="00650A23" w:rsidRDefault="00B1567B" w:rsidP="00B1567B">
            <w:pPr>
              <w:spacing w:line="240" w:lineRule="auto"/>
              <w:rPr>
                <w:rFonts w:cs="Arial"/>
              </w:rPr>
            </w:pPr>
          </w:p>
        </w:tc>
      </w:tr>
      <w:tr w:rsidR="00D23D88" w:rsidRPr="00C8354C" w14:paraId="4C959DFC" w14:textId="77777777" w:rsidTr="00FB2C83">
        <w:tc>
          <w:tcPr>
            <w:tcW w:w="3620" w:type="dxa"/>
          </w:tcPr>
          <w:p w14:paraId="18892C74" w14:textId="2A968087" w:rsidR="00D23D88" w:rsidRPr="00650A23" w:rsidRDefault="00D23D88" w:rsidP="00D23D88">
            <w:pPr>
              <w:spacing w:line="240" w:lineRule="auto"/>
              <w:rPr>
                <w:szCs w:val="24"/>
              </w:rPr>
            </w:pPr>
          </w:p>
        </w:tc>
        <w:tc>
          <w:tcPr>
            <w:tcW w:w="2256" w:type="dxa"/>
          </w:tcPr>
          <w:p w14:paraId="617B2206" w14:textId="35BD2CB4" w:rsidR="00D23D88" w:rsidRPr="00C8354C" w:rsidRDefault="00D23D88" w:rsidP="00D23D88">
            <w:pPr>
              <w:spacing w:line="240" w:lineRule="auto"/>
              <w:rPr>
                <w:rFonts w:cs="Arial"/>
                <w:highlight w:val="yellow"/>
              </w:rPr>
            </w:pPr>
          </w:p>
        </w:tc>
        <w:tc>
          <w:tcPr>
            <w:tcW w:w="3191" w:type="dxa"/>
          </w:tcPr>
          <w:p w14:paraId="4BD52FBF" w14:textId="77777777" w:rsidR="00D23D88" w:rsidRPr="00650A23" w:rsidRDefault="00D23D88" w:rsidP="00D23D88">
            <w:pPr>
              <w:spacing w:line="240" w:lineRule="auto"/>
              <w:rPr>
                <w:rFonts w:cs="Arial"/>
              </w:rPr>
            </w:pPr>
          </w:p>
        </w:tc>
      </w:tr>
      <w:tr w:rsidR="004E584D" w:rsidRPr="00C8354C" w14:paraId="406044C4" w14:textId="77777777" w:rsidTr="00FB2C83">
        <w:tc>
          <w:tcPr>
            <w:tcW w:w="3620" w:type="dxa"/>
          </w:tcPr>
          <w:p w14:paraId="4220FD21" w14:textId="6ACD86CB" w:rsidR="004E584D" w:rsidRPr="00650A23" w:rsidRDefault="004E584D" w:rsidP="004E584D">
            <w:pPr>
              <w:spacing w:line="240" w:lineRule="auto"/>
              <w:rPr>
                <w:szCs w:val="24"/>
              </w:rPr>
            </w:pPr>
          </w:p>
        </w:tc>
        <w:tc>
          <w:tcPr>
            <w:tcW w:w="2256" w:type="dxa"/>
          </w:tcPr>
          <w:p w14:paraId="069BA163" w14:textId="0CE0AA47" w:rsidR="004E584D" w:rsidRPr="00C8354C" w:rsidRDefault="004E584D" w:rsidP="004E584D">
            <w:pPr>
              <w:spacing w:line="240" w:lineRule="auto"/>
              <w:rPr>
                <w:rFonts w:cs="Arial"/>
                <w:highlight w:val="yellow"/>
              </w:rPr>
            </w:pPr>
          </w:p>
        </w:tc>
        <w:tc>
          <w:tcPr>
            <w:tcW w:w="3191" w:type="dxa"/>
          </w:tcPr>
          <w:p w14:paraId="1B8B0C36" w14:textId="3568B47B" w:rsidR="004E584D" w:rsidRPr="00650A23" w:rsidRDefault="004E584D" w:rsidP="004E584D">
            <w:pPr>
              <w:spacing w:line="240" w:lineRule="auto"/>
              <w:rPr>
                <w:rFonts w:cs="Arial"/>
              </w:rPr>
            </w:pPr>
          </w:p>
        </w:tc>
      </w:tr>
      <w:tr w:rsidR="00853F64" w:rsidRPr="00C8354C" w14:paraId="488576EC" w14:textId="77777777" w:rsidTr="00FB2C83">
        <w:tc>
          <w:tcPr>
            <w:tcW w:w="3620" w:type="dxa"/>
          </w:tcPr>
          <w:p w14:paraId="7C9E627C" w14:textId="69B90C16" w:rsidR="00853F64" w:rsidRPr="00650A23" w:rsidRDefault="00853F64" w:rsidP="00853F64">
            <w:pPr>
              <w:spacing w:line="240" w:lineRule="auto"/>
              <w:rPr>
                <w:szCs w:val="24"/>
              </w:rPr>
            </w:pPr>
          </w:p>
        </w:tc>
        <w:tc>
          <w:tcPr>
            <w:tcW w:w="2256" w:type="dxa"/>
          </w:tcPr>
          <w:p w14:paraId="63351E2A" w14:textId="3B54875E" w:rsidR="00853F64" w:rsidRPr="00C8354C" w:rsidRDefault="00853F64" w:rsidP="00853F64">
            <w:pPr>
              <w:spacing w:line="240" w:lineRule="auto"/>
              <w:rPr>
                <w:rFonts w:cs="Arial"/>
                <w:highlight w:val="yellow"/>
              </w:rPr>
            </w:pPr>
          </w:p>
        </w:tc>
        <w:tc>
          <w:tcPr>
            <w:tcW w:w="3191" w:type="dxa"/>
          </w:tcPr>
          <w:p w14:paraId="07D3197D" w14:textId="21F1263C" w:rsidR="00853F64" w:rsidRPr="00650A23" w:rsidRDefault="00853F64" w:rsidP="00853F64">
            <w:pPr>
              <w:spacing w:line="240" w:lineRule="auto"/>
              <w:rPr>
                <w:rFonts w:cs="Arial"/>
              </w:rPr>
            </w:pPr>
          </w:p>
        </w:tc>
      </w:tr>
      <w:tr w:rsidR="00B1567B" w:rsidRPr="00C8354C" w14:paraId="57BD4BD3" w14:textId="77777777" w:rsidTr="00FB2C83">
        <w:tc>
          <w:tcPr>
            <w:tcW w:w="3620" w:type="dxa"/>
          </w:tcPr>
          <w:p w14:paraId="1C05D2AA" w14:textId="25D60491" w:rsidR="00B1567B" w:rsidRPr="00650A23" w:rsidRDefault="00B1567B" w:rsidP="00B1567B">
            <w:pPr>
              <w:spacing w:line="240" w:lineRule="auto"/>
              <w:rPr>
                <w:szCs w:val="24"/>
              </w:rPr>
            </w:pPr>
          </w:p>
        </w:tc>
        <w:tc>
          <w:tcPr>
            <w:tcW w:w="2256" w:type="dxa"/>
          </w:tcPr>
          <w:p w14:paraId="266F962E" w14:textId="4607FC2D" w:rsidR="00B1567B" w:rsidRPr="00C8354C" w:rsidRDefault="00B1567B" w:rsidP="00B1567B">
            <w:pPr>
              <w:spacing w:line="240" w:lineRule="auto"/>
              <w:rPr>
                <w:szCs w:val="24"/>
                <w:highlight w:val="yellow"/>
              </w:rPr>
            </w:pPr>
          </w:p>
        </w:tc>
        <w:tc>
          <w:tcPr>
            <w:tcW w:w="3191" w:type="dxa"/>
          </w:tcPr>
          <w:p w14:paraId="21E1350F" w14:textId="35883938" w:rsidR="00B1567B" w:rsidRPr="00650A23" w:rsidRDefault="00B1567B" w:rsidP="00B1567B">
            <w:pPr>
              <w:spacing w:line="240" w:lineRule="auto"/>
              <w:rPr>
                <w:rFonts w:cs="Arial"/>
              </w:rPr>
            </w:pPr>
          </w:p>
        </w:tc>
      </w:tr>
      <w:tr w:rsidR="004E584D" w:rsidRPr="00C8354C" w14:paraId="202C6FF3" w14:textId="77777777" w:rsidTr="00FB2C83">
        <w:tc>
          <w:tcPr>
            <w:tcW w:w="3620" w:type="dxa"/>
          </w:tcPr>
          <w:p w14:paraId="16BFA242" w14:textId="05E7B093" w:rsidR="004E584D" w:rsidRPr="00650A23" w:rsidRDefault="004E584D" w:rsidP="004E584D">
            <w:pPr>
              <w:spacing w:line="240" w:lineRule="auto"/>
              <w:rPr>
                <w:szCs w:val="24"/>
              </w:rPr>
            </w:pPr>
          </w:p>
        </w:tc>
        <w:tc>
          <w:tcPr>
            <w:tcW w:w="2256" w:type="dxa"/>
          </w:tcPr>
          <w:p w14:paraId="50C083F5" w14:textId="3CAED2A8" w:rsidR="004E584D" w:rsidRPr="00C8354C" w:rsidRDefault="004E584D" w:rsidP="004E584D">
            <w:pPr>
              <w:spacing w:line="240" w:lineRule="auto"/>
              <w:rPr>
                <w:rFonts w:cs="Arial"/>
                <w:highlight w:val="yellow"/>
              </w:rPr>
            </w:pPr>
          </w:p>
        </w:tc>
        <w:tc>
          <w:tcPr>
            <w:tcW w:w="3191" w:type="dxa"/>
          </w:tcPr>
          <w:p w14:paraId="049340DF" w14:textId="3B62143A" w:rsidR="004E584D" w:rsidRPr="00650A23" w:rsidRDefault="004E584D" w:rsidP="004E584D">
            <w:pPr>
              <w:spacing w:line="240" w:lineRule="auto"/>
              <w:rPr>
                <w:rFonts w:cs="Arial"/>
              </w:rPr>
            </w:pPr>
          </w:p>
        </w:tc>
      </w:tr>
      <w:tr w:rsidR="00853F64" w:rsidRPr="00C8354C" w14:paraId="55611D55" w14:textId="77777777" w:rsidTr="00FB2C83">
        <w:tc>
          <w:tcPr>
            <w:tcW w:w="3620" w:type="dxa"/>
          </w:tcPr>
          <w:p w14:paraId="5EE96C00" w14:textId="246D9992" w:rsidR="00853F64" w:rsidRPr="00650A23" w:rsidRDefault="00853F64" w:rsidP="00853F64">
            <w:pPr>
              <w:spacing w:line="240" w:lineRule="auto"/>
              <w:rPr>
                <w:szCs w:val="24"/>
              </w:rPr>
            </w:pPr>
          </w:p>
        </w:tc>
        <w:tc>
          <w:tcPr>
            <w:tcW w:w="2256" w:type="dxa"/>
          </w:tcPr>
          <w:p w14:paraId="3BE127E6" w14:textId="006EB55A" w:rsidR="00853F64" w:rsidRPr="00C8354C" w:rsidRDefault="00853F64" w:rsidP="00853F64">
            <w:pPr>
              <w:spacing w:line="240" w:lineRule="auto"/>
              <w:rPr>
                <w:rFonts w:cs="Arial"/>
                <w:highlight w:val="yellow"/>
              </w:rPr>
            </w:pPr>
          </w:p>
        </w:tc>
        <w:tc>
          <w:tcPr>
            <w:tcW w:w="3191" w:type="dxa"/>
          </w:tcPr>
          <w:p w14:paraId="47C46B9C" w14:textId="19D44BDA" w:rsidR="00853F64" w:rsidRPr="00650A23" w:rsidRDefault="00853F64" w:rsidP="00853F64">
            <w:pPr>
              <w:spacing w:line="240" w:lineRule="auto"/>
              <w:rPr>
                <w:rFonts w:cs="Arial"/>
              </w:rPr>
            </w:pPr>
          </w:p>
        </w:tc>
      </w:tr>
      <w:tr w:rsidR="00853F64" w:rsidRPr="00C8354C" w14:paraId="7A6D54C4" w14:textId="77777777" w:rsidTr="00FB2C83">
        <w:tc>
          <w:tcPr>
            <w:tcW w:w="3620" w:type="dxa"/>
          </w:tcPr>
          <w:p w14:paraId="12383882" w14:textId="1BA94949" w:rsidR="00853F64" w:rsidRPr="00650A23" w:rsidRDefault="00853F64" w:rsidP="00853F64">
            <w:pPr>
              <w:spacing w:line="240" w:lineRule="auto"/>
              <w:rPr>
                <w:szCs w:val="24"/>
              </w:rPr>
            </w:pPr>
          </w:p>
        </w:tc>
        <w:tc>
          <w:tcPr>
            <w:tcW w:w="2256" w:type="dxa"/>
          </w:tcPr>
          <w:p w14:paraId="11DC8BCD" w14:textId="77777777" w:rsidR="00853F64" w:rsidRPr="00C8354C" w:rsidRDefault="00853F64" w:rsidP="00853F64">
            <w:pPr>
              <w:spacing w:line="240" w:lineRule="auto"/>
              <w:rPr>
                <w:rFonts w:cs="Arial"/>
                <w:highlight w:val="yellow"/>
              </w:rPr>
            </w:pPr>
          </w:p>
        </w:tc>
        <w:tc>
          <w:tcPr>
            <w:tcW w:w="3191" w:type="dxa"/>
          </w:tcPr>
          <w:p w14:paraId="54EBF044" w14:textId="322FF84A" w:rsidR="00853F64" w:rsidRPr="00650A23" w:rsidRDefault="00853F64" w:rsidP="00853F64">
            <w:pPr>
              <w:spacing w:line="240" w:lineRule="auto"/>
              <w:rPr>
                <w:rFonts w:cs="Arial"/>
              </w:rPr>
            </w:pPr>
          </w:p>
        </w:tc>
      </w:tr>
      <w:tr w:rsidR="000A266B" w14:paraId="5BF2F6D3" w14:textId="77777777" w:rsidTr="00FB2C83">
        <w:tc>
          <w:tcPr>
            <w:tcW w:w="3620" w:type="dxa"/>
          </w:tcPr>
          <w:p w14:paraId="6C4900AA" w14:textId="2367FB28" w:rsidR="000A266B" w:rsidRPr="00650A23" w:rsidRDefault="000A266B" w:rsidP="000A266B">
            <w:pPr>
              <w:spacing w:line="240" w:lineRule="auto"/>
              <w:rPr>
                <w:szCs w:val="24"/>
              </w:rPr>
            </w:pPr>
          </w:p>
        </w:tc>
        <w:tc>
          <w:tcPr>
            <w:tcW w:w="2256" w:type="dxa"/>
          </w:tcPr>
          <w:p w14:paraId="47AB6DAC" w14:textId="5A7BBB89" w:rsidR="000A266B" w:rsidRPr="00C8354C" w:rsidRDefault="000A266B" w:rsidP="000A266B">
            <w:pPr>
              <w:spacing w:line="240" w:lineRule="auto"/>
              <w:rPr>
                <w:rFonts w:cs="Arial"/>
                <w:highlight w:val="yellow"/>
              </w:rPr>
            </w:pPr>
          </w:p>
        </w:tc>
        <w:tc>
          <w:tcPr>
            <w:tcW w:w="3191" w:type="dxa"/>
          </w:tcPr>
          <w:p w14:paraId="169B3954" w14:textId="75550A5E" w:rsidR="000A266B" w:rsidRPr="00650A23" w:rsidRDefault="000A266B" w:rsidP="000A266B">
            <w:pPr>
              <w:spacing w:line="240" w:lineRule="auto"/>
              <w:rPr>
                <w:rFonts w:cs="Arial"/>
              </w:rPr>
            </w:pPr>
          </w:p>
        </w:tc>
      </w:tr>
    </w:tbl>
    <w:p w14:paraId="3F2D8F1E" w14:textId="3288000C" w:rsidR="5B33F6FF" w:rsidRDefault="5B33F6FF" w:rsidP="5B33F6FF">
      <w:pPr>
        <w:rPr>
          <w:rFonts w:cs="Arial"/>
          <w:sz w:val="28"/>
          <w:szCs w:val="28"/>
        </w:rPr>
      </w:pPr>
    </w:p>
    <w:p w14:paraId="5B11E966" w14:textId="77777777" w:rsidR="00290210" w:rsidRDefault="00290210">
      <w:pPr>
        <w:spacing w:line="240" w:lineRule="auto"/>
        <w:rPr>
          <w:rFonts w:cs="Arial"/>
          <w:sz w:val="28"/>
          <w:szCs w:val="24"/>
        </w:rPr>
      </w:pPr>
      <w:r>
        <w:rPr>
          <w:rFonts w:cs="Arial"/>
          <w:sz w:val="28"/>
          <w:szCs w:val="24"/>
        </w:rPr>
        <w:br w:type="page"/>
      </w:r>
    </w:p>
    <w:p w14:paraId="0898C8E8" w14:textId="4002F61B" w:rsidR="001019F8" w:rsidRPr="0085366E" w:rsidRDefault="001019F8" w:rsidP="001019F8">
      <w:pPr>
        <w:rPr>
          <w:rFonts w:cs="Arial"/>
          <w:sz w:val="28"/>
          <w:szCs w:val="24"/>
        </w:rPr>
      </w:pPr>
      <w:r w:rsidRPr="0085366E">
        <w:rPr>
          <w:rFonts w:cs="Arial"/>
          <w:sz w:val="28"/>
          <w:szCs w:val="24"/>
        </w:rPr>
        <w:lastRenderedPageBreak/>
        <w:t>A</w:t>
      </w:r>
      <w:r>
        <w:rPr>
          <w:rFonts w:cs="Arial"/>
          <w:sz w:val="28"/>
          <w:szCs w:val="24"/>
        </w:rPr>
        <w:t>PPENDIX</w:t>
      </w:r>
      <w:r w:rsidRPr="0085366E">
        <w:rPr>
          <w:rFonts w:cs="Arial"/>
          <w:sz w:val="28"/>
          <w:szCs w:val="24"/>
        </w:rPr>
        <w:t xml:space="preserve"> </w:t>
      </w:r>
      <w:r w:rsidR="00374614">
        <w:rPr>
          <w:rFonts w:cs="Arial"/>
          <w:sz w:val="28"/>
          <w:szCs w:val="24"/>
        </w:rPr>
        <w:t>5</w:t>
      </w:r>
      <w:r w:rsidRPr="0085366E">
        <w:rPr>
          <w:rFonts w:cs="Arial"/>
          <w:sz w:val="28"/>
          <w:szCs w:val="24"/>
        </w:rPr>
        <w:t xml:space="preserve">: </w:t>
      </w:r>
      <w:r>
        <w:rPr>
          <w:rFonts w:cs="Arial"/>
          <w:sz w:val="28"/>
          <w:szCs w:val="24"/>
        </w:rPr>
        <w:t xml:space="preserve">AGREED </w:t>
      </w:r>
      <w:r w:rsidR="00335A87">
        <w:rPr>
          <w:rFonts w:cs="Arial"/>
          <w:sz w:val="28"/>
          <w:szCs w:val="24"/>
        </w:rPr>
        <w:t xml:space="preserve">NSIP </w:t>
      </w:r>
      <w:r>
        <w:rPr>
          <w:rFonts w:cs="Arial"/>
          <w:sz w:val="28"/>
          <w:szCs w:val="24"/>
        </w:rPr>
        <w:t>DOCUMENTS</w:t>
      </w:r>
    </w:p>
    <w:p w14:paraId="6156F2E8" w14:textId="75461318" w:rsidR="006A057C" w:rsidRDefault="006A057C">
      <w:pPr>
        <w:rPr>
          <w:rFonts w:cs="Arial"/>
        </w:rPr>
      </w:pPr>
    </w:p>
    <w:p w14:paraId="17101565" w14:textId="023E3667" w:rsidR="00874825" w:rsidRPr="00C52E0F" w:rsidRDefault="000A08A9">
      <w:pPr>
        <w:rPr>
          <w:rFonts w:cs="Arial"/>
        </w:rPr>
      </w:pPr>
      <w:r w:rsidRPr="00C74C43">
        <w:rPr>
          <w:rFonts w:cs="Arial"/>
        </w:rPr>
        <w:t>A l</w:t>
      </w:r>
      <w:r w:rsidR="003B2BE7" w:rsidRPr="00C74C43">
        <w:rPr>
          <w:rFonts w:cs="Arial"/>
        </w:rPr>
        <w:t>ist of documents that are to be included with the PPA application</w:t>
      </w:r>
      <w:r w:rsidRPr="00C74C43">
        <w:rPr>
          <w:rFonts w:cs="Arial"/>
        </w:rPr>
        <w:t xml:space="preserve"> will be developed following preliminary investigations </w:t>
      </w:r>
      <w:r w:rsidR="00C74C43" w:rsidRPr="00C74C43">
        <w:rPr>
          <w:rFonts w:cs="Arial"/>
        </w:rPr>
        <w:t>as the project develops.</w:t>
      </w:r>
    </w:p>
    <w:sectPr w:rsidR="00874825" w:rsidRPr="00C52E0F" w:rsidSect="00205C90">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D495" w14:textId="77777777" w:rsidR="008D3F3B" w:rsidRDefault="008D3F3B" w:rsidP="00251A50">
      <w:pPr>
        <w:spacing w:line="240" w:lineRule="auto"/>
      </w:pPr>
      <w:r>
        <w:separator/>
      </w:r>
    </w:p>
  </w:endnote>
  <w:endnote w:type="continuationSeparator" w:id="0">
    <w:p w14:paraId="5C6AC59B" w14:textId="77777777" w:rsidR="008D3F3B" w:rsidRDefault="008D3F3B" w:rsidP="00251A50">
      <w:pPr>
        <w:spacing w:line="240" w:lineRule="auto"/>
      </w:pPr>
      <w:r>
        <w:continuationSeparator/>
      </w:r>
    </w:p>
  </w:endnote>
  <w:endnote w:type="continuationNotice" w:id="1">
    <w:p w14:paraId="3018183A" w14:textId="77777777" w:rsidR="008D3F3B" w:rsidRDefault="008D3F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C43D" w14:textId="04657602" w:rsidR="00251A50" w:rsidRDefault="0033667A">
    <w:pPr>
      <w:pStyle w:val="Footer"/>
      <w:jc w:val="right"/>
    </w:pPr>
    <w:sdt>
      <w:sdtPr>
        <w:id w:val="-1620831760"/>
        <w:docPartObj>
          <w:docPartGallery w:val="Page Numbers (Bottom of Page)"/>
          <w:docPartUnique/>
        </w:docPartObj>
      </w:sdtPr>
      <w:sdtEndPr>
        <w:rPr>
          <w:noProof/>
        </w:rPr>
      </w:sdtEndPr>
      <w:sdtContent>
        <w:r w:rsidR="00251A50">
          <w:fldChar w:fldCharType="begin"/>
        </w:r>
        <w:r w:rsidR="00251A50">
          <w:instrText xml:space="preserve"> PAGE   \* MERGEFORMAT </w:instrText>
        </w:r>
        <w:r w:rsidR="00251A50">
          <w:fldChar w:fldCharType="separate"/>
        </w:r>
        <w:r w:rsidR="00251A50">
          <w:rPr>
            <w:noProof/>
          </w:rPr>
          <w:t>2</w:t>
        </w:r>
        <w:r w:rsidR="00251A50">
          <w:rPr>
            <w:noProof/>
          </w:rPr>
          <w:fldChar w:fldCharType="end"/>
        </w:r>
      </w:sdtContent>
    </w:sdt>
  </w:p>
  <w:p w14:paraId="0D29ADC3" w14:textId="00254BDE" w:rsidR="00251A50" w:rsidRDefault="0025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E829" w14:textId="77777777" w:rsidR="008D3F3B" w:rsidRDefault="008D3F3B" w:rsidP="00251A50">
      <w:pPr>
        <w:spacing w:line="240" w:lineRule="auto"/>
      </w:pPr>
      <w:r>
        <w:separator/>
      </w:r>
    </w:p>
  </w:footnote>
  <w:footnote w:type="continuationSeparator" w:id="0">
    <w:p w14:paraId="511EE33B" w14:textId="77777777" w:rsidR="008D3F3B" w:rsidRDefault="008D3F3B" w:rsidP="00251A50">
      <w:pPr>
        <w:spacing w:line="240" w:lineRule="auto"/>
      </w:pPr>
      <w:r>
        <w:continuationSeparator/>
      </w:r>
    </w:p>
  </w:footnote>
  <w:footnote w:type="continuationNotice" w:id="1">
    <w:p w14:paraId="06F32D26" w14:textId="77777777" w:rsidR="008D3F3B" w:rsidRDefault="008D3F3B">
      <w:pPr>
        <w:spacing w:line="240" w:lineRule="auto"/>
      </w:pPr>
    </w:p>
  </w:footnote>
  <w:footnote w:id="2">
    <w:p w14:paraId="00C0E363" w14:textId="77777777" w:rsidR="006C53E1" w:rsidRPr="001B3F03" w:rsidRDefault="006C53E1" w:rsidP="006C53E1">
      <w:pPr>
        <w:pStyle w:val="FootnoteText"/>
        <w:rPr>
          <w:rFonts w:ascii="Arial" w:hAnsi="Arial" w:cs="Arial"/>
          <w:sz w:val="18"/>
          <w:szCs w:val="18"/>
        </w:rPr>
      </w:pPr>
      <w:r>
        <w:rPr>
          <w:rStyle w:val="FootnoteReference"/>
        </w:rPr>
        <w:footnoteRef/>
      </w:r>
      <w:r>
        <w:t xml:space="preserve"> </w:t>
      </w:r>
      <w:r>
        <w:rPr>
          <w:rFonts w:ascii="Arial" w:hAnsi="Arial" w:cs="Arial"/>
          <w:sz w:val="18"/>
          <w:szCs w:val="18"/>
        </w:rPr>
        <w:t>It may be necessary to agree bespoke PPA type fees for the discharge of planning conditions at a later stage in the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83CBBA4" w14:paraId="59A3455D" w14:textId="77777777" w:rsidTr="483CBBA4">
      <w:tc>
        <w:tcPr>
          <w:tcW w:w="3005" w:type="dxa"/>
        </w:tcPr>
        <w:p w14:paraId="633DC814" w14:textId="5F9708CA" w:rsidR="483CBBA4" w:rsidRDefault="483CBBA4" w:rsidP="483CBBA4">
          <w:pPr>
            <w:pStyle w:val="Header"/>
            <w:ind w:left="-115"/>
            <w:rPr>
              <w:rFonts w:eastAsia="Calibri"/>
              <w:szCs w:val="24"/>
            </w:rPr>
          </w:pPr>
        </w:p>
      </w:tc>
      <w:tc>
        <w:tcPr>
          <w:tcW w:w="3005" w:type="dxa"/>
        </w:tcPr>
        <w:p w14:paraId="0F98A31B" w14:textId="32F2F0C1" w:rsidR="483CBBA4" w:rsidRDefault="483CBBA4" w:rsidP="483CBBA4">
          <w:pPr>
            <w:pStyle w:val="Header"/>
            <w:jc w:val="center"/>
            <w:rPr>
              <w:rFonts w:eastAsia="Calibri"/>
              <w:szCs w:val="24"/>
            </w:rPr>
          </w:pPr>
        </w:p>
      </w:tc>
      <w:tc>
        <w:tcPr>
          <w:tcW w:w="3005" w:type="dxa"/>
        </w:tcPr>
        <w:p w14:paraId="11C3218B" w14:textId="67988620" w:rsidR="483CBBA4" w:rsidRDefault="483CBBA4" w:rsidP="483CBBA4">
          <w:pPr>
            <w:pStyle w:val="Header"/>
            <w:ind w:right="-115"/>
            <w:jc w:val="right"/>
            <w:rPr>
              <w:rFonts w:eastAsia="Calibri"/>
              <w:szCs w:val="24"/>
            </w:rPr>
          </w:pPr>
        </w:p>
      </w:tc>
    </w:tr>
  </w:tbl>
  <w:p w14:paraId="77E6054C" w14:textId="5F39B33E" w:rsidR="483CBBA4" w:rsidRDefault="483CBBA4" w:rsidP="483CBBA4">
    <w:pPr>
      <w:pStyle w:val="Header"/>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62B"/>
    <w:multiLevelType w:val="multilevel"/>
    <w:tmpl w:val="66B0E1B2"/>
    <w:lvl w:ilvl="0">
      <w:start w:val="1"/>
      <w:numFmt w:val="decimal"/>
      <w:lvlText w:val="%1"/>
      <w:lvlJc w:val="left"/>
      <w:pPr>
        <w:ind w:left="360" w:hanging="360"/>
      </w:pPr>
      <w:rPr>
        <w:rFonts w:hint="default"/>
      </w:rPr>
    </w:lvl>
    <w:lvl w:ilvl="1">
      <w:start w:val="1"/>
      <w:numFmt w:val="decimal"/>
      <w:lvlText w:val="%1.%2"/>
      <w:lvlJc w:val="left"/>
      <w:pPr>
        <w:ind w:left="6739"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A0909F4"/>
    <w:multiLevelType w:val="hybridMultilevel"/>
    <w:tmpl w:val="53381BE8"/>
    <w:lvl w:ilvl="0" w:tplc="9BC6883E">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51A020C"/>
    <w:multiLevelType w:val="hybridMultilevel"/>
    <w:tmpl w:val="6600A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475C3"/>
    <w:multiLevelType w:val="hybridMultilevel"/>
    <w:tmpl w:val="33D87258"/>
    <w:lvl w:ilvl="0" w:tplc="9BC6883E">
      <w:start w:val="1"/>
      <w:numFmt w:val="decimal"/>
      <w:lvlText w:val="%1."/>
      <w:lvlJc w:val="left"/>
      <w:pPr>
        <w:tabs>
          <w:tab w:val="num" w:pos="1080"/>
        </w:tabs>
        <w:ind w:left="1080" w:hanging="72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99D37C3"/>
    <w:multiLevelType w:val="hybridMultilevel"/>
    <w:tmpl w:val="C8FE7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8D6A56"/>
    <w:multiLevelType w:val="multilevel"/>
    <w:tmpl w:val="93940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E3F5F"/>
    <w:multiLevelType w:val="hybridMultilevel"/>
    <w:tmpl w:val="A372C33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2D6D6878"/>
    <w:multiLevelType w:val="hybridMultilevel"/>
    <w:tmpl w:val="11FE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81E28"/>
    <w:multiLevelType w:val="multilevel"/>
    <w:tmpl w:val="2134490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72970F4"/>
    <w:multiLevelType w:val="hybridMultilevel"/>
    <w:tmpl w:val="1324CA18"/>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74D55F3"/>
    <w:multiLevelType w:val="hybridMultilevel"/>
    <w:tmpl w:val="0674F2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6A243D"/>
    <w:multiLevelType w:val="hybridMultilevel"/>
    <w:tmpl w:val="E48A2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55661"/>
    <w:multiLevelType w:val="hybridMultilevel"/>
    <w:tmpl w:val="0BD8A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2795A"/>
    <w:multiLevelType w:val="hybridMultilevel"/>
    <w:tmpl w:val="692E8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38F5C68"/>
    <w:multiLevelType w:val="hybridMultilevel"/>
    <w:tmpl w:val="868073FE"/>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5" w15:restartNumberingAfterBreak="0">
    <w:nsid w:val="57BE6302"/>
    <w:multiLevelType w:val="hybridMultilevel"/>
    <w:tmpl w:val="39B2B1A8"/>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6" w15:restartNumberingAfterBreak="0">
    <w:nsid w:val="5F841847"/>
    <w:multiLevelType w:val="hybridMultilevel"/>
    <w:tmpl w:val="3240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E1378"/>
    <w:multiLevelType w:val="hybridMultilevel"/>
    <w:tmpl w:val="2D80D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B40690"/>
    <w:multiLevelType w:val="multilevel"/>
    <w:tmpl w:val="9BEC4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47CB5"/>
    <w:multiLevelType w:val="multilevel"/>
    <w:tmpl w:val="80F0E900"/>
    <w:lvl w:ilvl="0">
      <w:start w:val="1"/>
      <w:numFmt w:val="decimal"/>
      <w:lvlText w:val="%1.0"/>
      <w:lvlJc w:val="left"/>
      <w:pPr>
        <w:ind w:left="540" w:hanging="540"/>
      </w:pPr>
      <w:rPr>
        <w:rFonts w:hint="default"/>
      </w:rPr>
    </w:lvl>
    <w:lvl w:ilvl="1">
      <w:start w:val="1"/>
      <w:numFmt w:val="decimal"/>
      <w:lvlText w:val="%1.%2"/>
      <w:lvlJc w:val="left"/>
      <w:pPr>
        <w:ind w:left="682" w:hanging="54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00402216">
    <w:abstractNumId w:val="12"/>
  </w:num>
  <w:num w:numId="2" w16cid:durableId="642587865">
    <w:abstractNumId w:val="10"/>
  </w:num>
  <w:num w:numId="3" w16cid:durableId="195482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017327">
    <w:abstractNumId w:val="1"/>
  </w:num>
  <w:num w:numId="5" w16cid:durableId="107312308">
    <w:abstractNumId w:val="13"/>
  </w:num>
  <w:num w:numId="6" w16cid:durableId="1415396929">
    <w:abstractNumId w:val="5"/>
  </w:num>
  <w:num w:numId="7" w16cid:durableId="992418058">
    <w:abstractNumId w:val="18"/>
  </w:num>
  <w:num w:numId="8" w16cid:durableId="990060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0827934">
    <w:abstractNumId w:val="0"/>
  </w:num>
  <w:num w:numId="10" w16cid:durableId="1679309490">
    <w:abstractNumId w:val="14"/>
  </w:num>
  <w:num w:numId="11" w16cid:durableId="348721460">
    <w:abstractNumId w:val="4"/>
  </w:num>
  <w:num w:numId="12" w16cid:durableId="505553659">
    <w:abstractNumId w:val="11"/>
  </w:num>
  <w:num w:numId="13" w16cid:durableId="1687512030">
    <w:abstractNumId w:val="2"/>
  </w:num>
  <w:num w:numId="14" w16cid:durableId="246159356">
    <w:abstractNumId w:val="17"/>
  </w:num>
  <w:num w:numId="15" w16cid:durableId="280645940">
    <w:abstractNumId w:val="9"/>
  </w:num>
  <w:num w:numId="16" w16cid:durableId="1956129256">
    <w:abstractNumId w:val="3"/>
  </w:num>
  <w:num w:numId="17" w16cid:durableId="189148799">
    <w:abstractNumId w:val="19"/>
  </w:num>
  <w:num w:numId="18" w16cid:durableId="493105378">
    <w:abstractNumId w:val="15"/>
  </w:num>
  <w:num w:numId="19" w16cid:durableId="1169563889">
    <w:abstractNumId w:val="6"/>
  </w:num>
  <w:num w:numId="20" w16cid:durableId="1353460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3596658">
    <w:abstractNumId w:val="7"/>
  </w:num>
  <w:num w:numId="22" w16cid:durableId="2086610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44"/>
    <w:rsid w:val="000022E5"/>
    <w:rsid w:val="00004EBF"/>
    <w:rsid w:val="00006017"/>
    <w:rsid w:val="0000644A"/>
    <w:rsid w:val="000068FC"/>
    <w:rsid w:val="00013F1C"/>
    <w:rsid w:val="0001433E"/>
    <w:rsid w:val="000149D5"/>
    <w:rsid w:val="00015444"/>
    <w:rsid w:val="000158CA"/>
    <w:rsid w:val="00015A67"/>
    <w:rsid w:val="00017D73"/>
    <w:rsid w:val="00026E11"/>
    <w:rsid w:val="000275FC"/>
    <w:rsid w:val="00031FE4"/>
    <w:rsid w:val="00033338"/>
    <w:rsid w:val="000355A9"/>
    <w:rsid w:val="000362BA"/>
    <w:rsid w:val="000409CF"/>
    <w:rsid w:val="00042547"/>
    <w:rsid w:val="000440EA"/>
    <w:rsid w:val="00047349"/>
    <w:rsid w:val="000474CC"/>
    <w:rsid w:val="00050C5E"/>
    <w:rsid w:val="000530E7"/>
    <w:rsid w:val="0005498F"/>
    <w:rsid w:val="00054C66"/>
    <w:rsid w:val="00063074"/>
    <w:rsid w:val="00064A88"/>
    <w:rsid w:val="0006708E"/>
    <w:rsid w:val="000755E1"/>
    <w:rsid w:val="00077487"/>
    <w:rsid w:val="000803E7"/>
    <w:rsid w:val="00080A00"/>
    <w:rsid w:val="0008330D"/>
    <w:rsid w:val="00097B69"/>
    <w:rsid w:val="000A08A9"/>
    <w:rsid w:val="000A266B"/>
    <w:rsid w:val="000A65CC"/>
    <w:rsid w:val="000C1B8B"/>
    <w:rsid w:val="000C1CB7"/>
    <w:rsid w:val="000D686A"/>
    <w:rsid w:val="000D7D85"/>
    <w:rsid w:val="000E2E34"/>
    <w:rsid w:val="000E4324"/>
    <w:rsid w:val="000E4ECF"/>
    <w:rsid w:val="000E4EE2"/>
    <w:rsid w:val="000E637D"/>
    <w:rsid w:val="000F113B"/>
    <w:rsid w:val="000F3BE2"/>
    <w:rsid w:val="000F5FF6"/>
    <w:rsid w:val="001019F8"/>
    <w:rsid w:val="00103C24"/>
    <w:rsid w:val="00104FD6"/>
    <w:rsid w:val="00105447"/>
    <w:rsid w:val="00105522"/>
    <w:rsid w:val="0011098E"/>
    <w:rsid w:val="001138C4"/>
    <w:rsid w:val="00117F2C"/>
    <w:rsid w:val="00120701"/>
    <w:rsid w:val="00120858"/>
    <w:rsid w:val="00125511"/>
    <w:rsid w:val="001259A4"/>
    <w:rsid w:val="0012779B"/>
    <w:rsid w:val="00127FA6"/>
    <w:rsid w:val="001339C4"/>
    <w:rsid w:val="001361DC"/>
    <w:rsid w:val="0013794A"/>
    <w:rsid w:val="001410F3"/>
    <w:rsid w:val="00144034"/>
    <w:rsid w:val="00144A8A"/>
    <w:rsid w:val="00144B84"/>
    <w:rsid w:val="001457F0"/>
    <w:rsid w:val="001464FD"/>
    <w:rsid w:val="00147B34"/>
    <w:rsid w:val="00147F76"/>
    <w:rsid w:val="00160A08"/>
    <w:rsid w:val="0016592E"/>
    <w:rsid w:val="001662F4"/>
    <w:rsid w:val="00166B2F"/>
    <w:rsid w:val="00173AB7"/>
    <w:rsid w:val="00173C1A"/>
    <w:rsid w:val="00174B4B"/>
    <w:rsid w:val="00176797"/>
    <w:rsid w:val="00176A4C"/>
    <w:rsid w:val="00177267"/>
    <w:rsid w:val="001A127B"/>
    <w:rsid w:val="001A55C7"/>
    <w:rsid w:val="001B0889"/>
    <w:rsid w:val="001C0709"/>
    <w:rsid w:val="001C0C3D"/>
    <w:rsid w:val="001C0DA7"/>
    <w:rsid w:val="001D0AE5"/>
    <w:rsid w:val="001D0C8E"/>
    <w:rsid w:val="001D517D"/>
    <w:rsid w:val="001D5532"/>
    <w:rsid w:val="001D6CC3"/>
    <w:rsid w:val="001D7D6A"/>
    <w:rsid w:val="001E2A21"/>
    <w:rsid w:val="001E5473"/>
    <w:rsid w:val="001F0EC1"/>
    <w:rsid w:val="001F5B57"/>
    <w:rsid w:val="001F7E69"/>
    <w:rsid w:val="002009B1"/>
    <w:rsid w:val="002010F6"/>
    <w:rsid w:val="00201B1A"/>
    <w:rsid w:val="00202A12"/>
    <w:rsid w:val="002031F9"/>
    <w:rsid w:val="00205992"/>
    <w:rsid w:val="00205C90"/>
    <w:rsid w:val="002070EA"/>
    <w:rsid w:val="00210229"/>
    <w:rsid w:val="002162C8"/>
    <w:rsid w:val="0022000B"/>
    <w:rsid w:val="0022401E"/>
    <w:rsid w:val="002252B1"/>
    <w:rsid w:val="00226AAD"/>
    <w:rsid w:val="0023124A"/>
    <w:rsid w:val="00231D93"/>
    <w:rsid w:val="00233564"/>
    <w:rsid w:val="00233AAF"/>
    <w:rsid w:val="00234607"/>
    <w:rsid w:val="002357D5"/>
    <w:rsid w:val="00235BEA"/>
    <w:rsid w:val="00245920"/>
    <w:rsid w:val="0024677F"/>
    <w:rsid w:val="00246951"/>
    <w:rsid w:val="00247410"/>
    <w:rsid w:val="0025038F"/>
    <w:rsid w:val="00251A50"/>
    <w:rsid w:val="0025244D"/>
    <w:rsid w:val="0025771F"/>
    <w:rsid w:val="0026009C"/>
    <w:rsid w:val="00262E19"/>
    <w:rsid w:val="00262FE9"/>
    <w:rsid w:val="002643FC"/>
    <w:rsid w:val="00264D54"/>
    <w:rsid w:val="00271625"/>
    <w:rsid w:val="00273C64"/>
    <w:rsid w:val="002759D1"/>
    <w:rsid w:val="00276FC5"/>
    <w:rsid w:val="00280A73"/>
    <w:rsid w:val="00282ACF"/>
    <w:rsid w:val="00290210"/>
    <w:rsid w:val="002906F7"/>
    <w:rsid w:val="002929FC"/>
    <w:rsid w:val="00295650"/>
    <w:rsid w:val="002A08FA"/>
    <w:rsid w:val="002A518D"/>
    <w:rsid w:val="002B2293"/>
    <w:rsid w:val="002B31DA"/>
    <w:rsid w:val="002B3D7D"/>
    <w:rsid w:val="002B4997"/>
    <w:rsid w:val="002B7B9D"/>
    <w:rsid w:val="002C0F3D"/>
    <w:rsid w:val="002C300E"/>
    <w:rsid w:val="002C3A6D"/>
    <w:rsid w:val="002C4AF5"/>
    <w:rsid w:val="002C5A21"/>
    <w:rsid w:val="002D0E5D"/>
    <w:rsid w:val="002D1199"/>
    <w:rsid w:val="002D1371"/>
    <w:rsid w:val="002D1EEC"/>
    <w:rsid w:val="002D2142"/>
    <w:rsid w:val="002D7EAE"/>
    <w:rsid w:val="002E2564"/>
    <w:rsid w:val="002E5CF2"/>
    <w:rsid w:val="002F027C"/>
    <w:rsid w:val="002F13D3"/>
    <w:rsid w:val="002F232B"/>
    <w:rsid w:val="002F2DD4"/>
    <w:rsid w:val="002F3F9E"/>
    <w:rsid w:val="002F7648"/>
    <w:rsid w:val="00301130"/>
    <w:rsid w:val="003011B4"/>
    <w:rsid w:val="003039B0"/>
    <w:rsid w:val="00304A6D"/>
    <w:rsid w:val="003068B8"/>
    <w:rsid w:val="00307622"/>
    <w:rsid w:val="00311318"/>
    <w:rsid w:val="00317B48"/>
    <w:rsid w:val="00320206"/>
    <w:rsid w:val="00322D0A"/>
    <w:rsid w:val="00324FE6"/>
    <w:rsid w:val="003250CD"/>
    <w:rsid w:val="00326A08"/>
    <w:rsid w:val="00331D41"/>
    <w:rsid w:val="00333D99"/>
    <w:rsid w:val="00334450"/>
    <w:rsid w:val="003346FD"/>
    <w:rsid w:val="00334A97"/>
    <w:rsid w:val="003359C2"/>
    <w:rsid w:val="00335A87"/>
    <w:rsid w:val="00336D88"/>
    <w:rsid w:val="0034073A"/>
    <w:rsid w:val="00342604"/>
    <w:rsid w:val="003441B0"/>
    <w:rsid w:val="003445EF"/>
    <w:rsid w:val="00345094"/>
    <w:rsid w:val="00352143"/>
    <w:rsid w:val="00352B98"/>
    <w:rsid w:val="003563C8"/>
    <w:rsid w:val="003569C3"/>
    <w:rsid w:val="00356EC6"/>
    <w:rsid w:val="00357ACA"/>
    <w:rsid w:val="0036257E"/>
    <w:rsid w:val="0036373A"/>
    <w:rsid w:val="00363EBE"/>
    <w:rsid w:val="0036444E"/>
    <w:rsid w:val="0036552D"/>
    <w:rsid w:val="0036594F"/>
    <w:rsid w:val="00370020"/>
    <w:rsid w:val="00372773"/>
    <w:rsid w:val="00372A0B"/>
    <w:rsid w:val="00374614"/>
    <w:rsid w:val="003751F4"/>
    <w:rsid w:val="00384409"/>
    <w:rsid w:val="0038564D"/>
    <w:rsid w:val="0038636D"/>
    <w:rsid w:val="00387231"/>
    <w:rsid w:val="0039526B"/>
    <w:rsid w:val="003953C1"/>
    <w:rsid w:val="003979D9"/>
    <w:rsid w:val="003A1B9E"/>
    <w:rsid w:val="003A59FE"/>
    <w:rsid w:val="003B250A"/>
    <w:rsid w:val="003B2BE7"/>
    <w:rsid w:val="003B44F5"/>
    <w:rsid w:val="003B46ED"/>
    <w:rsid w:val="003B7438"/>
    <w:rsid w:val="003C0C88"/>
    <w:rsid w:val="003C0CC8"/>
    <w:rsid w:val="003C32F0"/>
    <w:rsid w:val="003C60C9"/>
    <w:rsid w:val="003C6B57"/>
    <w:rsid w:val="003D310C"/>
    <w:rsid w:val="003D45A4"/>
    <w:rsid w:val="003D5072"/>
    <w:rsid w:val="003D557B"/>
    <w:rsid w:val="003D74C3"/>
    <w:rsid w:val="003E1DF6"/>
    <w:rsid w:val="003E4986"/>
    <w:rsid w:val="003E5536"/>
    <w:rsid w:val="003F05DD"/>
    <w:rsid w:val="003F0DB4"/>
    <w:rsid w:val="003F175A"/>
    <w:rsid w:val="003F22E9"/>
    <w:rsid w:val="003F3FF3"/>
    <w:rsid w:val="003F594B"/>
    <w:rsid w:val="003F7C10"/>
    <w:rsid w:val="00404296"/>
    <w:rsid w:val="00404784"/>
    <w:rsid w:val="0041035E"/>
    <w:rsid w:val="004129F6"/>
    <w:rsid w:val="00412A19"/>
    <w:rsid w:val="00412F20"/>
    <w:rsid w:val="00416B64"/>
    <w:rsid w:val="004234EF"/>
    <w:rsid w:val="004239A2"/>
    <w:rsid w:val="00424F23"/>
    <w:rsid w:val="0042676F"/>
    <w:rsid w:val="004274B9"/>
    <w:rsid w:val="00431EA3"/>
    <w:rsid w:val="00433EA6"/>
    <w:rsid w:val="004361D9"/>
    <w:rsid w:val="00436DDB"/>
    <w:rsid w:val="00441E21"/>
    <w:rsid w:val="00442520"/>
    <w:rsid w:val="00444088"/>
    <w:rsid w:val="00444596"/>
    <w:rsid w:val="004449C1"/>
    <w:rsid w:val="00447294"/>
    <w:rsid w:val="00450154"/>
    <w:rsid w:val="00451167"/>
    <w:rsid w:val="00457CA7"/>
    <w:rsid w:val="004626AB"/>
    <w:rsid w:val="00464735"/>
    <w:rsid w:val="00464854"/>
    <w:rsid w:val="0046648D"/>
    <w:rsid w:val="00477595"/>
    <w:rsid w:val="004818C6"/>
    <w:rsid w:val="00482C14"/>
    <w:rsid w:val="0048310E"/>
    <w:rsid w:val="004838F5"/>
    <w:rsid w:val="0048412A"/>
    <w:rsid w:val="00484C84"/>
    <w:rsid w:val="00486AF4"/>
    <w:rsid w:val="00490C7C"/>
    <w:rsid w:val="00494837"/>
    <w:rsid w:val="004A0C0D"/>
    <w:rsid w:val="004A0FD2"/>
    <w:rsid w:val="004A60CC"/>
    <w:rsid w:val="004B529B"/>
    <w:rsid w:val="004D1960"/>
    <w:rsid w:val="004D41B7"/>
    <w:rsid w:val="004D7A90"/>
    <w:rsid w:val="004E2FD5"/>
    <w:rsid w:val="004E4D2F"/>
    <w:rsid w:val="004E550E"/>
    <w:rsid w:val="004E584D"/>
    <w:rsid w:val="004E7142"/>
    <w:rsid w:val="004F03C7"/>
    <w:rsid w:val="004F209B"/>
    <w:rsid w:val="004F3424"/>
    <w:rsid w:val="004F36D1"/>
    <w:rsid w:val="004F54A7"/>
    <w:rsid w:val="004F5D0E"/>
    <w:rsid w:val="004F6F0D"/>
    <w:rsid w:val="004F7D75"/>
    <w:rsid w:val="00501697"/>
    <w:rsid w:val="00501CCB"/>
    <w:rsid w:val="00505A5D"/>
    <w:rsid w:val="00506C8A"/>
    <w:rsid w:val="005079F6"/>
    <w:rsid w:val="005108B1"/>
    <w:rsid w:val="0051094F"/>
    <w:rsid w:val="00511844"/>
    <w:rsid w:val="00512F29"/>
    <w:rsid w:val="00513072"/>
    <w:rsid w:val="0051564B"/>
    <w:rsid w:val="00516B81"/>
    <w:rsid w:val="00531CB5"/>
    <w:rsid w:val="005334B8"/>
    <w:rsid w:val="005349D7"/>
    <w:rsid w:val="005362C3"/>
    <w:rsid w:val="005409DC"/>
    <w:rsid w:val="0054363B"/>
    <w:rsid w:val="00543D5D"/>
    <w:rsid w:val="005455F3"/>
    <w:rsid w:val="0055554D"/>
    <w:rsid w:val="005566D8"/>
    <w:rsid w:val="0055794F"/>
    <w:rsid w:val="005606D9"/>
    <w:rsid w:val="00561B9A"/>
    <w:rsid w:val="00562A8F"/>
    <w:rsid w:val="00564F5D"/>
    <w:rsid w:val="00567D96"/>
    <w:rsid w:val="00570341"/>
    <w:rsid w:val="0057115B"/>
    <w:rsid w:val="00574E69"/>
    <w:rsid w:val="00576C7F"/>
    <w:rsid w:val="00577C82"/>
    <w:rsid w:val="0058086F"/>
    <w:rsid w:val="00581E9E"/>
    <w:rsid w:val="00590555"/>
    <w:rsid w:val="005905A0"/>
    <w:rsid w:val="00591368"/>
    <w:rsid w:val="00593BDE"/>
    <w:rsid w:val="00594EE2"/>
    <w:rsid w:val="005957BA"/>
    <w:rsid w:val="00597BCC"/>
    <w:rsid w:val="005A09E1"/>
    <w:rsid w:val="005A4AAE"/>
    <w:rsid w:val="005A4FE8"/>
    <w:rsid w:val="005A6247"/>
    <w:rsid w:val="005B099A"/>
    <w:rsid w:val="005B1F24"/>
    <w:rsid w:val="005B2ED9"/>
    <w:rsid w:val="005B580A"/>
    <w:rsid w:val="005C0609"/>
    <w:rsid w:val="005C2485"/>
    <w:rsid w:val="005C2744"/>
    <w:rsid w:val="005C60A1"/>
    <w:rsid w:val="005D080B"/>
    <w:rsid w:val="005D1408"/>
    <w:rsid w:val="005D1AA4"/>
    <w:rsid w:val="005D1DB8"/>
    <w:rsid w:val="005D2124"/>
    <w:rsid w:val="005D21F9"/>
    <w:rsid w:val="005D40AC"/>
    <w:rsid w:val="005D7B30"/>
    <w:rsid w:val="005F1036"/>
    <w:rsid w:val="005F35A8"/>
    <w:rsid w:val="005F3B5D"/>
    <w:rsid w:val="005F4A5F"/>
    <w:rsid w:val="005F7454"/>
    <w:rsid w:val="00601BDB"/>
    <w:rsid w:val="0060476C"/>
    <w:rsid w:val="00606B9B"/>
    <w:rsid w:val="00606C05"/>
    <w:rsid w:val="00607313"/>
    <w:rsid w:val="00607F0E"/>
    <w:rsid w:val="00610A1E"/>
    <w:rsid w:val="00610B47"/>
    <w:rsid w:val="006159AC"/>
    <w:rsid w:val="00616D97"/>
    <w:rsid w:val="006227F9"/>
    <w:rsid w:val="00622BB9"/>
    <w:rsid w:val="00622F9A"/>
    <w:rsid w:val="00623FC3"/>
    <w:rsid w:val="00632AAF"/>
    <w:rsid w:val="006331FC"/>
    <w:rsid w:val="0063486F"/>
    <w:rsid w:val="0064017C"/>
    <w:rsid w:val="00642E5E"/>
    <w:rsid w:val="00650A23"/>
    <w:rsid w:val="00651308"/>
    <w:rsid w:val="0065153F"/>
    <w:rsid w:val="00653201"/>
    <w:rsid w:val="00655B63"/>
    <w:rsid w:val="00656DB1"/>
    <w:rsid w:val="00656EBC"/>
    <w:rsid w:val="00666F5C"/>
    <w:rsid w:val="00670DAA"/>
    <w:rsid w:val="00670F5E"/>
    <w:rsid w:val="00671FBE"/>
    <w:rsid w:val="00673260"/>
    <w:rsid w:val="00674A3D"/>
    <w:rsid w:val="006801F3"/>
    <w:rsid w:val="006863AF"/>
    <w:rsid w:val="00687801"/>
    <w:rsid w:val="00692912"/>
    <w:rsid w:val="00692BFC"/>
    <w:rsid w:val="00694597"/>
    <w:rsid w:val="006954DC"/>
    <w:rsid w:val="0069612A"/>
    <w:rsid w:val="00697DC3"/>
    <w:rsid w:val="006A057C"/>
    <w:rsid w:val="006A0E9D"/>
    <w:rsid w:val="006A1AD6"/>
    <w:rsid w:val="006A2C6E"/>
    <w:rsid w:val="006A6499"/>
    <w:rsid w:val="006A6BC1"/>
    <w:rsid w:val="006B07E7"/>
    <w:rsid w:val="006B39EC"/>
    <w:rsid w:val="006B55FD"/>
    <w:rsid w:val="006B6211"/>
    <w:rsid w:val="006C0E56"/>
    <w:rsid w:val="006C53E1"/>
    <w:rsid w:val="006D44D9"/>
    <w:rsid w:val="006E0F9F"/>
    <w:rsid w:val="006E32E9"/>
    <w:rsid w:val="006E3B97"/>
    <w:rsid w:val="006F3D8D"/>
    <w:rsid w:val="006F4FCB"/>
    <w:rsid w:val="006F58D2"/>
    <w:rsid w:val="006F6B2D"/>
    <w:rsid w:val="006F6C8B"/>
    <w:rsid w:val="006F6F2E"/>
    <w:rsid w:val="00700389"/>
    <w:rsid w:val="00700520"/>
    <w:rsid w:val="00700766"/>
    <w:rsid w:val="0070401A"/>
    <w:rsid w:val="00705CAB"/>
    <w:rsid w:val="00707250"/>
    <w:rsid w:val="007102A8"/>
    <w:rsid w:val="00713504"/>
    <w:rsid w:val="00713CF1"/>
    <w:rsid w:val="00715DFB"/>
    <w:rsid w:val="00717EA4"/>
    <w:rsid w:val="00721995"/>
    <w:rsid w:val="00723AC0"/>
    <w:rsid w:val="00723BBE"/>
    <w:rsid w:val="00724B62"/>
    <w:rsid w:val="007273A8"/>
    <w:rsid w:val="007309C6"/>
    <w:rsid w:val="007345EB"/>
    <w:rsid w:val="00745BA8"/>
    <w:rsid w:val="00746A28"/>
    <w:rsid w:val="00755E17"/>
    <w:rsid w:val="0075775B"/>
    <w:rsid w:val="00761003"/>
    <w:rsid w:val="0076232B"/>
    <w:rsid w:val="007623EC"/>
    <w:rsid w:val="00762B0C"/>
    <w:rsid w:val="00765936"/>
    <w:rsid w:val="00765C23"/>
    <w:rsid w:val="007666DA"/>
    <w:rsid w:val="00773567"/>
    <w:rsid w:val="00773B8D"/>
    <w:rsid w:val="00774A67"/>
    <w:rsid w:val="00774B35"/>
    <w:rsid w:val="00776CCB"/>
    <w:rsid w:val="0078377F"/>
    <w:rsid w:val="007855DB"/>
    <w:rsid w:val="00785FCF"/>
    <w:rsid w:val="00787E4F"/>
    <w:rsid w:val="007941AE"/>
    <w:rsid w:val="0079482C"/>
    <w:rsid w:val="00797352"/>
    <w:rsid w:val="007A12D2"/>
    <w:rsid w:val="007A1FCC"/>
    <w:rsid w:val="007A3BFB"/>
    <w:rsid w:val="007A570E"/>
    <w:rsid w:val="007A5ED4"/>
    <w:rsid w:val="007A70E7"/>
    <w:rsid w:val="007A7397"/>
    <w:rsid w:val="007B0F5D"/>
    <w:rsid w:val="007B3335"/>
    <w:rsid w:val="007C3215"/>
    <w:rsid w:val="007C5ABC"/>
    <w:rsid w:val="007D13C7"/>
    <w:rsid w:val="007D4658"/>
    <w:rsid w:val="007D5347"/>
    <w:rsid w:val="007D54A6"/>
    <w:rsid w:val="007D5812"/>
    <w:rsid w:val="007D79DE"/>
    <w:rsid w:val="007E646F"/>
    <w:rsid w:val="007F012F"/>
    <w:rsid w:val="007F5B7B"/>
    <w:rsid w:val="007F5F7A"/>
    <w:rsid w:val="008012CC"/>
    <w:rsid w:val="00802F55"/>
    <w:rsid w:val="00804343"/>
    <w:rsid w:val="00804401"/>
    <w:rsid w:val="008138D3"/>
    <w:rsid w:val="00813E9C"/>
    <w:rsid w:val="00821FCA"/>
    <w:rsid w:val="00822E28"/>
    <w:rsid w:val="00825B8B"/>
    <w:rsid w:val="00835C1F"/>
    <w:rsid w:val="0083623A"/>
    <w:rsid w:val="00836C72"/>
    <w:rsid w:val="00840CC1"/>
    <w:rsid w:val="00842D09"/>
    <w:rsid w:val="00851FF9"/>
    <w:rsid w:val="0085308F"/>
    <w:rsid w:val="0085366E"/>
    <w:rsid w:val="00853F64"/>
    <w:rsid w:val="008560BD"/>
    <w:rsid w:val="00861C1D"/>
    <w:rsid w:val="00862191"/>
    <w:rsid w:val="00863ACF"/>
    <w:rsid w:val="00865643"/>
    <w:rsid w:val="00866A87"/>
    <w:rsid w:val="00871F44"/>
    <w:rsid w:val="00873E38"/>
    <w:rsid w:val="00874825"/>
    <w:rsid w:val="00875589"/>
    <w:rsid w:val="0088006B"/>
    <w:rsid w:val="00880BAD"/>
    <w:rsid w:val="00881BC7"/>
    <w:rsid w:val="008847C4"/>
    <w:rsid w:val="008856C6"/>
    <w:rsid w:val="00895903"/>
    <w:rsid w:val="008A157D"/>
    <w:rsid w:val="008A2B69"/>
    <w:rsid w:val="008A2E1A"/>
    <w:rsid w:val="008A399E"/>
    <w:rsid w:val="008A4B65"/>
    <w:rsid w:val="008A60D8"/>
    <w:rsid w:val="008A7B76"/>
    <w:rsid w:val="008B411F"/>
    <w:rsid w:val="008B6ECA"/>
    <w:rsid w:val="008B6F1A"/>
    <w:rsid w:val="008B6F45"/>
    <w:rsid w:val="008B7155"/>
    <w:rsid w:val="008C0491"/>
    <w:rsid w:val="008C25B1"/>
    <w:rsid w:val="008C5309"/>
    <w:rsid w:val="008C61E3"/>
    <w:rsid w:val="008D23CD"/>
    <w:rsid w:val="008D2F6C"/>
    <w:rsid w:val="008D3F3B"/>
    <w:rsid w:val="008D51DA"/>
    <w:rsid w:val="008E207C"/>
    <w:rsid w:val="008E3A99"/>
    <w:rsid w:val="008E47E4"/>
    <w:rsid w:val="008E48F6"/>
    <w:rsid w:val="008E6246"/>
    <w:rsid w:val="008F001B"/>
    <w:rsid w:val="008F6C41"/>
    <w:rsid w:val="00900A05"/>
    <w:rsid w:val="00901B53"/>
    <w:rsid w:val="00904A45"/>
    <w:rsid w:val="00907C7E"/>
    <w:rsid w:val="0091026F"/>
    <w:rsid w:val="00910389"/>
    <w:rsid w:val="00912EEA"/>
    <w:rsid w:val="00914190"/>
    <w:rsid w:val="00921465"/>
    <w:rsid w:val="00921BBC"/>
    <w:rsid w:val="00921D2A"/>
    <w:rsid w:val="00921EA2"/>
    <w:rsid w:val="00921F79"/>
    <w:rsid w:val="00923EE6"/>
    <w:rsid w:val="009257C1"/>
    <w:rsid w:val="009263AF"/>
    <w:rsid w:val="00927521"/>
    <w:rsid w:val="00927763"/>
    <w:rsid w:val="0093511D"/>
    <w:rsid w:val="009351D1"/>
    <w:rsid w:val="009432CE"/>
    <w:rsid w:val="00946444"/>
    <w:rsid w:val="00947F6C"/>
    <w:rsid w:val="00951A57"/>
    <w:rsid w:val="00952403"/>
    <w:rsid w:val="0096104A"/>
    <w:rsid w:val="00964ABD"/>
    <w:rsid w:val="00964D8C"/>
    <w:rsid w:val="0096510C"/>
    <w:rsid w:val="009661D8"/>
    <w:rsid w:val="00972817"/>
    <w:rsid w:val="009751D1"/>
    <w:rsid w:val="009771DA"/>
    <w:rsid w:val="0098414B"/>
    <w:rsid w:val="00984462"/>
    <w:rsid w:val="009848F6"/>
    <w:rsid w:val="00992BC8"/>
    <w:rsid w:val="0099302A"/>
    <w:rsid w:val="00994311"/>
    <w:rsid w:val="009A7711"/>
    <w:rsid w:val="009B1361"/>
    <w:rsid w:val="009B1AEB"/>
    <w:rsid w:val="009C0C71"/>
    <w:rsid w:val="009C2544"/>
    <w:rsid w:val="009C2E60"/>
    <w:rsid w:val="009C34EA"/>
    <w:rsid w:val="009C42E8"/>
    <w:rsid w:val="009C5978"/>
    <w:rsid w:val="009C7453"/>
    <w:rsid w:val="009D1293"/>
    <w:rsid w:val="009D233A"/>
    <w:rsid w:val="009D3B18"/>
    <w:rsid w:val="009D3BC9"/>
    <w:rsid w:val="009D6605"/>
    <w:rsid w:val="009E20FF"/>
    <w:rsid w:val="009E34BA"/>
    <w:rsid w:val="009E3941"/>
    <w:rsid w:val="009E6E6D"/>
    <w:rsid w:val="009E7144"/>
    <w:rsid w:val="009E7D5C"/>
    <w:rsid w:val="009F60E7"/>
    <w:rsid w:val="00A058CD"/>
    <w:rsid w:val="00A21767"/>
    <w:rsid w:val="00A21C94"/>
    <w:rsid w:val="00A220C1"/>
    <w:rsid w:val="00A2245F"/>
    <w:rsid w:val="00A226CF"/>
    <w:rsid w:val="00A22ACB"/>
    <w:rsid w:val="00A31BE2"/>
    <w:rsid w:val="00A3211C"/>
    <w:rsid w:val="00A346E3"/>
    <w:rsid w:val="00A36F0D"/>
    <w:rsid w:val="00A37F06"/>
    <w:rsid w:val="00A438C9"/>
    <w:rsid w:val="00A456B7"/>
    <w:rsid w:val="00A50230"/>
    <w:rsid w:val="00A51ACE"/>
    <w:rsid w:val="00A53467"/>
    <w:rsid w:val="00A5525F"/>
    <w:rsid w:val="00A57299"/>
    <w:rsid w:val="00A621C6"/>
    <w:rsid w:val="00A656F9"/>
    <w:rsid w:val="00A7158B"/>
    <w:rsid w:val="00A720EE"/>
    <w:rsid w:val="00A728A0"/>
    <w:rsid w:val="00A73215"/>
    <w:rsid w:val="00A745F6"/>
    <w:rsid w:val="00A75644"/>
    <w:rsid w:val="00A77B38"/>
    <w:rsid w:val="00A80D84"/>
    <w:rsid w:val="00A8302D"/>
    <w:rsid w:val="00A86C29"/>
    <w:rsid w:val="00A86D55"/>
    <w:rsid w:val="00A8729E"/>
    <w:rsid w:val="00A906BF"/>
    <w:rsid w:val="00A9205E"/>
    <w:rsid w:val="00A925B9"/>
    <w:rsid w:val="00A9393C"/>
    <w:rsid w:val="00A9432D"/>
    <w:rsid w:val="00A95DBA"/>
    <w:rsid w:val="00A96DBC"/>
    <w:rsid w:val="00AA00DD"/>
    <w:rsid w:val="00AA0809"/>
    <w:rsid w:val="00AA34C8"/>
    <w:rsid w:val="00AA4671"/>
    <w:rsid w:val="00AA5376"/>
    <w:rsid w:val="00AB131F"/>
    <w:rsid w:val="00AB1BFC"/>
    <w:rsid w:val="00AB446E"/>
    <w:rsid w:val="00AB757E"/>
    <w:rsid w:val="00AC0152"/>
    <w:rsid w:val="00AC1419"/>
    <w:rsid w:val="00AC2EEA"/>
    <w:rsid w:val="00AC4EA8"/>
    <w:rsid w:val="00AC5049"/>
    <w:rsid w:val="00AC6D66"/>
    <w:rsid w:val="00AC7C72"/>
    <w:rsid w:val="00AC7FEB"/>
    <w:rsid w:val="00AD2939"/>
    <w:rsid w:val="00AD3E3C"/>
    <w:rsid w:val="00AD7B13"/>
    <w:rsid w:val="00AE1945"/>
    <w:rsid w:val="00AE3DB5"/>
    <w:rsid w:val="00AF35D9"/>
    <w:rsid w:val="00AF4AC2"/>
    <w:rsid w:val="00B03047"/>
    <w:rsid w:val="00B06A41"/>
    <w:rsid w:val="00B07692"/>
    <w:rsid w:val="00B1567B"/>
    <w:rsid w:val="00B17376"/>
    <w:rsid w:val="00B22100"/>
    <w:rsid w:val="00B24AFF"/>
    <w:rsid w:val="00B2753D"/>
    <w:rsid w:val="00B276A6"/>
    <w:rsid w:val="00B279C7"/>
    <w:rsid w:val="00B30518"/>
    <w:rsid w:val="00B30F73"/>
    <w:rsid w:val="00B32D0D"/>
    <w:rsid w:val="00B33BA2"/>
    <w:rsid w:val="00B35BD1"/>
    <w:rsid w:val="00B36283"/>
    <w:rsid w:val="00B36594"/>
    <w:rsid w:val="00B41E10"/>
    <w:rsid w:val="00B42463"/>
    <w:rsid w:val="00B42A7E"/>
    <w:rsid w:val="00B43741"/>
    <w:rsid w:val="00B44BC8"/>
    <w:rsid w:val="00B45D5D"/>
    <w:rsid w:val="00B45D9C"/>
    <w:rsid w:val="00B4776B"/>
    <w:rsid w:val="00B508D8"/>
    <w:rsid w:val="00B5103E"/>
    <w:rsid w:val="00B51F2B"/>
    <w:rsid w:val="00B5564E"/>
    <w:rsid w:val="00B55A0E"/>
    <w:rsid w:val="00B5725C"/>
    <w:rsid w:val="00B61988"/>
    <w:rsid w:val="00B64B40"/>
    <w:rsid w:val="00B717DB"/>
    <w:rsid w:val="00B73BA9"/>
    <w:rsid w:val="00B76CF2"/>
    <w:rsid w:val="00B76FDE"/>
    <w:rsid w:val="00B850AF"/>
    <w:rsid w:val="00B86CCF"/>
    <w:rsid w:val="00B876D0"/>
    <w:rsid w:val="00B87AF2"/>
    <w:rsid w:val="00B87D2F"/>
    <w:rsid w:val="00B90683"/>
    <w:rsid w:val="00B90A3B"/>
    <w:rsid w:val="00B93E05"/>
    <w:rsid w:val="00B95B4E"/>
    <w:rsid w:val="00B968AF"/>
    <w:rsid w:val="00BA0A0A"/>
    <w:rsid w:val="00BA2B8D"/>
    <w:rsid w:val="00BA53E7"/>
    <w:rsid w:val="00BA5FD7"/>
    <w:rsid w:val="00BA7383"/>
    <w:rsid w:val="00BA7565"/>
    <w:rsid w:val="00BB0D2C"/>
    <w:rsid w:val="00BB17BF"/>
    <w:rsid w:val="00BB353E"/>
    <w:rsid w:val="00BB3BAB"/>
    <w:rsid w:val="00BB5F3D"/>
    <w:rsid w:val="00BB634A"/>
    <w:rsid w:val="00BC4613"/>
    <w:rsid w:val="00BC710C"/>
    <w:rsid w:val="00BC7380"/>
    <w:rsid w:val="00BD04FF"/>
    <w:rsid w:val="00BD2D11"/>
    <w:rsid w:val="00BE5376"/>
    <w:rsid w:val="00BE599B"/>
    <w:rsid w:val="00BE7461"/>
    <w:rsid w:val="00BF021F"/>
    <w:rsid w:val="00BF3EF0"/>
    <w:rsid w:val="00BF48E9"/>
    <w:rsid w:val="00C047B8"/>
    <w:rsid w:val="00C04860"/>
    <w:rsid w:val="00C06540"/>
    <w:rsid w:val="00C13552"/>
    <w:rsid w:val="00C13BA7"/>
    <w:rsid w:val="00C17FD8"/>
    <w:rsid w:val="00C2129D"/>
    <w:rsid w:val="00C22B52"/>
    <w:rsid w:val="00C268C2"/>
    <w:rsid w:val="00C26C9A"/>
    <w:rsid w:val="00C31693"/>
    <w:rsid w:val="00C346CA"/>
    <w:rsid w:val="00C35037"/>
    <w:rsid w:val="00C373E9"/>
    <w:rsid w:val="00C379DB"/>
    <w:rsid w:val="00C40233"/>
    <w:rsid w:val="00C40486"/>
    <w:rsid w:val="00C51F2C"/>
    <w:rsid w:val="00C52E0F"/>
    <w:rsid w:val="00C53348"/>
    <w:rsid w:val="00C544A0"/>
    <w:rsid w:val="00C60DE9"/>
    <w:rsid w:val="00C62487"/>
    <w:rsid w:val="00C63D56"/>
    <w:rsid w:val="00C648BE"/>
    <w:rsid w:val="00C64DCC"/>
    <w:rsid w:val="00C661CD"/>
    <w:rsid w:val="00C723BF"/>
    <w:rsid w:val="00C73644"/>
    <w:rsid w:val="00C74C43"/>
    <w:rsid w:val="00C7666E"/>
    <w:rsid w:val="00C8149F"/>
    <w:rsid w:val="00C822B6"/>
    <w:rsid w:val="00C8354C"/>
    <w:rsid w:val="00C84684"/>
    <w:rsid w:val="00C902CC"/>
    <w:rsid w:val="00C90C39"/>
    <w:rsid w:val="00CA17C5"/>
    <w:rsid w:val="00CA3873"/>
    <w:rsid w:val="00CA5AB4"/>
    <w:rsid w:val="00CB0932"/>
    <w:rsid w:val="00CB3912"/>
    <w:rsid w:val="00CB4F41"/>
    <w:rsid w:val="00CB6AF1"/>
    <w:rsid w:val="00CB7128"/>
    <w:rsid w:val="00CB76B7"/>
    <w:rsid w:val="00CC50A0"/>
    <w:rsid w:val="00CC5227"/>
    <w:rsid w:val="00CC6B2B"/>
    <w:rsid w:val="00CD0832"/>
    <w:rsid w:val="00CD6C70"/>
    <w:rsid w:val="00CD6F8F"/>
    <w:rsid w:val="00CD7718"/>
    <w:rsid w:val="00CE34A7"/>
    <w:rsid w:val="00CF02F2"/>
    <w:rsid w:val="00CF20FD"/>
    <w:rsid w:val="00CF41CD"/>
    <w:rsid w:val="00CF7572"/>
    <w:rsid w:val="00D02707"/>
    <w:rsid w:val="00D05CC2"/>
    <w:rsid w:val="00D07B8A"/>
    <w:rsid w:val="00D10DDC"/>
    <w:rsid w:val="00D11600"/>
    <w:rsid w:val="00D119F6"/>
    <w:rsid w:val="00D11D7F"/>
    <w:rsid w:val="00D1265E"/>
    <w:rsid w:val="00D1530B"/>
    <w:rsid w:val="00D215D5"/>
    <w:rsid w:val="00D22159"/>
    <w:rsid w:val="00D23D88"/>
    <w:rsid w:val="00D2729B"/>
    <w:rsid w:val="00D2768A"/>
    <w:rsid w:val="00D27D2F"/>
    <w:rsid w:val="00D30DAD"/>
    <w:rsid w:val="00D34381"/>
    <w:rsid w:val="00D361BF"/>
    <w:rsid w:val="00D3695D"/>
    <w:rsid w:val="00D4370D"/>
    <w:rsid w:val="00D47166"/>
    <w:rsid w:val="00D50B8E"/>
    <w:rsid w:val="00D5396E"/>
    <w:rsid w:val="00D53FCB"/>
    <w:rsid w:val="00D56CD6"/>
    <w:rsid w:val="00D57162"/>
    <w:rsid w:val="00D6116B"/>
    <w:rsid w:val="00D63318"/>
    <w:rsid w:val="00D66807"/>
    <w:rsid w:val="00D716AA"/>
    <w:rsid w:val="00D735CE"/>
    <w:rsid w:val="00D75BF9"/>
    <w:rsid w:val="00D80310"/>
    <w:rsid w:val="00D81040"/>
    <w:rsid w:val="00D811BF"/>
    <w:rsid w:val="00D846A8"/>
    <w:rsid w:val="00D854AA"/>
    <w:rsid w:val="00D85ECE"/>
    <w:rsid w:val="00D87439"/>
    <w:rsid w:val="00DA016C"/>
    <w:rsid w:val="00DA2A6E"/>
    <w:rsid w:val="00DA5D93"/>
    <w:rsid w:val="00DA6144"/>
    <w:rsid w:val="00DB210C"/>
    <w:rsid w:val="00DB35E2"/>
    <w:rsid w:val="00DB4D52"/>
    <w:rsid w:val="00DB6127"/>
    <w:rsid w:val="00DC5C93"/>
    <w:rsid w:val="00DC757C"/>
    <w:rsid w:val="00DC7922"/>
    <w:rsid w:val="00DD26B8"/>
    <w:rsid w:val="00DD447F"/>
    <w:rsid w:val="00DD4B75"/>
    <w:rsid w:val="00DD597D"/>
    <w:rsid w:val="00DD6461"/>
    <w:rsid w:val="00DD7CF5"/>
    <w:rsid w:val="00DE1524"/>
    <w:rsid w:val="00DE4B48"/>
    <w:rsid w:val="00DE58AE"/>
    <w:rsid w:val="00DF3B2B"/>
    <w:rsid w:val="00DF3EFE"/>
    <w:rsid w:val="00DF5996"/>
    <w:rsid w:val="00DF6ED0"/>
    <w:rsid w:val="00E0281D"/>
    <w:rsid w:val="00E02A2C"/>
    <w:rsid w:val="00E03D50"/>
    <w:rsid w:val="00E04445"/>
    <w:rsid w:val="00E06EFF"/>
    <w:rsid w:val="00E0770B"/>
    <w:rsid w:val="00E078F2"/>
    <w:rsid w:val="00E07CFD"/>
    <w:rsid w:val="00E12F7F"/>
    <w:rsid w:val="00E1395A"/>
    <w:rsid w:val="00E13C8C"/>
    <w:rsid w:val="00E16756"/>
    <w:rsid w:val="00E20D1A"/>
    <w:rsid w:val="00E213AD"/>
    <w:rsid w:val="00E21555"/>
    <w:rsid w:val="00E21BFB"/>
    <w:rsid w:val="00E235FF"/>
    <w:rsid w:val="00E23E82"/>
    <w:rsid w:val="00E2538C"/>
    <w:rsid w:val="00E26BA0"/>
    <w:rsid w:val="00E32A19"/>
    <w:rsid w:val="00E40318"/>
    <w:rsid w:val="00E41394"/>
    <w:rsid w:val="00E42DDA"/>
    <w:rsid w:val="00E51759"/>
    <w:rsid w:val="00E53A24"/>
    <w:rsid w:val="00E60B60"/>
    <w:rsid w:val="00E61B6F"/>
    <w:rsid w:val="00E66B91"/>
    <w:rsid w:val="00E66CA5"/>
    <w:rsid w:val="00E7275D"/>
    <w:rsid w:val="00E72889"/>
    <w:rsid w:val="00E737D1"/>
    <w:rsid w:val="00E7444C"/>
    <w:rsid w:val="00E772BE"/>
    <w:rsid w:val="00E816CC"/>
    <w:rsid w:val="00E839C5"/>
    <w:rsid w:val="00E86A01"/>
    <w:rsid w:val="00E92788"/>
    <w:rsid w:val="00E95CEE"/>
    <w:rsid w:val="00EA0E15"/>
    <w:rsid w:val="00EA3C80"/>
    <w:rsid w:val="00EB1E7A"/>
    <w:rsid w:val="00EB2DF5"/>
    <w:rsid w:val="00EB4155"/>
    <w:rsid w:val="00EB5C8A"/>
    <w:rsid w:val="00EC589F"/>
    <w:rsid w:val="00ED0A81"/>
    <w:rsid w:val="00ED0FA3"/>
    <w:rsid w:val="00ED1A97"/>
    <w:rsid w:val="00ED2E4F"/>
    <w:rsid w:val="00ED4F2E"/>
    <w:rsid w:val="00ED6970"/>
    <w:rsid w:val="00EE1ECB"/>
    <w:rsid w:val="00EE2DFD"/>
    <w:rsid w:val="00EE3E8C"/>
    <w:rsid w:val="00EE569F"/>
    <w:rsid w:val="00EF28F1"/>
    <w:rsid w:val="00EF70EF"/>
    <w:rsid w:val="00F019C2"/>
    <w:rsid w:val="00F02BC8"/>
    <w:rsid w:val="00F04749"/>
    <w:rsid w:val="00F06417"/>
    <w:rsid w:val="00F06E78"/>
    <w:rsid w:val="00F06FFE"/>
    <w:rsid w:val="00F130BE"/>
    <w:rsid w:val="00F1318B"/>
    <w:rsid w:val="00F149F0"/>
    <w:rsid w:val="00F15FA5"/>
    <w:rsid w:val="00F25F65"/>
    <w:rsid w:val="00F30878"/>
    <w:rsid w:val="00F30A34"/>
    <w:rsid w:val="00F32126"/>
    <w:rsid w:val="00F330CE"/>
    <w:rsid w:val="00F34936"/>
    <w:rsid w:val="00F351C3"/>
    <w:rsid w:val="00F3534A"/>
    <w:rsid w:val="00F353F8"/>
    <w:rsid w:val="00F36CFA"/>
    <w:rsid w:val="00F411B1"/>
    <w:rsid w:val="00F41729"/>
    <w:rsid w:val="00F45799"/>
    <w:rsid w:val="00F466A8"/>
    <w:rsid w:val="00F50B80"/>
    <w:rsid w:val="00F52801"/>
    <w:rsid w:val="00F539F6"/>
    <w:rsid w:val="00F549A8"/>
    <w:rsid w:val="00F55631"/>
    <w:rsid w:val="00F659CD"/>
    <w:rsid w:val="00F7020D"/>
    <w:rsid w:val="00F76A6E"/>
    <w:rsid w:val="00F80D56"/>
    <w:rsid w:val="00F831F0"/>
    <w:rsid w:val="00F848F5"/>
    <w:rsid w:val="00F85FDB"/>
    <w:rsid w:val="00F92D3D"/>
    <w:rsid w:val="00F934BD"/>
    <w:rsid w:val="00F953A4"/>
    <w:rsid w:val="00FA5F3F"/>
    <w:rsid w:val="00FA6858"/>
    <w:rsid w:val="00FA6D72"/>
    <w:rsid w:val="00FB00E8"/>
    <w:rsid w:val="00FB230D"/>
    <w:rsid w:val="00FB2C83"/>
    <w:rsid w:val="00FB3B0D"/>
    <w:rsid w:val="00FC04AF"/>
    <w:rsid w:val="00FC2B2C"/>
    <w:rsid w:val="00FC64B9"/>
    <w:rsid w:val="00FC69DC"/>
    <w:rsid w:val="00FD45B7"/>
    <w:rsid w:val="00FD4D16"/>
    <w:rsid w:val="00FD65AE"/>
    <w:rsid w:val="00FD72B4"/>
    <w:rsid w:val="00FD767A"/>
    <w:rsid w:val="00FE0521"/>
    <w:rsid w:val="00FE0E64"/>
    <w:rsid w:val="00FE30FC"/>
    <w:rsid w:val="00FE35C6"/>
    <w:rsid w:val="00FE35EC"/>
    <w:rsid w:val="00FF2F19"/>
    <w:rsid w:val="00FF31E1"/>
    <w:rsid w:val="00FF4976"/>
    <w:rsid w:val="00FF7A3C"/>
    <w:rsid w:val="011637D3"/>
    <w:rsid w:val="02518198"/>
    <w:rsid w:val="02F892E7"/>
    <w:rsid w:val="03812555"/>
    <w:rsid w:val="04FFCE10"/>
    <w:rsid w:val="074C5D2A"/>
    <w:rsid w:val="07E40871"/>
    <w:rsid w:val="0801FA86"/>
    <w:rsid w:val="080953A4"/>
    <w:rsid w:val="0A5BF9C5"/>
    <w:rsid w:val="0AD96DE7"/>
    <w:rsid w:val="0B9E5C35"/>
    <w:rsid w:val="0BA4627D"/>
    <w:rsid w:val="0C56A094"/>
    <w:rsid w:val="0C9CAE1C"/>
    <w:rsid w:val="0D21E07D"/>
    <w:rsid w:val="0ECD7910"/>
    <w:rsid w:val="0FB363D2"/>
    <w:rsid w:val="0FEA9574"/>
    <w:rsid w:val="10CC39C6"/>
    <w:rsid w:val="11BE5094"/>
    <w:rsid w:val="1257A481"/>
    <w:rsid w:val="146668F7"/>
    <w:rsid w:val="15398BB6"/>
    <w:rsid w:val="15432D26"/>
    <w:rsid w:val="156E2AAB"/>
    <w:rsid w:val="1846C527"/>
    <w:rsid w:val="1849465C"/>
    <w:rsid w:val="1853F940"/>
    <w:rsid w:val="1A4F839F"/>
    <w:rsid w:val="1A5DC904"/>
    <w:rsid w:val="1ADE8CD9"/>
    <w:rsid w:val="1B07100F"/>
    <w:rsid w:val="1B4D582E"/>
    <w:rsid w:val="1BADD879"/>
    <w:rsid w:val="1D49A8DA"/>
    <w:rsid w:val="1E411E17"/>
    <w:rsid w:val="1F11A6CD"/>
    <w:rsid w:val="1F5EFF96"/>
    <w:rsid w:val="1FDCEE78"/>
    <w:rsid w:val="1FEF264D"/>
    <w:rsid w:val="202F238F"/>
    <w:rsid w:val="2068213F"/>
    <w:rsid w:val="2081499C"/>
    <w:rsid w:val="20C6CA12"/>
    <w:rsid w:val="2116CB67"/>
    <w:rsid w:val="216F5724"/>
    <w:rsid w:val="21D4DB07"/>
    <w:rsid w:val="21E0413B"/>
    <w:rsid w:val="21FCEC81"/>
    <w:rsid w:val="22399D36"/>
    <w:rsid w:val="22748B83"/>
    <w:rsid w:val="228BA39B"/>
    <w:rsid w:val="23963D7C"/>
    <w:rsid w:val="23A6018D"/>
    <w:rsid w:val="24C6AC08"/>
    <w:rsid w:val="24FFEA0C"/>
    <w:rsid w:val="2536B4C2"/>
    <w:rsid w:val="26E9421E"/>
    <w:rsid w:val="288D0A25"/>
    <w:rsid w:val="28D0C5B1"/>
    <w:rsid w:val="2928256F"/>
    <w:rsid w:val="29B3FBFF"/>
    <w:rsid w:val="29D9D092"/>
    <w:rsid w:val="29E65390"/>
    <w:rsid w:val="2A7A88ED"/>
    <w:rsid w:val="2B00EA17"/>
    <w:rsid w:val="2B51A1BC"/>
    <w:rsid w:val="2BD7E14F"/>
    <w:rsid w:val="2C545414"/>
    <w:rsid w:val="2D23F765"/>
    <w:rsid w:val="2E38278F"/>
    <w:rsid w:val="2EC972C5"/>
    <w:rsid w:val="2F1152D8"/>
    <w:rsid w:val="2F6277D2"/>
    <w:rsid w:val="2FD8FA4F"/>
    <w:rsid w:val="301A9263"/>
    <w:rsid w:val="310A8BAF"/>
    <w:rsid w:val="316A40F0"/>
    <w:rsid w:val="31EDA5DA"/>
    <w:rsid w:val="32201963"/>
    <w:rsid w:val="328C2635"/>
    <w:rsid w:val="32C01134"/>
    <w:rsid w:val="3383BB8B"/>
    <w:rsid w:val="33BDD351"/>
    <w:rsid w:val="341383C5"/>
    <w:rsid w:val="34AE382B"/>
    <w:rsid w:val="353B34A5"/>
    <w:rsid w:val="3613CE4D"/>
    <w:rsid w:val="3633EC7C"/>
    <w:rsid w:val="368A8352"/>
    <w:rsid w:val="3696FE5A"/>
    <w:rsid w:val="36BB5C4D"/>
    <w:rsid w:val="36F57413"/>
    <w:rsid w:val="37E14980"/>
    <w:rsid w:val="38572CAE"/>
    <w:rsid w:val="397362D4"/>
    <w:rsid w:val="3A403760"/>
    <w:rsid w:val="3BD7B679"/>
    <w:rsid w:val="3BDE8E31"/>
    <w:rsid w:val="3BDFC3AD"/>
    <w:rsid w:val="3DBF5C0D"/>
    <w:rsid w:val="3DF961FC"/>
    <w:rsid w:val="3EC93517"/>
    <w:rsid w:val="406BB66F"/>
    <w:rsid w:val="40841D3A"/>
    <w:rsid w:val="415466A8"/>
    <w:rsid w:val="423013C3"/>
    <w:rsid w:val="447C23A4"/>
    <w:rsid w:val="44ACB550"/>
    <w:rsid w:val="45415A90"/>
    <w:rsid w:val="45FF9FEB"/>
    <w:rsid w:val="4649E087"/>
    <w:rsid w:val="483CBBA4"/>
    <w:rsid w:val="48EB3E31"/>
    <w:rsid w:val="49E61306"/>
    <w:rsid w:val="4AABFFDD"/>
    <w:rsid w:val="4B15F444"/>
    <w:rsid w:val="4B692328"/>
    <w:rsid w:val="4B99242E"/>
    <w:rsid w:val="4CB1DC8A"/>
    <w:rsid w:val="4D2D7269"/>
    <w:rsid w:val="4D8DB80B"/>
    <w:rsid w:val="4EB6D7A8"/>
    <w:rsid w:val="502F757B"/>
    <w:rsid w:val="50BF59F5"/>
    <w:rsid w:val="53FE0CC6"/>
    <w:rsid w:val="565357DB"/>
    <w:rsid w:val="5712AF30"/>
    <w:rsid w:val="57783652"/>
    <w:rsid w:val="579EFD20"/>
    <w:rsid w:val="57A28F2D"/>
    <w:rsid w:val="595B3C51"/>
    <w:rsid w:val="59698E38"/>
    <w:rsid w:val="597579BC"/>
    <w:rsid w:val="59773735"/>
    <w:rsid w:val="5B33F6FF"/>
    <w:rsid w:val="5B43ADC1"/>
    <w:rsid w:val="5C26FB2D"/>
    <w:rsid w:val="5CAACB5E"/>
    <w:rsid w:val="5DB19229"/>
    <w:rsid w:val="5E092591"/>
    <w:rsid w:val="5E48EADF"/>
    <w:rsid w:val="5EB3FF8E"/>
    <w:rsid w:val="617DC8F3"/>
    <w:rsid w:val="630CDEA4"/>
    <w:rsid w:val="64A0DBFB"/>
    <w:rsid w:val="65037C46"/>
    <w:rsid w:val="650D9C54"/>
    <w:rsid w:val="669A49B3"/>
    <w:rsid w:val="6755A433"/>
    <w:rsid w:val="675F0819"/>
    <w:rsid w:val="676B42F3"/>
    <w:rsid w:val="67CD0AA0"/>
    <w:rsid w:val="684B9F8C"/>
    <w:rsid w:val="68542494"/>
    <w:rsid w:val="68A2861B"/>
    <w:rsid w:val="68D60A72"/>
    <w:rsid w:val="69AE5076"/>
    <w:rsid w:val="6B38DFF2"/>
    <w:rsid w:val="6C95448A"/>
    <w:rsid w:val="6D252620"/>
    <w:rsid w:val="6D26B93D"/>
    <w:rsid w:val="6EC0F681"/>
    <w:rsid w:val="6F70A48B"/>
    <w:rsid w:val="71958C05"/>
    <w:rsid w:val="72253432"/>
    <w:rsid w:val="7385DD75"/>
    <w:rsid w:val="75334692"/>
    <w:rsid w:val="76062E30"/>
    <w:rsid w:val="76C5CACF"/>
    <w:rsid w:val="774233EB"/>
    <w:rsid w:val="778BCACF"/>
    <w:rsid w:val="78AEE8E6"/>
    <w:rsid w:val="78CC3CE1"/>
    <w:rsid w:val="7956E68A"/>
    <w:rsid w:val="79A142D1"/>
    <w:rsid w:val="7A51EE91"/>
    <w:rsid w:val="7AA9B902"/>
    <w:rsid w:val="7AE6E079"/>
    <w:rsid w:val="7B77C6FD"/>
    <w:rsid w:val="7D16798A"/>
    <w:rsid w:val="7E3EBF6A"/>
    <w:rsid w:val="7EB1E78E"/>
    <w:rsid w:val="7F7A6771"/>
    <w:rsid w:val="7F7D2A25"/>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331B"/>
  <w15:chartTrackingRefBased/>
  <w15:docId w15:val="{85BD6D58-7506-452A-BE43-0AE623D5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784"/>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paragraph" w:styleId="NormalWeb">
    <w:name w:val="Normal (Web)"/>
    <w:basedOn w:val="Normal"/>
    <w:uiPriority w:val="99"/>
    <w:semiHidden/>
    <w:unhideWhenUsed/>
    <w:rsid w:val="000F3BE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F3BE2"/>
    <w:rPr>
      <w:b/>
      <w:bCs/>
    </w:rPr>
  </w:style>
  <w:style w:type="table" w:styleId="TableGrid">
    <w:name w:val="Table Grid"/>
    <w:basedOn w:val="TableNormal"/>
    <w:uiPriority w:val="39"/>
    <w:rsid w:val="008A2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51A50"/>
    <w:pPr>
      <w:tabs>
        <w:tab w:val="center" w:pos="4513"/>
        <w:tab w:val="right" w:pos="9026"/>
      </w:tabs>
      <w:spacing w:line="240" w:lineRule="auto"/>
    </w:pPr>
  </w:style>
  <w:style w:type="character" w:customStyle="1" w:styleId="HeaderChar">
    <w:name w:val="Header Char"/>
    <w:basedOn w:val="DefaultParagraphFont"/>
    <w:link w:val="Header"/>
    <w:uiPriority w:val="99"/>
    <w:rsid w:val="00251A50"/>
    <w:rPr>
      <w:rFonts w:ascii="Arial" w:hAnsi="Arial"/>
      <w:sz w:val="24"/>
    </w:rPr>
  </w:style>
  <w:style w:type="paragraph" w:styleId="Footer">
    <w:name w:val="footer"/>
    <w:basedOn w:val="Normal"/>
    <w:link w:val="FooterChar"/>
    <w:uiPriority w:val="99"/>
    <w:unhideWhenUsed/>
    <w:rsid w:val="00251A50"/>
    <w:pPr>
      <w:tabs>
        <w:tab w:val="center" w:pos="4513"/>
        <w:tab w:val="right" w:pos="9026"/>
      </w:tabs>
      <w:spacing w:line="240" w:lineRule="auto"/>
    </w:pPr>
  </w:style>
  <w:style w:type="character" w:customStyle="1" w:styleId="FooterChar">
    <w:name w:val="Footer Char"/>
    <w:basedOn w:val="DefaultParagraphFont"/>
    <w:link w:val="Footer"/>
    <w:uiPriority w:val="99"/>
    <w:rsid w:val="00251A50"/>
    <w:rPr>
      <w:rFonts w:ascii="Arial" w:hAnsi="Arial"/>
      <w:sz w:val="24"/>
    </w:rPr>
  </w:style>
  <w:style w:type="paragraph" w:styleId="ListParagraph">
    <w:name w:val="List Paragraph"/>
    <w:basedOn w:val="Normal"/>
    <w:uiPriority w:val="34"/>
    <w:qFormat/>
    <w:rsid w:val="00AE3DB5"/>
    <w:pPr>
      <w:ind w:left="720"/>
      <w:contextualSpacing/>
    </w:pPr>
  </w:style>
  <w:style w:type="paragraph" w:customStyle="1" w:styleId="BodyText1">
    <w:name w:val="Body Text1"/>
    <w:basedOn w:val="Normal"/>
    <w:rsid w:val="00BB634A"/>
    <w:pPr>
      <w:widowControl w:val="0"/>
      <w:suppressAutoHyphens/>
      <w:autoSpaceDE w:val="0"/>
      <w:autoSpaceDN w:val="0"/>
      <w:adjustRightInd w:val="0"/>
      <w:spacing w:after="280" w:line="280" w:lineRule="atLeast"/>
      <w:ind w:left="397" w:hanging="397"/>
      <w:textAlignment w:val="center"/>
    </w:pPr>
    <w:rPr>
      <w:rFonts w:ascii="Garamond-Light" w:eastAsia="Times New Roman" w:hAnsi="Garamond-Light" w:cs="Garamond-Light"/>
      <w:color w:val="000000"/>
      <w:szCs w:val="24"/>
      <w:lang w:eastAsia="en-GB"/>
    </w:rPr>
  </w:style>
  <w:style w:type="character" w:customStyle="1" w:styleId="HeaderChar1">
    <w:name w:val="Header Char1"/>
    <w:semiHidden/>
    <w:locked/>
    <w:rsid w:val="007D4658"/>
    <w:rPr>
      <w:rFonts w:ascii="Arial" w:eastAsia="Times New Roman" w:hAnsi="Arial" w:cs="Times New Roman"/>
      <w:sz w:val="20"/>
      <w:szCs w:val="24"/>
    </w:rPr>
  </w:style>
  <w:style w:type="paragraph" w:styleId="FootnoteText">
    <w:name w:val="footnote text"/>
    <w:basedOn w:val="Normal"/>
    <w:link w:val="FootnoteTextChar"/>
    <w:uiPriority w:val="99"/>
    <w:semiHidden/>
    <w:unhideWhenUsed/>
    <w:rsid w:val="002070EA"/>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070EA"/>
    <w:rPr>
      <w:sz w:val="20"/>
      <w:szCs w:val="20"/>
    </w:rPr>
  </w:style>
  <w:style w:type="character" w:styleId="FootnoteReference">
    <w:name w:val="footnote reference"/>
    <w:basedOn w:val="DefaultParagraphFont"/>
    <w:uiPriority w:val="99"/>
    <w:semiHidden/>
    <w:unhideWhenUsed/>
    <w:rsid w:val="002070EA"/>
    <w:rPr>
      <w:vertAlign w:val="superscript"/>
    </w:rPr>
  </w:style>
  <w:style w:type="paragraph" w:styleId="BalloonText">
    <w:name w:val="Balloon Text"/>
    <w:basedOn w:val="Normal"/>
    <w:link w:val="BalloonTextChar"/>
    <w:uiPriority w:val="99"/>
    <w:semiHidden/>
    <w:unhideWhenUsed/>
    <w:rsid w:val="000D7D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D85"/>
    <w:rPr>
      <w:rFonts w:ascii="Segoe UI" w:hAnsi="Segoe UI" w:cs="Segoe UI"/>
      <w:sz w:val="18"/>
      <w:szCs w:val="18"/>
    </w:rPr>
  </w:style>
  <w:style w:type="character" w:styleId="LineNumber">
    <w:name w:val="line number"/>
    <w:basedOn w:val="DefaultParagraphFont"/>
    <w:uiPriority w:val="99"/>
    <w:semiHidden/>
    <w:unhideWhenUsed/>
    <w:rsid w:val="00A86C29"/>
  </w:style>
  <w:style w:type="character" w:styleId="UnresolvedMention">
    <w:name w:val="Unresolved Mention"/>
    <w:basedOn w:val="DefaultParagraphFont"/>
    <w:uiPriority w:val="99"/>
    <w:semiHidden/>
    <w:unhideWhenUsed/>
    <w:rsid w:val="00DE4B48"/>
    <w:rPr>
      <w:color w:val="605E5C"/>
      <w:shd w:val="clear" w:color="auto" w:fill="E1DFDD"/>
    </w:rPr>
  </w:style>
  <w:style w:type="paragraph" w:styleId="Revision">
    <w:name w:val="Revision"/>
    <w:hidden/>
    <w:uiPriority w:val="99"/>
    <w:semiHidden/>
    <w:rsid w:val="009661D8"/>
    <w:rPr>
      <w:rFonts w:ascii="Arial" w:hAnsi="Arial"/>
      <w:sz w:val="24"/>
    </w:rPr>
  </w:style>
  <w:style w:type="character" w:styleId="CommentReference">
    <w:name w:val="annotation reference"/>
    <w:basedOn w:val="DefaultParagraphFont"/>
    <w:uiPriority w:val="99"/>
    <w:semiHidden/>
    <w:unhideWhenUsed/>
    <w:rsid w:val="0012779B"/>
    <w:rPr>
      <w:sz w:val="16"/>
      <w:szCs w:val="16"/>
    </w:rPr>
  </w:style>
  <w:style w:type="paragraph" w:styleId="CommentText">
    <w:name w:val="annotation text"/>
    <w:basedOn w:val="Normal"/>
    <w:link w:val="CommentTextChar"/>
    <w:uiPriority w:val="99"/>
    <w:unhideWhenUsed/>
    <w:rsid w:val="0012779B"/>
    <w:pPr>
      <w:spacing w:line="240" w:lineRule="auto"/>
    </w:pPr>
    <w:rPr>
      <w:sz w:val="20"/>
      <w:szCs w:val="20"/>
    </w:rPr>
  </w:style>
  <w:style w:type="character" w:customStyle="1" w:styleId="CommentTextChar">
    <w:name w:val="Comment Text Char"/>
    <w:basedOn w:val="DefaultParagraphFont"/>
    <w:link w:val="CommentText"/>
    <w:uiPriority w:val="99"/>
    <w:rsid w:val="001277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779B"/>
    <w:rPr>
      <w:b/>
      <w:bCs/>
    </w:rPr>
  </w:style>
  <w:style w:type="character" w:customStyle="1" w:styleId="CommentSubjectChar">
    <w:name w:val="Comment Subject Char"/>
    <w:basedOn w:val="CommentTextChar"/>
    <w:link w:val="CommentSubject"/>
    <w:uiPriority w:val="99"/>
    <w:semiHidden/>
    <w:rsid w:val="0012779B"/>
    <w:rPr>
      <w:rFonts w:ascii="Arial" w:hAnsi="Arial"/>
      <w:b/>
      <w:bCs/>
      <w:sz w:val="20"/>
      <w:szCs w:val="20"/>
    </w:rPr>
  </w:style>
  <w:style w:type="character" w:customStyle="1" w:styleId="normaltextrun">
    <w:name w:val="normaltextrun"/>
    <w:basedOn w:val="DefaultParagraphFont"/>
    <w:rsid w:val="001662F4"/>
  </w:style>
  <w:style w:type="character" w:customStyle="1" w:styleId="eop">
    <w:name w:val="eop"/>
    <w:basedOn w:val="DefaultParagraphFont"/>
    <w:rsid w:val="001662F4"/>
  </w:style>
  <w:style w:type="paragraph" w:customStyle="1" w:styleId="paragraph">
    <w:name w:val="paragraph"/>
    <w:basedOn w:val="Normal"/>
    <w:rsid w:val="0094644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sid w:val="004626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861">
      <w:bodyDiv w:val="1"/>
      <w:marLeft w:val="0"/>
      <w:marRight w:val="0"/>
      <w:marTop w:val="0"/>
      <w:marBottom w:val="0"/>
      <w:divBdr>
        <w:top w:val="none" w:sz="0" w:space="0" w:color="auto"/>
        <w:left w:val="none" w:sz="0" w:space="0" w:color="auto"/>
        <w:bottom w:val="none" w:sz="0" w:space="0" w:color="auto"/>
        <w:right w:val="none" w:sz="0" w:space="0" w:color="auto"/>
      </w:divBdr>
    </w:div>
    <w:div w:id="85394107">
      <w:bodyDiv w:val="1"/>
      <w:marLeft w:val="0"/>
      <w:marRight w:val="0"/>
      <w:marTop w:val="0"/>
      <w:marBottom w:val="0"/>
      <w:divBdr>
        <w:top w:val="none" w:sz="0" w:space="0" w:color="auto"/>
        <w:left w:val="none" w:sz="0" w:space="0" w:color="auto"/>
        <w:bottom w:val="none" w:sz="0" w:space="0" w:color="auto"/>
        <w:right w:val="none" w:sz="0" w:space="0" w:color="auto"/>
      </w:divBdr>
      <w:divsChild>
        <w:div w:id="12145998">
          <w:marLeft w:val="0"/>
          <w:marRight w:val="0"/>
          <w:marTop w:val="0"/>
          <w:marBottom w:val="0"/>
          <w:divBdr>
            <w:top w:val="none" w:sz="0" w:space="0" w:color="auto"/>
            <w:left w:val="none" w:sz="0" w:space="0" w:color="auto"/>
            <w:bottom w:val="none" w:sz="0" w:space="0" w:color="auto"/>
            <w:right w:val="none" w:sz="0" w:space="0" w:color="auto"/>
          </w:divBdr>
          <w:divsChild>
            <w:div w:id="1717047477">
              <w:marLeft w:val="0"/>
              <w:marRight w:val="0"/>
              <w:marTop w:val="0"/>
              <w:marBottom w:val="0"/>
              <w:divBdr>
                <w:top w:val="none" w:sz="0" w:space="0" w:color="auto"/>
                <w:left w:val="none" w:sz="0" w:space="0" w:color="auto"/>
                <w:bottom w:val="none" w:sz="0" w:space="0" w:color="auto"/>
                <w:right w:val="none" w:sz="0" w:space="0" w:color="auto"/>
              </w:divBdr>
            </w:div>
          </w:divsChild>
        </w:div>
        <w:div w:id="29233010">
          <w:marLeft w:val="0"/>
          <w:marRight w:val="0"/>
          <w:marTop w:val="0"/>
          <w:marBottom w:val="0"/>
          <w:divBdr>
            <w:top w:val="none" w:sz="0" w:space="0" w:color="auto"/>
            <w:left w:val="none" w:sz="0" w:space="0" w:color="auto"/>
            <w:bottom w:val="none" w:sz="0" w:space="0" w:color="auto"/>
            <w:right w:val="none" w:sz="0" w:space="0" w:color="auto"/>
          </w:divBdr>
          <w:divsChild>
            <w:div w:id="1906336148">
              <w:marLeft w:val="0"/>
              <w:marRight w:val="0"/>
              <w:marTop w:val="0"/>
              <w:marBottom w:val="0"/>
              <w:divBdr>
                <w:top w:val="none" w:sz="0" w:space="0" w:color="auto"/>
                <w:left w:val="none" w:sz="0" w:space="0" w:color="auto"/>
                <w:bottom w:val="none" w:sz="0" w:space="0" w:color="auto"/>
                <w:right w:val="none" w:sz="0" w:space="0" w:color="auto"/>
              </w:divBdr>
            </w:div>
          </w:divsChild>
        </w:div>
        <w:div w:id="44304259">
          <w:marLeft w:val="0"/>
          <w:marRight w:val="0"/>
          <w:marTop w:val="0"/>
          <w:marBottom w:val="0"/>
          <w:divBdr>
            <w:top w:val="none" w:sz="0" w:space="0" w:color="auto"/>
            <w:left w:val="none" w:sz="0" w:space="0" w:color="auto"/>
            <w:bottom w:val="none" w:sz="0" w:space="0" w:color="auto"/>
            <w:right w:val="none" w:sz="0" w:space="0" w:color="auto"/>
          </w:divBdr>
          <w:divsChild>
            <w:div w:id="164518264">
              <w:marLeft w:val="0"/>
              <w:marRight w:val="0"/>
              <w:marTop w:val="0"/>
              <w:marBottom w:val="0"/>
              <w:divBdr>
                <w:top w:val="none" w:sz="0" w:space="0" w:color="auto"/>
                <w:left w:val="none" w:sz="0" w:space="0" w:color="auto"/>
                <w:bottom w:val="none" w:sz="0" w:space="0" w:color="auto"/>
                <w:right w:val="none" w:sz="0" w:space="0" w:color="auto"/>
              </w:divBdr>
            </w:div>
          </w:divsChild>
        </w:div>
        <w:div w:id="69079943">
          <w:marLeft w:val="0"/>
          <w:marRight w:val="0"/>
          <w:marTop w:val="0"/>
          <w:marBottom w:val="0"/>
          <w:divBdr>
            <w:top w:val="none" w:sz="0" w:space="0" w:color="auto"/>
            <w:left w:val="none" w:sz="0" w:space="0" w:color="auto"/>
            <w:bottom w:val="none" w:sz="0" w:space="0" w:color="auto"/>
            <w:right w:val="none" w:sz="0" w:space="0" w:color="auto"/>
          </w:divBdr>
          <w:divsChild>
            <w:div w:id="1042286529">
              <w:marLeft w:val="0"/>
              <w:marRight w:val="0"/>
              <w:marTop w:val="0"/>
              <w:marBottom w:val="0"/>
              <w:divBdr>
                <w:top w:val="none" w:sz="0" w:space="0" w:color="auto"/>
                <w:left w:val="none" w:sz="0" w:space="0" w:color="auto"/>
                <w:bottom w:val="none" w:sz="0" w:space="0" w:color="auto"/>
                <w:right w:val="none" w:sz="0" w:space="0" w:color="auto"/>
              </w:divBdr>
            </w:div>
          </w:divsChild>
        </w:div>
        <w:div w:id="113981214">
          <w:marLeft w:val="0"/>
          <w:marRight w:val="0"/>
          <w:marTop w:val="0"/>
          <w:marBottom w:val="0"/>
          <w:divBdr>
            <w:top w:val="none" w:sz="0" w:space="0" w:color="auto"/>
            <w:left w:val="none" w:sz="0" w:space="0" w:color="auto"/>
            <w:bottom w:val="none" w:sz="0" w:space="0" w:color="auto"/>
            <w:right w:val="none" w:sz="0" w:space="0" w:color="auto"/>
          </w:divBdr>
          <w:divsChild>
            <w:div w:id="872962855">
              <w:marLeft w:val="0"/>
              <w:marRight w:val="0"/>
              <w:marTop w:val="0"/>
              <w:marBottom w:val="0"/>
              <w:divBdr>
                <w:top w:val="none" w:sz="0" w:space="0" w:color="auto"/>
                <w:left w:val="none" w:sz="0" w:space="0" w:color="auto"/>
                <w:bottom w:val="none" w:sz="0" w:space="0" w:color="auto"/>
                <w:right w:val="none" w:sz="0" w:space="0" w:color="auto"/>
              </w:divBdr>
            </w:div>
          </w:divsChild>
        </w:div>
        <w:div w:id="129908044">
          <w:marLeft w:val="0"/>
          <w:marRight w:val="0"/>
          <w:marTop w:val="0"/>
          <w:marBottom w:val="0"/>
          <w:divBdr>
            <w:top w:val="none" w:sz="0" w:space="0" w:color="auto"/>
            <w:left w:val="none" w:sz="0" w:space="0" w:color="auto"/>
            <w:bottom w:val="none" w:sz="0" w:space="0" w:color="auto"/>
            <w:right w:val="none" w:sz="0" w:space="0" w:color="auto"/>
          </w:divBdr>
          <w:divsChild>
            <w:div w:id="563416062">
              <w:marLeft w:val="0"/>
              <w:marRight w:val="0"/>
              <w:marTop w:val="0"/>
              <w:marBottom w:val="0"/>
              <w:divBdr>
                <w:top w:val="none" w:sz="0" w:space="0" w:color="auto"/>
                <w:left w:val="none" w:sz="0" w:space="0" w:color="auto"/>
                <w:bottom w:val="none" w:sz="0" w:space="0" w:color="auto"/>
                <w:right w:val="none" w:sz="0" w:space="0" w:color="auto"/>
              </w:divBdr>
            </w:div>
          </w:divsChild>
        </w:div>
        <w:div w:id="157890331">
          <w:marLeft w:val="0"/>
          <w:marRight w:val="0"/>
          <w:marTop w:val="0"/>
          <w:marBottom w:val="0"/>
          <w:divBdr>
            <w:top w:val="none" w:sz="0" w:space="0" w:color="auto"/>
            <w:left w:val="none" w:sz="0" w:space="0" w:color="auto"/>
            <w:bottom w:val="none" w:sz="0" w:space="0" w:color="auto"/>
            <w:right w:val="none" w:sz="0" w:space="0" w:color="auto"/>
          </w:divBdr>
          <w:divsChild>
            <w:div w:id="262302848">
              <w:marLeft w:val="0"/>
              <w:marRight w:val="0"/>
              <w:marTop w:val="0"/>
              <w:marBottom w:val="0"/>
              <w:divBdr>
                <w:top w:val="none" w:sz="0" w:space="0" w:color="auto"/>
                <w:left w:val="none" w:sz="0" w:space="0" w:color="auto"/>
                <w:bottom w:val="none" w:sz="0" w:space="0" w:color="auto"/>
                <w:right w:val="none" w:sz="0" w:space="0" w:color="auto"/>
              </w:divBdr>
            </w:div>
          </w:divsChild>
        </w:div>
        <w:div w:id="176771595">
          <w:marLeft w:val="0"/>
          <w:marRight w:val="0"/>
          <w:marTop w:val="0"/>
          <w:marBottom w:val="0"/>
          <w:divBdr>
            <w:top w:val="none" w:sz="0" w:space="0" w:color="auto"/>
            <w:left w:val="none" w:sz="0" w:space="0" w:color="auto"/>
            <w:bottom w:val="none" w:sz="0" w:space="0" w:color="auto"/>
            <w:right w:val="none" w:sz="0" w:space="0" w:color="auto"/>
          </w:divBdr>
          <w:divsChild>
            <w:div w:id="437916560">
              <w:marLeft w:val="0"/>
              <w:marRight w:val="0"/>
              <w:marTop w:val="0"/>
              <w:marBottom w:val="0"/>
              <w:divBdr>
                <w:top w:val="none" w:sz="0" w:space="0" w:color="auto"/>
                <w:left w:val="none" w:sz="0" w:space="0" w:color="auto"/>
                <w:bottom w:val="none" w:sz="0" w:space="0" w:color="auto"/>
                <w:right w:val="none" w:sz="0" w:space="0" w:color="auto"/>
              </w:divBdr>
            </w:div>
          </w:divsChild>
        </w:div>
        <w:div w:id="180247403">
          <w:marLeft w:val="0"/>
          <w:marRight w:val="0"/>
          <w:marTop w:val="0"/>
          <w:marBottom w:val="0"/>
          <w:divBdr>
            <w:top w:val="none" w:sz="0" w:space="0" w:color="auto"/>
            <w:left w:val="none" w:sz="0" w:space="0" w:color="auto"/>
            <w:bottom w:val="none" w:sz="0" w:space="0" w:color="auto"/>
            <w:right w:val="none" w:sz="0" w:space="0" w:color="auto"/>
          </w:divBdr>
          <w:divsChild>
            <w:div w:id="2110545994">
              <w:marLeft w:val="0"/>
              <w:marRight w:val="0"/>
              <w:marTop w:val="0"/>
              <w:marBottom w:val="0"/>
              <w:divBdr>
                <w:top w:val="none" w:sz="0" w:space="0" w:color="auto"/>
                <w:left w:val="none" w:sz="0" w:space="0" w:color="auto"/>
                <w:bottom w:val="none" w:sz="0" w:space="0" w:color="auto"/>
                <w:right w:val="none" w:sz="0" w:space="0" w:color="auto"/>
              </w:divBdr>
            </w:div>
          </w:divsChild>
        </w:div>
        <w:div w:id="296376091">
          <w:marLeft w:val="0"/>
          <w:marRight w:val="0"/>
          <w:marTop w:val="0"/>
          <w:marBottom w:val="0"/>
          <w:divBdr>
            <w:top w:val="none" w:sz="0" w:space="0" w:color="auto"/>
            <w:left w:val="none" w:sz="0" w:space="0" w:color="auto"/>
            <w:bottom w:val="none" w:sz="0" w:space="0" w:color="auto"/>
            <w:right w:val="none" w:sz="0" w:space="0" w:color="auto"/>
          </w:divBdr>
          <w:divsChild>
            <w:div w:id="878737250">
              <w:marLeft w:val="0"/>
              <w:marRight w:val="0"/>
              <w:marTop w:val="0"/>
              <w:marBottom w:val="0"/>
              <w:divBdr>
                <w:top w:val="none" w:sz="0" w:space="0" w:color="auto"/>
                <w:left w:val="none" w:sz="0" w:space="0" w:color="auto"/>
                <w:bottom w:val="none" w:sz="0" w:space="0" w:color="auto"/>
                <w:right w:val="none" w:sz="0" w:space="0" w:color="auto"/>
              </w:divBdr>
            </w:div>
          </w:divsChild>
        </w:div>
        <w:div w:id="300309432">
          <w:marLeft w:val="0"/>
          <w:marRight w:val="0"/>
          <w:marTop w:val="0"/>
          <w:marBottom w:val="0"/>
          <w:divBdr>
            <w:top w:val="none" w:sz="0" w:space="0" w:color="auto"/>
            <w:left w:val="none" w:sz="0" w:space="0" w:color="auto"/>
            <w:bottom w:val="none" w:sz="0" w:space="0" w:color="auto"/>
            <w:right w:val="none" w:sz="0" w:space="0" w:color="auto"/>
          </w:divBdr>
          <w:divsChild>
            <w:div w:id="244267102">
              <w:marLeft w:val="0"/>
              <w:marRight w:val="0"/>
              <w:marTop w:val="0"/>
              <w:marBottom w:val="0"/>
              <w:divBdr>
                <w:top w:val="none" w:sz="0" w:space="0" w:color="auto"/>
                <w:left w:val="none" w:sz="0" w:space="0" w:color="auto"/>
                <w:bottom w:val="none" w:sz="0" w:space="0" w:color="auto"/>
                <w:right w:val="none" w:sz="0" w:space="0" w:color="auto"/>
              </w:divBdr>
            </w:div>
          </w:divsChild>
        </w:div>
        <w:div w:id="316959439">
          <w:marLeft w:val="0"/>
          <w:marRight w:val="0"/>
          <w:marTop w:val="0"/>
          <w:marBottom w:val="0"/>
          <w:divBdr>
            <w:top w:val="none" w:sz="0" w:space="0" w:color="auto"/>
            <w:left w:val="none" w:sz="0" w:space="0" w:color="auto"/>
            <w:bottom w:val="none" w:sz="0" w:space="0" w:color="auto"/>
            <w:right w:val="none" w:sz="0" w:space="0" w:color="auto"/>
          </w:divBdr>
          <w:divsChild>
            <w:div w:id="487215087">
              <w:marLeft w:val="0"/>
              <w:marRight w:val="0"/>
              <w:marTop w:val="0"/>
              <w:marBottom w:val="0"/>
              <w:divBdr>
                <w:top w:val="none" w:sz="0" w:space="0" w:color="auto"/>
                <w:left w:val="none" w:sz="0" w:space="0" w:color="auto"/>
                <w:bottom w:val="none" w:sz="0" w:space="0" w:color="auto"/>
                <w:right w:val="none" w:sz="0" w:space="0" w:color="auto"/>
              </w:divBdr>
            </w:div>
          </w:divsChild>
        </w:div>
        <w:div w:id="323629181">
          <w:marLeft w:val="0"/>
          <w:marRight w:val="0"/>
          <w:marTop w:val="0"/>
          <w:marBottom w:val="0"/>
          <w:divBdr>
            <w:top w:val="none" w:sz="0" w:space="0" w:color="auto"/>
            <w:left w:val="none" w:sz="0" w:space="0" w:color="auto"/>
            <w:bottom w:val="none" w:sz="0" w:space="0" w:color="auto"/>
            <w:right w:val="none" w:sz="0" w:space="0" w:color="auto"/>
          </w:divBdr>
          <w:divsChild>
            <w:div w:id="1251543792">
              <w:marLeft w:val="0"/>
              <w:marRight w:val="0"/>
              <w:marTop w:val="0"/>
              <w:marBottom w:val="0"/>
              <w:divBdr>
                <w:top w:val="none" w:sz="0" w:space="0" w:color="auto"/>
                <w:left w:val="none" w:sz="0" w:space="0" w:color="auto"/>
                <w:bottom w:val="none" w:sz="0" w:space="0" w:color="auto"/>
                <w:right w:val="none" w:sz="0" w:space="0" w:color="auto"/>
              </w:divBdr>
            </w:div>
          </w:divsChild>
        </w:div>
        <w:div w:id="332614378">
          <w:marLeft w:val="0"/>
          <w:marRight w:val="0"/>
          <w:marTop w:val="0"/>
          <w:marBottom w:val="0"/>
          <w:divBdr>
            <w:top w:val="none" w:sz="0" w:space="0" w:color="auto"/>
            <w:left w:val="none" w:sz="0" w:space="0" w:color="auto"/>
            <w:bottom w:val="none" w:sz="0" w:space="0" w:color="auto"/>
            <w:right w:val="none" w:sz="0" w:space="0" w:color="auto"/>
          </w:divBdr>
          <w:divsChild>
            <w:div w:id="2144107342">
              <w:marLeft w:val="0"/>
              <w:marRight w:val="0"/>
              <w:marTop w:val="0"/>
              <w:marBottom w:val="0"/>
              <w:divBdr>
                <w:top w:val="none" w:sz="0" w:space="0" w:color="auto"/>
                <w:left w:val="none" w:sz="0" w:space="0" w:color="auto"/>
                <w:bottom w:val="none" w:sz="0" w:space="0" w:color="auto"/>
                <w:right w:val="none" w:sz="0" w:space="0" w:color="auto"/>
              </w:divBdr>
            </w:div>
          </w:divsChild>
        </w:div>
        <w:div w:id="400560176">
          <w:marLeft w:val="0"/>
          <w:marRight w:val="0"/>
          <w:marTop w:val="0"/>
          <w:marBottom w:val="0"/>
          <w:divBdr>
            <w:top w:val="none" w:sz="0" w:space="0" w:color="auto"/>
            <w:left w:val="none" w:sz="0" w:space="0" w:color="auto"/>
            <w:bottom w:val="none" w:sz="0" w:space="0" w:color="auto"/>
            <w:right w:val="none" w:sz="0" w:space="0" w:color="auto"/>
          </w:divBdr>
          <w:divsChild>
            <w:div w:id="1366056829">
              <w:marLeft w:val="0"/>
              <w:marRight w:val="0"/>
              <w:marTop w:val="0"/>
              <w:marBottom w:val="0"/>
              <w:divBdr>
                <w:top w:val="none" w:sz="0" w:space="0" w:color="auto"/>
                <w:left w:val="none" w:sz="0" w:space="0" w:color="auto"/>
                <w:bottom w:val="none" w:sz="0" w:space="0" w:color="auto"/>
                <w:right w:val="none" w:sz="0" w:space="0" w:color="auto"/>
              </w:divBdr>
            </w:div>
            <w:div w:id="1819376983">
              <w:marLeft w:val="0"/>
              <w:marRight w:val="0"/>
              <w:marTop w:val="0"/>
              <w:marBottom w:val="0"/>
              <w:divBdr>
                <w:top w:val="none" w:sz="0" w:space="0" w:color="auto"/>
                <w:left w:val="none" w:sz="0" w:space="0" w:color="auto"/>
                <w:bottom w:val="none" w:sz="0" w:space="0" w:color="auto"/>
                <w:right w:val="none" w:sz="0" w:space="0" w:color="auto"/>
              </w:divBdr>
            </w:div>
          </w:divsChild>
        </w:div>
        <w:div w:id="410976810">
          <w:marLeft w:val="0"/>
          <w:marRight w:val="0"/>
          <w:marTop w:val="0"/>
          <w:marBottom w:val="0"/>
          <w:divBdr>
            <w:top w:val="none" w:sz="0" w:space="0" w:color="auto"/>
            <w:left w:val="none" w:sz="0" w:space="0" w:color="auto"/>
            <w:bottom w:val="none" w:sz="0" w:space="0" w:color="auto"/>
            <w:right w:val="none" w:sz="0" w:space="0" w:color="auto"/>
          </w:divBdr>
          <w:divsChild>
            <w:div w:id="403534526">
              <w:marLeft w:val="0"/>
              <w:marRight w:val="0"/>
              <w:marTop w:val="0"/>
              <w:marBottom w:val="0"/>
              <w:divBdr>
                <w:top w:val="none" w:sz="0" w:space="0" w:color="auto"/>
                <w:left w:val="none" w:sz="0" w:space="0" w:color="auto"/>
                <w:bottom w:val="none" w:sz="0" w:space="0" w:color="auto"/>
                <w:right w:val="none" w:sz="0" w:space="0" w:color="auto"/>
              </w:divBdr>
            </w:div>
          </w:divsChild>
        </w:div>
        <w:div w:id="534120579">
          <w:marLeft w:val="0"/>
          <w:marRight w:val="0"/>
          <w:marTop w:val="0"/>
          <w:marBottom w:val="0"/>
          <w:divBdr>
            <w:top w:val="none" w:sz="0" w:space="0" w:color="auto"/>
            <w:left w:val="none" w:sz="0" w:space="0" w:color="auto"/>
            <w:bottom w:val="none" w:sz="0" w:space="0" w:color="auto"/>
            <w:right w:val="none" w:sz="0" w:space="0" w:color="auto"/>
          </w:divBdr>
          <w:divsChild>
            <w:div w:id="658845853">
              <w:marLeft w:val="0"/>
              <w:marRight w:val="0"/>
              <w:marTop w:val="0"/>
              <w:marBottom w:val="0"/>
              <w:divBdr>
                <w:top w:val="none" w:sz="0" w:space="0" w:color="auto"/>
                <w:left w:val="none" w:sz="0" w:space="0" w:color="auto"/>
                <w:bottom w:val="none" w:sz="0" w:space="0" w:color="auto"/>
                <w:right w:val="none" w:sz="0" w:space="0" w:color="auto"/>
              </w:divBdr>
            </w:div>
            <w:div w:id="2109540850">
              <w:marLeft w:val="0"/>
              <w:marRight w:val="0"/>
              <w:marTop w:val="0"/>
              <w:marBottom w:val="0"/>
              <w:divBdr>
                <w:top w:val="none" w:sz="0" w:space="0" w:color="auto"/>
                <w:left w:val="none" w:sz="0" w:space="0" w:color="auto"/>
                <w:bottom w:val="none" w:sz="0" w:space="0" w:color="auto"/>
                <w:right w:val="none" w:sz="0" w:space="0" w:color="auto"/>
              </w:divBdr>
            </w:div>
          </w:divsChild>
        </w:div>
        <w:div w:id="584611374">
          <w:marLeft w:val="0"/>
          <w:marRight w:val="0"/>
          <w:marTop w:val="0"/>
          <w:marBottom w:val="0"/>
          <w:divBdr>
            <w:top w:val="none" w:sz="0" w:space="0" w:color="auto"/>
            <w:left w:val="none" w:sz="0" w:space="0" w:color="auto"/>
            <w:bottom w:val="none" w:sz="0" w:space="0" w:color="auto"/>
            <w:right w:val="none" w:sz="0" w:space="0" w:color="auto"/>
          </w:divBdr>
          <w:divsChild>
            <w:div w:id="1871338827">
              <w:marLeft w:val="0"/>
              <w:marRight w:val="0"/>
              <w:marTop w:val="0"/>
              <w:marBottom w:val="0"/>
              <w:divBdr>
                <w:top w:val="none" w:sz="0" w:space="0" w:color="auto"/>
                <w:left w:val="none" w:sz="0" w:space="0" w:color="auto"/>
                <w:bottom w:val="none" w:sz="0" w:space="0" w:color="auto"/>
                <w:right w:val="none" w:sz="0" w:space="0" w:color="auto"/>
              </w:divBdr>
            </w:div>
          </w:divsChild>
        </w:div>
        <w:div w:id="653610195">
          <w:marLeft w:val="0"/>
          <w:marRight w:val="0"/>
          <w:marTop w:val="0"/>
          <w:marBottom w:val="0"/>
          <w:divBdr>
            <w:top w:val="none" w:sz="0" w:space="0" w:color="auto"/>
            <w:left w:val="none" w:sz="0" w:space="0" w:color="auto"/>
            <w:bottom w:val="none" w:sz="0" w:space="0" w:color="auto"/>
            <w:right w:val="none" w:sz="0" w:space="0" w:color="auto"/>
          </w:divBdr>
          <w:divsChild>
            <w:div w:id="623730912">
              <w:marLeft w:val="0"/>
              <w:marRight w:val="0"/>
              <w:marTop w:val="0"/>
              <w:marBottom w:val="0"/>
              <w:divBdr>
                <w:top w:val="none" w:sz="0" w:space="0" w:color="auto"/>
                <w:left w:val="none" w:sz="0" w:space="0" w:color="auto"/>
                <w:bottom w:val="none" w:sz="0" w:space="0" w:color="auto"/>
                <w:right w:val="none" w:sz="0" w:space="0" w:color="auto"/>
              </w:divBdr>
            </w:div>
          </w:divsChild>
        </w:div>
        <w:div w:id="781999377">
          <w:marLeft w:val="0"/>
          <w:marRight w:val="0"/>
          <w:marTop w:val="0"/>
          <w:marBottom w:val="0"/>
          <w:divBdr>
            <w:top w:val="none" w:sz="0" w:space="0" w:color="auto"/>
            <w:left w:val="none" w:sz="0" w:space="0" w:color="auto"/>
            <w:bottom w:val="none" w:sz="0" w:space="0" w:color="auto"/>
            <w:right w:val="none" w:sz="0" w:space="0" w:color="auto"/>
          </w:divBdr>
          <w:divsChild>
            <w:div w:id="1748381033">
              <w:marLeft w:val="0"/>
              <w:marRight w:val="0"/>
              <w:marTop w:val="0"/>
              <w:marBottom w:val="0"/>
              <w:divBdr>
                <w:top w:val="none" w:sz="0" w:space="0" w:color="auto"/>
                <w:left w:val="none" w:sz="0" w:space="0" w:color="auto"/>
                <w:bottom w:val="none" w:sz="0" w:space="0" w:color="auto"/>
                <w:right w:val="none" w:sz="0" w:space="0" w:color="auto"/>
              </w:divBdr>
            </w:div>
          </w:divsChild>
        </w:div>
        <w:div w:id="815031559">
          <w:marLeft w:val="0"/>
          <w:marRight w:val="0"/>
          <w:marTop w:val="0"/>
          <w:marBottom w:val="0"/>
          <w:divBdr>
            <w:top w:val="none" w:sz="0" w:space="0" w:color="auto"/>
            <w:left w:val="none" w:sz="0" w:space="0" w:color="auto"/>
            <w:bottom w:val="none" w:sz="0" w:space="0" w:color="auto"/>
            <w:right w:val="none" w:sz="0" w:space="0" w:color="auto"/>
          </w:divBdr>
          <w:divsChild>
            <w:div w:id="1226991231">
              <w:marLeft w:val="0"/>
              <w:marRight w:val="0"/>
              <w:marTop w:val="0"/>
              <w:marBottom w:val="0"/>
              <w:divBdr>
                <w:top w:val="none" w:sz="0" w:space="0" w:color="auto"/>
                <w:left w:val="none" w:sz="0" w:space="0" w:color="auto"/>
                <w:bottom w:val="none" w:sz="0" w:space="0" w:color="auto"/>
                <w:right w:val="none" w:sz="0" w:space="0" w:color="auto"/>
              </w:divBdr>
            </w:div>
            <w:div w:id="1339189276">
              <w:marLeft w:val="0"/>
              <w:marRight w:val="0"/>
              <w:marTop w:val="0"/>
              <w:marBottom w:val="0"/>
              <w:divBdr>
                <w:top w:val="none" w:sz="0" w:space="0" w:color="auto"/>
                <w:left w:val="none" w:sz="0" w:space="0" w:color="auto"/>
                <w:bottom w:val="none" w:sz="0" w:space="0" w:color="auto"/>
                <w:right w:val="none" w:sz="0" w:space="0" w:color="auto"/>
              </w:divBdr>
            </w:div>
          </w:divsChild>
        </w:div>
        <w:div w:id="847448401">
          <w:marLeft w:val="0"/>
          <w:marRight w:val="0"/>
          <w:marTop w:val="0"/>
          <w:marBottom w:val="0"/>
          <w:divBdr>
            <w:top w:val="none" w:sz="0" w:space="0" w:color="auto"/>
            <w:left w:val="none" w:sz="0" w:space="0" w:color="auto"/>
            <w:bottom w:val="none" w:sz="0" w:space="0" w:color="auto"/>
            <w:right w:val="none" w:sz="0" w:space="0" w:color="auto"/>
          </w:divBdr>
          <w:divsChild>
            <w:div w:id="392704972">
              <w:marLeft w:val="0"/>
              <w:marRight w:val="0"/>
              <w:marTop w:val="0"/>
              <w:marBottom w:val="0"/>
              <w:divBdr>
                <w:top w:val="none" w:sz="0" w:space="0" w:color="auto"/>
                <w:left w:val="none" w:sz="0" w:space="0" w:color="auto"/>
                <w:bottom w:val="none" w:sz="0" w:space="0" w:color="auto"/>
                <w:right w:val="none" w:sz="0" w:space="0" w:color="auto"/>
              </w:divBdr>
            </w:div>
          </w:divsChild>
        </w:div>
        <w:div w:id="868492073">
          <w:marLeft w:val="0"/>
          <w:marRight w:val="0"/>
          <w:marTop w:val="0"/>
          <w:marBottom w:val="0"/>
          <w:divBdr>
            <w:top w:val="none" w:sz="0" w:space="0" w:color="auto"/>
            <w:left w:val="none" w:sz="0" w:space="0" w:color="auto"/>
            <w:bottom w:val="none" w:sz="0" w:space="0" w:color="auto"/>
            <w:right w:val="none" w:sz="0" w:space="0" w:color="auto"/>
          </w:divBdr>
          <w:divsChild>
            <w:div w:id="2111580491">
              <w:marLeft w:val="0"/>
              <w:marRight w:val="0"/>
              <w:marTop w:val="0"/>
              <w:marBottom w:val="0"/>
              <w:divBdr>
                <w:top w:val="none" w:sz="0" w:space="0" w:color="auto"/>
                <w:left w:val="none" w:sz="0" w:space="0" w:color="auto"/>
                <w:bottom w:val="none" w:sz="0" w:space="0" w:color="auto"/>
                <w:right w:val="none" w:sz="0" w:space="0" w:color="auto"/>
              </w:divBdr>
            </w:div>
          </w:divsChild>
        </w:div>
        <w:div w:id="880633107">
          <w:marLeft w:val="0"/>
          <w:marRight w:val="0"/>
          <w:marTop w:val="0"/>
          <w:marBottom w:val="0"/>
          <w:divBdr>
            <w:top w:val="none" w:sz="0" w:space="0" w:color="auto"/>
            <w:left w:val="none" w:sz="0" w:space="0" w:color="auto"/>
            <w:bottom w:val="none" w:sz="0" w:space="0" w:color="auto"/>
            <w:right w:val="none" w:sz="0" w:space="0" w:color="auto"/>
          </w:divBdr>
          <w:divsChild>
            <w:div w:id="121001394">
              <w:marLeft w:val="0"/>
              <w:marRight w:val="0"/>
              <w:marTop w:val="0"/>
              <w:marBottom w:val="0"/>
              <w:divBdr>
                <w:top w:val="none" w:sz="0" w:space="0" w:color="auto"/>
                <w:left w:val="none" w:sz="0" w:space="0" w:color="auto"/>
                <w:bottom w:val="none" w:sz="0" w:space="0" w:color="auto"/>
                <w:right w:val="none" w:sz="0" w:space="0" w:color="auto"/>
              </w:divBdr>
            </w:div>
          </w:divsChild>
        </w:div>
        <w:div w:id="885291490">
          <w:marLeft w:val="0"/>
          <w:marRight w:val="0"/>
          <w:marTop w:val="0"/>
          <w:marBottom w:val="0"/>
          <w:divBdr>
            <w:top w:val="none" w:sz="0" w:space="0" w:color="auto"/>
            <w:left w:val="none" w:sz="0" w:space="0" w:color="auto"/>
            <w:bottom w:val="none" w:sz="0" w:space="0" w:color="auto"/>
            <w:right w:val="none" w:sz="0" w:space="0" w:color="auto"/>
          </w:divBdr>
          <w:divsChild>
            <w:div w:id="1323662226">
              <w:marLeft w:val="0"/>
              <w:marRight w:val="0"/>
              <w:marTop w:val="0"/>
              <w:marBottom w:val="0"/>
              <w:divBdr>
                <w:top w:val="none" w:sz="0" w:space="0" w:color="auto"/>
                <w:left w:val="none" w:sz="0" w:space="0" w:color="auto"/>
                <w:bottom w:val="none" w:sz="0" w:space="0" w:color="auto"/>
                <w:right w:val="none" w:sz="0" w:space="0" w:color="auto"/>
              </w:divBdr>
            </w:div>
          </w:divsChild>
        </w:div>
        <w:div w:id="888954596">
          <w:marLeft w:val="0"/>
          <w:marRight w:val="0"/>
          <w:marTop w:val="0"/>
          <w:marBottom w:val="0"/>
          <w:divBdr>
            <w:top w:val="none" w:sz="0" w:space="0" w:color="auto"/>
            <w:left w:val="none" w:sz="0" w:space="0" w:color="auto"/>
            <w:bottom w:val="none" w:sz="0" w:space="0" w:color="auto"/>
            <w:right w:val="none" w:sz="0" w:space="0" w:color="auto"/>
          </w:divBdr>
          <w:divsChild>
            <w:div w:id="897087391">
              <w:marLeft w:val="0"/>
              <w:marRight w:val="0"/>
              <w:marTop w:val="0"/>
              <w:marBottom w:val="0"/>
              <w:divBdr>
                <w:top w:val="none" w:sz="0" w:space="0" w:color="auto"/>
                <w:left w:val="none" w:sz="0" w:space="0" w:color="auto"/>
                <w:bottom w:val="none" w:sz="0" w:space="0" w:color="auto"/>
                <w:right w:val="none" w:sz="0" w:space="0" w:color="auto"/>
              </w:divBdr>
            </w:div>
          </w:divsChild>
        </w:div>
        <w:div w:id="888998438">
          <w:marLeft w:val="0"/>
          <w:marRight w:val="0"/>
          <w:marTop w:val="0"/>
          <w:marBottom w:val="0"/>
          <w:divBdr>
            <w:top w:val="none" w:sz="0" w:space="0" w:color="auto"/>
            <w:left w:val="none" w:sz="0" w:space="0" w:color="auto"/>
            <w:bottom w:val="none" w:sz="0" w:space="0" w:color="auto"/>
            <w:right w:val="none" w:sz="0" w:space="0" w:color="auto"/>
          </w:divBdr>
          <w:divsChild>
            <w:div w:id="1132751924">
              <w:marLeft w:val="0"/>
              <w:marRight w:val="0"/>
              <w:marTop w:val="0"/>
              <w:marBottom w:val="0"/>
              <w:divBdr>
                <w:top w:val="none" w:sz="0" w:space="0" w:color="auto"/>
                <w:left w:val="none" w:sz="0" w:space="0" w:color="auto"/>
                <w:bottom w:val="none" w:sz="0" w:space="0" w:color="auto"/>
                <w:right w:val="none" w:sz="0" w:space="0" w:color="auto"/>
              </w:divBdr>
            </w:div>
          </w:divsChild>
        </w:div>
        <w:div w:id="893464873">
          <w:marLeft w:val="0"/>
          <w:marRight w:val="0"/>
          <w:marTop w:val="0"/>
          <w:marBottom w:val="0"/>
          <w:divBdr>
            <w:top w:val="none" w:sz="0" w:space="0" w:color="auto"/>
            <w:left w:val="none" w:sz="0" w:space="0" w:color="auto"/>
            <w:bottom w:val="none" w:sz="0" w:space="0" w:color="auto"/>
            <w:right w:val="none" w:sz="0" w:space="0" w:color="auto"/>
          </w:divBdr>
          <w:divsChild>
            <w:div w:id="1644920418">
              <w:marLeft w:val="0"/>
              <w:marRight w:val="0"/>
              <w:marTop w:val="0"/>
              <w:marBottom w:val="0"/>
              <w:divBdr>
                <w:top w:val="none" w:sz="0" w:space="0" w:color="auto"/>
                <w:left w:val="none" w:sz="0" w:space="0" w:color="auto"/>
                <w:bottom w:val="none" w:sz="0" w:space="0" w:color="auto"/>
                <w:right w:val="none" w:sz="0" w:space="0" w:color="auto"/>
              </w:divBdr>
            </w:div>
          </w:divsChild>
        </w:div>
        <w:div w:id="932205522">
          <w:marLeft w:val="0"/>
          <w:marRight w:val="0"/>
          <w:marTop w:val="0"/>
          <w:marBottom w:val="0"/>
          <w:divBdr>
            <w:top w:val="none" w:sz="0" w:space="0" w:color="auto"/>
            <w:left w:val="none" w:sz="0" w:space="0" w:color="auto"/>
            <w:bottom w:val="none" w:sz="0" w:space="0" w:color="auto"/>
            <w:right w:val="none" w:sz="0" w:space="0" w:color="auto"/>
          </w:divBdr>
          <w:divsChild>
            <w:div w:id="1674340257">
              <w:marLeft w:val="0"/>
              <w:marRight w:val="0"/>
              <w:marTop w:val="0"/>
              <w:marBottom w:val="0"/>
              <w:divBdr>
                <w:top w:val="none" w:sz="0" w:space="0" w:color="auto"/>
                <w:left w:val="none" w:sz="0" w:space="0" w:color="auto"/>
                <w:bottom w:val="none" w:sz="0" w:space="0" w:color="auto"/>
                <w:right w:val="none" w:sz="0" w:space="0" w:color="auto"/>
              </w:divBdr>
            </w:div>
          </w:divsChild>
        </w:div>
        <w:div w:id="937251414">
          <w:marLeft w:val="0"/>
          <w:marRight w:val="0"/>
          <w:marTop w:val="0"/>
          <w:marBottom w:val="0"/>
          <w:divBdr>
            <w:top w:val="none" w:sz="0" w:space="0" w:color="auto"/>
            <w:left w:val="none" w:sz="0" w:space="0" w:color="auto"/>
            <w:bottom w:val="none" w:sz="0" w:space="0" w:color="auto"/>
            <w:right w:val="none" w:sz="0" w:space="0" w:color="auto"/>
          </w:divBdr>
          <w:divsChild>
            <w:div w:id="1684015343">
              <w:marLeft w:val="0"/>
              <w:marRight w:val="0"/>
              <w:marTop w:val="0"/>
              <w:marBottom w:val="0"/>
              <w:divBdr>
                <w:top w:val="none" w:sz="0" w:space="0" w:color="auto"/>
                <w:left w:val="none" w:sz="0" w:space="0" w:color="auto"/>
                <w:bottom w:val="none" w:sz="0" w:space="0" w:color="auto"/>
                <w:right w:val="none" w:sz="0" w:space="0" w:color="auto"/>
              </w:divBdr>
            </w:div>
          </w:divsChild>
        </w:div>
        <w:div w:id="959341459">
          <w:marLeft w:val="0"/>
          <w:marRight w:val="0"/>
          <w:marTop w:val="0"/>
          <w:marBottom w:val="0"/>
          <w:divBdr>
            <w:top w:val="none" w:sz="0" w:space="0" w:color="auto"/>
            <w:left w:val="none" w:sz="0" w:space="0" w:color="auto"/>
            <w:bottom w:val="none" w:sz="0" w:space="0" w:color="auto"/>
            <w:right w:val="none" w:sz="0" w:space="0" w:color="auto"/>
          </w:divBdr>
          <w:divsChild>
            <w:div w:id="279339657">
              <w:marLeft w:val="0"/>
              <w:marRight w:val="0"/>
              <w:marTop w:val="0"/>
              <w:marBottom w:val="0"/>
              <w:divBdr>
                <w:top w:val="none" w:sz="0" w:space="0" w:color="auto"/>
                <w:left w:val="none" w:sz="0" w:space="0" w:color="auto"/>
                <w:bottom w:val="none" w:sz="0" w:space="0" w:color="auto"/>
                <w:right w:val="none" w:sz="0" w:space="0" w:color="auto"/>
              </w:divBdr>
            </w:div>
          </w:divsChild>
        </w:div>
        <w:div w:id="967198931">
          <w:marLeft w:val="0"/>
          <w:marRight w:val="0"/>
          <w:marTop w:val="0"/>
          <w:marBottom w:val="0"/>
          <w:divBdr>
            <w:top w:val="none" w:sz="0" w:space="0" w:color="auto"/>
            <w:left w:val="none" w:sz="0" w:space="0" w:color="auto"/>
            <w:bottom w:val="none" w:sz="0" w:space="0" w:color="auto"/>
            <w:right w:val="none" w:sz="0" w:space="0" w:color="auto"/>
          </w:divBdr>
          <w:divsChild>
            <w:div w:id="84694969">
              <w:marLeft w:val="0"/>
              <w:marRight w:val="0"/>
              <w:marTop w:val="0"/>
              <w:marBottom w:val="0"/>
              <w:divBdr>
                <w:top w:val="none" w:sz="0" w:space="0" w:color="auto"/>
                <w:left w:val="none" w:sz="0" w:space="0" w:color="auto"/>
                <w:bottom w:val="none" w:sz="0" w:space="0" w:color="auto"/>
                <w:right w:val="none" w:sz="0" w:space="0" w:color="auto"/>
              </w:divBdr>
            </w:div>
            <w:div w:id="2071150291">
              <w:marLeft w:val="0"/>
              <w:marRight w:val="0"/>
              <w:marTop w:val="0"/>
              <w:marBottom w:val="0"/>
              <w:divBdr>
                <w:top w:val="none" w:sz="0" w:space="0" w:color="auto"/>
                <w:left w:val="none" w:sz="0" w:space="0" w:color="auto"/>
                <w:bottom w:val="none" w:sz="0" w:space="0" w:color="auto"/>
                <w:right w:val="none" w:sz="0" w:space="0" w:color="auto"/>
              </w:divBdr>
            </w:div>
          </w:divsChild>
        </w:div>
        <w:div w:id="1013799934">
          <w:marLeft w:val="0"/>
          <w:marRight w:val="0"/>
          <w:marTop w:val="0"/>
          <w:marBottom w:val="0"/>
          <w:divBdr>
            <w:top w:val="none" w:sz="0" w:space="0" w:color="auto"/>
            <w:left w:val="none" w:sz="0" w:space="0" w:color="auto"/>
            <w:bottom w:val="none" w:sz="0" w:space="0" w:color="auto"/>
            <w:right w:val="none" w:sz="0" w:space="0" w:color="auto"/>
          </w:divBdr>
          <w:divsChild>
            <w:div w:id="214318679">
              <w:marLeft w:val="0"/>
              <w:marRight w:val="0"/>
              <w:marTop w:val="0"/>
              <w:marBottom w:val="0"/>
              <w:divBdr>
                <w:top w:val="none" w:sz="0" w:space="0" w:color="auto"/>
                <w:left w:val="none" w:sz="0" w:space="0" w:color="auto"/>
                <w:bottom w:val="none" w:sz="0" w:space="0" w:color="auto"/>
                <w:right w:val="none" w:sz="0" w:space="0" w:color="auto"/>
              </w:divBdr>
            </w:div>
          </w:divsChild>
        </w:div>
        <w:div w:id="1029449217">
          <w:marLeft w:val="0"/>
          <w:marRight w:val="0"/>
          <w:marTop w:val="0"/>
          <w:marBottom w:val="0"/>
          <w:divBdr>
            <w:top w:val="none" w:sz="0" w:space="0" w:color="auto"/>
            <w:left w:val="none" w:sz="0" w:space="0" w:color="auto"/>
            <w:bottom w:val="none" w:sz="0" w:space="0" w:color="auto"/>
            <w:right w:val="none" w:sz="0" w:space="0" w:color="auto"/>
          </w:divBdr>
          <w:divsChild>
            <w:div w:id="1834298699">
              <w:marLeft w:val="0"/>
              <w:marRight w:val="0"/>
              <w:marTop w:val="0"/>
              <w:marBottom w:val="0"/>
              <w:divBdr>
                <w:top w:val="none" w:sz="0" w:space="0" w:color="auto"/>
                <w:left w:val="none" w:sz="0" w:space="0" w:color="auto"/>
                <w:bottom w:val="none" w:sz="0" w:space="0" w:color="auto"/>
                <w:right w:val="none" w:sz="0" w:space="0" w:color="auto"/>
              </w:divBdr>
            </w:div>
          </w:divsChild>
        </w:div>
        <w:div w:id="1182816959">
          <w:marLeft w:val="0"/>
          <w:marRight w:val="0"/>
          <w:marTop w:val="0"/>
          <w:marBottom w:val="0"/>
          <w:divBdr>
            <w:top w:val="none" w:sz="0" w:space="0" w:color="auto"/>
            <w:left w:val="none" w:sz="0" w:space="0" w:color="auto"/>
            <w:bottom w:val="none" w:sz="0" w:space="0" w:color="auto"/>
            <w:right w:val="none" w:sz="0" w:space="0" w:color="auto"/>
          </w:divBdr>
          <w:divsChild>
            <w:div w:id="785809115">
              <w:marLeft w:val="0"/>
              <w:marRight w:val="0"/>
              <w:marTop w:val="0"/>
              <w:marBottom w:val="0"/>
              <w:divBdr>
                <w:top w:val="none" w:sz="0" w:space="0" w:color="auto"/>
                <w:left w:val="none" w:sz="0" w:space="0" w:color="auto"/>
                <w:bottom w:val="none" w:sz="0" w:space="0" w:color="auto"/>
                <w:right w:val="none" w:sz="0" w:space="0" w:color="auto"/>
              </w:divBdr>
            </w:div>
          </w:divsChild>
        </w:div>
        <w:div w:id="1206865035">
          <w:marLeft w:val="0"/>
          <w:marRight w:val="0"/>
          <w:marTop w:val="0"/>
          <w:marBottom w:val="0"/>
          <w:divBdr>
            <w:top w:val="none" w:sz="0" w:space="0" w:color="auto"/>
            <w:left w:val="none" w:sz="0" w:space="0" w:color="auto"/>
            <w:bottom w:val="none" w:sz="0" w:space="0" w:color="auto"/>
            <w:right w:val="none" w:sz="0" w:space="0" w:color="auto"/>
          </w:divBdr>
          <w:divsChild>
            <w:div w:id="149640530">
              <w:marLeft w:val="0"/>
              <w:marRight w:val="0"/>
              <w:marTop w:val="0"/>
              <w:marBottom w:val="0"/>
              <w:divBdr>
                <w:top w:val="none" w:sz="0" w:space="0" w:color="auto"/>
                <w:left w:val="none" w:sz="0" w:space="0" w:color="auto"/>
                <w:bottom w:val="none" w:sz="0" w:space="0" w:color="auto"/>
                <w:right w:val="none" w:sz="0" w:space="0" w:color="auto"/>
              </w:divBdr>
            </w:div>
          </w:divsChild>
        </w:div>
        <w:div w:id="1256134823">
          <w:marLeft w:val="0"/>
          <w:marRight w:val="0"/>
          <w:marTop w:val="0"/>
          <w:marBottom w:val="0"/>
          <w:divBdr>
            <w:top w:val="none" w:sz="0" w:space="0" w:color="auto"/>
            <w:left w:val="none" w:sz="0" w:space="0" w:color="auto"/>
            <w:bottom w:val="none" w:sz="0" w:space="0" w:color="auto"/>
            <w:right w:val="none" w:sz="0" w:space="0" w:color="auto"/>
          </w:divBdr>
          <w:divsChild>
            <w:div w:id="827287428">
              <w:marLeft w:val="0"/>
              <w:marRight w:val="0"/>
              <w:marTop w:val="0"/>
              <w:marBottom w:val="0"/>
              <w:divBdr>
                <w:top w:val="none" w:sz="0" w:space="0" w:color="auto"/>
                <w:left w:val="none" w:sz="0" w:space="0" w:color="auto"/>
                <w:bottom w:val="none" w:sz="0" w:space="0" w:color="auto"/>
                <w:right w:val="none" w:sz="0" w:space="0" w:color="auto"/>
              </w:divBdr>
            </w:div>
          </w:divsChild>
        </w:div>
        <w:div w:id="1280336243">
          <w:marLeft w:val="0"/>
          <w:marRight w:val="0"/>
          <w:marTop w:val="0"/>
          <w:marBottom w:val="0"/>
          <w:divBdr>
            <w:top w:val="none" w:sz="0" w:space="0" w:color="auto"/>
            <w:left w:val="none" w:sz="0" w:space="0" w:color="auto"/>
            <w:bottom w:val="none" w:sz="0" w:space="0" w:color="auto"/>
            <w:right w:val="none" w:sz="0" w:space="0" w:color="auto"/>
          </w:divBdr>
          <w:divsChild>
            <w:div w:id="1668316077">
              <w:marLeft w:val="0"/>
              <w:marRight w:val="0"/>
              <w:marTop w:val="0"/>
              <w:marBottom w:val="0"/>
              <w:divBdr>
                <w:top w:val="none" w:sz="0" w:space="0" w:color="auto"/>
                <w:left w:val="none" w:sz="0" w:space="0" w:color="auto"/>
                <w:bottom w:val="none" w:sz="0" w:space="0" w:color="auto"/>
                <w:right w:val="none" w:sz="0" w:space="0" w:color="auto"/>
              </w:divBdr>
            </w:div>
          </w:divsChild>
        </w:div>
        <w:div w:id="1296791198">
          <w:marLeft w:val="0"/>
          <w:marRight w:val="0"/>
          <w:marTop w:val="0"/>
          <w:marBottom w:val="0"/>
          <w:divBdr>
            <w:top w:val="none" w:sz="0" w:space="0" w:color="auto"/>
            <w:left w:val="none" w:sz="0" w:space="0" w:color="auto"/>
            <w:bottom w:val="none" w:sz="0" w:space="0" w:color="auto"/>
            <w:right w:val="none" w:sz="0" w:space="0" w:color="auto"/>
          </w:divBdr>
          <w:divsChild>
            <w:div w:id="345904682">
              <w:marLeft w:val="0"/>
              <w:marRight w:val="0"/>
              <w:marTop w:val="0"/>
              <w:marBottom w:val="0"/>
              <w:divBdr>
                <w:top w:val="none" w:sz="0" w:space="0" w:color="auto"/>
                <w:left w:val="none" w:sz="0" w:space="0" w:color="auto"/>
                <w:bottom w:val="none" w:sz="0" w:space="0" w:color="auto"/>
                <w:right w:val="none" w:sz="0" w:space="0" w:color="auto"/>
              </w:divBdr>
            </w:div>
          </w:divsChild>
        </w:div>
        <w:div w:id="1304583903">
          <w:marLeft w:val="0"/>
          <w:marRight w:val="0"/>
          <w:marTop w:val="0"/>
          <w:marBottom w:val="0"/>
          <w:divBdr>
            <w:top w:val="none" w:sz="0" w:space="0" w:color="auto"/>
            <w:left w:val="none" w:sz="0" w:space="0" w:color="auto"/>
            <w:bottom w:val="none" w:sz="0" w:space="0" w:color="auto"/>
            <w:right w:val="none" w:sz="0" w:space="0" w:color="auto"/>
          </w:divBdr>
          <w:divsChild>
            <w:div w:id="382170746">
              <w:marLeft w:val="0"/>
              <w:marRight w:val="0"/>
              <w:marTop w:val="0"/>
              <w:marBottom w:val="0"/>
              <w:divBdr>
                <w:top w:val="none" w:sz="0" w:space="0" w:color="auto"/>
                <w:left w:val="none" w:sz="0" w:space="0" w:color="auto"/>
                <w:bottom w:val="none" w:sz="0" w:space="0" w:color="auto"/>
                <w:right w:val="none" w:sz="0" w:space="0" w:color="auto"/>
              </w:divBdr>
            </w:div>
            <w:div w:id="412553027">
              <w:marLeft w:val="0"/>
              <w:marRight w:val="0"/>
              <w:marTop w:val="0"/>
              <w:marBottom w:val="0"/>
              <w:divBdr>
                <w:top w:val="none" w:sz="0" w:space="0" w:color="auto"/>
                <w:left w:val="none" w:sz="0" w:space="0" w:color="auto"/>
                <w:bottom w:val="none" w:sz="0" w:space="0" w:color="auto"/>
                <w:right w:val="none" w:sz="0" w:space="0" w:color="auto"/>
              </w:divBdr>
            </w:div>
            <w:div w:id="1772049648">
              <w:marLeft w:val="0"/>
              <w:marRight w:val="0"/>
              <w:marTop w:val="0"/>
              <w:marBottom w:val="0"/>
              <w:divBdr>
                <w:top w:val="none" w:sz="0" w:space="0" w:color="auto"/>
                <w:left w:val="none" w:sz="0" w:space="0" w:color="auto"/>
                <w:bottom w:val="none" w:sz="0" w:space="0" w:color="auto"/>
                <w:right w:val="none" w:sz="0" w:space="0" w:color="auto"/>
              </w:divBdr>
            </w:div>
          </w:divsChild>
        </w:div>
        <w:div w:id="1342899092">
          <w:marLeft w:val="0"/>
          <w:marRight w:val="0"/>
          <w:marTop w:val="0"/>
          <w:marBottom w:val="0"/>
          <w:divBdr>
            <w:top w:val="none" w:sz="0" w:space="0" w:color="auto"/>
            <w:left w:val="none" w:sz="0" w:space="0" w:color="auto"/>
            <w:bottom w:val="none" w:sz="0" w:space="0" w:color="auto"/>
            <w:right w:val="none" w:sz="0" w:space="0" w:color="auto"/>
          </w:divBdr>
          <w:divsChild>
            <w:div w:id="593904850">
              <w:marLeft w:val="0"/>
              <w:marRight w:val="0"/>
              <w:marTop w:val="0"/>
              <w:marBottom w:val="0"/>
              <w:divBdr>
                <w:top w:val="none" w:sz="0" w:space="0" w:color="auto"/>
                <w:left w:val="none" w:sz="0" w:space="0" w:color="auto"/>
                <w:bottom w:val="none" w:sz="0" w:space="0" w:color="auto"/>
                <w:right w:val="none" w:sz="0" w:space="0" w:color="auto"/>
              </w:divBdr>
            </w:div>
          </w:divsChild>
        </w:div>
        <w:div w:id="1371765317">
          <w:marLeft w:val="0"/>
          <w:marRight w:val="0"/>
          <w:marTop w:val="0"/>
          <w:marBottom w:val="0"/>
          <w:divBdr>
            <w:top w:val="none" w:sz="0" w:space="0" w:color="auto"/>
            <w:left w:val="none" w:sz="0" w:space="0" w:color="auto"/>
            <w:bottom w:val="none" w:sz="0" w:space="0" w:color="auto"/>
            <w:right w:val="none" w:sz="0" w:space="0" w:color="auto"/>
          </w:divBdr>
          <w:divsChild>
            <w:div w:id="986125606">
              <w:marLeft w:val="0"/>
              <w:marRight w:val="0"/>
              <w:marTop w:val="0"/>
              <w:marBottom w:val="0"/>
              <w:divBdr>
                <w:top w:val="none" w:sz="0" w:space="0" w:color="auto"/>
                <w:left w:val="none" w:sz="0" w:space="0" w:color="auto"/>
                <w:bottom w:val="none" w:sz="0" w:space="0" w:color="auto"/>
                <w:right w:val="none" w:sz="0" w:space="0" w:color="auto"/>
              </w:divBdr>
            </w:div>
          </w:divsChild>
        </w:div>
        <w:div w:id="1393043711">
          <w:marLeft w:val="0"/>
          <w:marRight w:val="0"/>
          <w:marTop w:val="0"/>
          <w:marBottom w:val="0"/>
          <w:divBdr>
            <w:top w:val="none" w:sz="0" w:space="0" w:color="auto"/>
            <w:left w:val="none" w:sz="0" w:space="0" w:color="auto"/>
            <w:bottom w:val="none" w:sz="0" w:space="0" w:color="auto"/>
            <w:right w:val="none" w:sz="0" w:space="0" w:color="auto"/>
          </w:divBdr>
          <w:divsChild>
            <w:div w:id="1552961507">
              <w:marLeft w:val="0"/>
              <w:marRight w:val="0"/>
              <w:marTop w:val="0"/>
              <w:marBottom w:val="0"/>
              <w:divBdr>
                <w:top w:val="none" w:sz="0" w:space="0" w:color="auto"/>
                <w:left w:val="none" w:sz="0" w:space="0" w:color="auto"/>
                <w:bottom w:val="none" w:sz="0" w:space="0" w:color="auto"/>
                <w:right w:val="none" w:sz="0" w:space="0" w:color="auto"/>
              </w:divBdr>
            </w:div>
          </w:divsChild>
        </w:div>
        <w:div w:id="1403329482">
          <w:marLeft w:val="0"/>
          <w:marRight w:val="0"/>
          <w:marTop w:val="0"/>
          <w:marBottom w:val="0"/>
          <w:divBdr>
            <w:top w:val="none" w:sz="0" w:space="0" w:color="auto"/>
            <w:left w:val="none" w:sz="0" w:space="0" w:color="auto"/>
            <w:bottom w:val="none" w:sz="0" w:space="0" w:color="auto"/>
            <w:right w:val="none" w:sz="0" w:space="0" w:color="auto"/>
          </w:divBdr>
          <w:divsChild>
            <w:div w:id="1644460673">
              <w:marLeft w:val="0"/>
              <w:marRight w:val="0"/>
              <w:marTop w:val="0"/>
              <w:marBottom w:val="0"/>
              <w:divBdr>
                <w:top w:val="none" w:sz="0" w:space="0" w:color="auto"/>
                <w:left w:val="none" w:sz="0" w:space="0" w:color="auto"/>
                <w:bottom w:val="none" w:sz="0" w:space="0" w:color="auto"/>
                <w:right w:val="none" w:sz="0" w:space="0" w:color="auto"/>
              </w:divBdr>
            </w:div>
          </w:divsChild>
        </w:div>
        <w:div w:id="1425614875">
          <w:marLeft w:val="0"/>
          <w:marRight w:val="0"/>
          <w:marTop w:val="0"/>
          <w:marBottom w:val="0"/>
          <w:divBdr>
            <w:top w:val="none" w:sz="0" w:space="0" w:color="auto"/>
            <w:left w:val="none" w:sz="0" w:space="0" w:color="auto"/>
            <w:bottom w:val="none" w:sz="0" w:space="0" w:color="auto"/>
            <w:right w:val="none" w:sz="0" w:space="0" w:color="auto"/>
          </w:divBdr>
          <w:divsChild>
            <w:div w:id="924341249">
              <w:marLeft w:val="0"/>
              <w:marRight w:val="0"/>
              <w:marTop w:val="0"/>
              <w:marBottom w:val="0"/>
              <w:divBdr>
                <w:top w:val="none" w:sz="0" w:space="0" w:color="auto"/>
                <w:left w:val="none" w:sz="0" w:space="0" w:color="auto"/>
                <w:bottom w:val="none" w:sz="0" w:space="0" w:color="auto"/>
                <w:right w:val="none" w:sz="0" w:space="0" w:color="auto"/>
              </w:divBdr>
            </w:div>
          </w:divsChild>
        </w:div>
        <w:div w:id="1460805791">
          <w:marLeft w:val="0"/>
          <w:marRight w:val="0"/>
          <w:marTop w:val="0"/>
          <w:marBottom w:val="0"/>
          <w:divBdr>
            <w:top w:val="none" w:sz="0" w:space="0" w:color="auto"/>
            <w:left w:val="none" w:sz="0" w:space="0" w:color="auto"/>
            <w:bottom w:val="none" w:sz="0" w:space="0" w:color="auto"/>
            <w:right w:val="none" w:sz="0" w:space="0" w:color="auto"/>
          </w:divBdr>
          <w:divsChild>
            <w:div w:id="564029262">
              <w:marLeft w:val="0"/>
              <w:marRight w:val="0"/>
              <w:marTop w:val="0"/>
              <w:marBottom w:val="0"/>
              <w:divBdr>
                <w:top w:val="none" w:sz="0" w:space="0" w:color="auto"/>
                <w:left w:val="none" w:sz="0" w:space="0" w:color="auto"/>
                <w:bottom w:val="none" w:sz="0" w:space="0" w:color="auto"/>
                <w:right w:val="none" w:sz="0" w:space="0" w:color="auto"/>
              </w:divBdr>
            </w:div>
            <w:div w:id="790245338">
              <w:marLeft w:val="0"/>
              <w:marRight w:val="0"/>
              <w:marTop w:val="0"/>
              <w:marBottom w:val="0"/>
              <w:divBdr>
                <w:top w:val="none" w:sz="0" w:space="0" w:color="auto"/>
                <w:left w:val="none" w:sz="0" w:space="0" w:color="auto"/>
                <w:bottom w:val="none" w:sz="0" w:space="0" w:color="auto"/>
                <w:right w:val="none" w:sz="0" w:space="0" w:color="auto"/>
              </w:divBdr>
            </w:div>
          </w:divsChild>
        </w:div>
        <w:div w:id="1499808596">
          <w:marLeft w:val="0"/>
          <w:marRight w:val="0"/>
          <w:marTop w:val="0"/>
          <w:marBottom w:val="0"/>
          <w:divBdr>
            <w:top w:val="none" w:sz="0" w:space="0" w:color="auto"/>
            <w:left w:val="none" w:sz="0" w:space="0" w:color="auto"/>
            <w:bottom w:val="none" w:sz="0" w:space="0" w:color="auto"/>
            <w:right w:val="none" w:sz="0" w:space="0" w:color="auto"/>
          </w:divBdr>
          <w:divsChild>
            <w:div w:id="1554388706">
              <w:marLeft w:val="0"/>
              <w:marRight w:val="0"/>
              <w:marTop w:val="0"/>
              <w:marBottom w:val="0"/>
              <w:divBdr>
                <w:top w:val="none" w:sz="0" w:space="0" w:color="auto"/>
                <w:left w:val="none" w:sz="0" w:space="0" w:color="auto"/>
                <w:bottom w:val="none" w:sz="0" w:space="0" w:color="auto"/>
                <w:right w:val="none" w:sz="0" w:space="0" w:color="auto"/>
              </w:divBdr>
            </w:div>
          </w:divsChild>
        </w:div>
        <w:div w:id="1504785786">
          <w:marLeft w:val="0"/>
          <w:marRight w:val="0"/>
          <w:marTop w:val="0"/>
          <w:marBottom w:val="0"/>
          <w:divBdr>
            <w:top w:val="none" w:sz="0" w:space="0" w:color="auto"/>
            <w:left w:val="none" w:sz="0" w:space="0" w:color="auto"/>
            <w:bottom w:val="none" w:sz="0" w:space="0" w:color="auto"/>
            <w:right w:val="none" w:sz="0" w:space="0" w:color="auto"/>
          </w:divBdr>
          <w:divsChild>
            <w:div w:id="568930433">
              <w:marLeft w:val="0"/>
              <w:marRight w:val="0"/>
              <w:marTop w:val="0"/>
              <w:marBottom w:val="0"/>
              <w:divBdr>
                <w:top w:val="none" w:sz="0" w:space="0" w:color="auto"/>
                <w:left w:val="none" w:sz="0" w:space="0" w:color="auto"/>
                <w:bottom w:val="none" w:sz="0" w:space="0" w:color="auto"/>
                <w:right w:val="none" w:sz="0" w:space="0" w:color="auto"/>
              </w:divBdr>
            </w:div>
          </w:divsChild>
        </w:div>
        <w:div w:id="1515532060">
          <w:marLeft w:val="0"/>
          <w:marRight w:val="0"/>
          <w:marTop w:val="0"/>
          <w:marBottom w:val="0"/>
          <w:divBdr>
            <w:top w:val="none" w:sz="0" w:space="0" w:color="auto"/>
            <w:left w:val="none" w:sz="0" w:space="0" w:color="auto"/>
            <w:bottom w:val="none" w:sz="0" w:space="0" w:color="auto"/>
            <w:right w:val="none" w:sz="0" w:space="0" w:color="auto"/>
          </w:divBdr>
          <w:divsChild>
            <w:div w:id="1520583096">
              <w:marLeft w:val="0"/>
              <w:marRight w:val="0"/>
              <w:marTop w:val="0"/>
              <w:marBottom w:val="0"/>
              <w:divBdr>
                <w:top w:val="none" w:sz="0" w:space="0" w:color="auto"/>
                <w:left w:val="none" w:sz="0" w:space="0" w:color="auto"/>
                <w:bottom w:val="none" w:sz="0" w:space="0" w:color="auto"/>
                <w:right w:val="none" w:sz="0" w:space="0" w:color="auto"/>
              </w:divBdr>
            </w:div>
          </w:divsChild>
        </w:div>
        <w:div w:id="1542013515">
          <w:marLeft w:val="0"/>
          <w:marRight w:val="0"/>
          <w:marTop w:val="0"/>
          <w:marBottom w:val="0"/>
          <w:divBdr>
            <w:top w:val="none" w:sz="0" w:space="0" w:color="auto"/>
            <w:left w:val="none" w:sz="0" w:space="0" w:color="auto"/>
            <w:bottom w:val="none" w:sz="0" w:space="0" w:color="auto"/>
            <w:right w:val="none" w:sz="0" w:space="0" w:color="auto"/>
          </w:divBdr>
          <w:divsChild>
            <w:div w:id="899485049">
              <w:marLeft w:val="0"/>
              <w:marRight w:val="0"/>
              <w:marTop w:val="0"/>
              <w:marBottom w:val="0"/>
              <w:divBdr>
                <w:top w:val="none" w:sz="0" w:space="0" w:color="auto"/>
                <w:left w:val="none" w:sz="0" w:space="0" w:color="auto"/>
                <w:bottom w:val="none" w:sz="0" w:space="0" w:color="auto"/>
                <w:right w:val="none" w:sz="0" w:space="0" w:color="auto"/>
              </w:divBdr>
            </w:div>
            <w:div w:id="1624186524">
              <w:marLeft w:val="0"/>
              <w:marRight w:val="0"/>
              <w:marTop w:val="0"/>
              <w:marBottom w:val="0"/>
              <w:divBdr>
                <w:top w:val="none" w:sz="0" w:space="0" w:color="auto"/>
                <w:left w:val="none" w:sz="0" w:space="0" w:color="auto"/>
                <w:bottom w:val="none" w:sz="0" w:space="0" w:color="auto"/>
                <w:right w:val="none" w:sz="0" w:space="0" w:color="auto"/>
              </w:divBdr>
            </w:div>
          </w:divsChild>
        </w:div>
        <w:div w:id="1546915678">
          <w:marLeft w:val="0"/>
          <w:marRight w:val="0"/>
          <w:marTop w:val="0"/>
          <w:marBottom w:val="0"/>
          <w:divBdr>
            <w:top w:val="none" w:sz="0" w:space="0" w:color="auto"/>
            <w:left w:val="none" w:sz="0" w:space="0" w:color="auto"/>
            <w:bottom w:val="none" w:sz="0" w:space="0" w:color="auto"/>
            <w:right w:val="none" w:sz="0" w:space="0" w:color="auto"/>
          </w:divBdr>
          <w:divsChild>
            <w:div w:id="522593715">
              <w:marLeft w:val="0"/>
              <w:marRight w:val="0"/>
              <w:marTop w:val="0"/>
              <w:marBottom w:val="0"/>
              <w:divBdr>
                <w:top w:val="none" w:sz="0" w:space="0" w:color="auto"/>
                <w:left w:val="none" w:sz="0" w:space="0" w:color="auto"/>
                <w:bottom w:val="none" w:sz="0" w:space="0" w:color="auto"/>
                <w:right w:val="none" w:sz="0" w:space="0" w:color="auto"/>
              </w:divBdr>
            </w:div>
          </w:divsChild>
        </w:div>
        <w:div w:id="1558780292">
          <w:marLeft w:val="0"/>
          <w:marRight w:val="0"/>
          <w:marTop w:val="0"/>
          <w:marBottom w:val="0"/>
          <w:divBdr>
            <w:top w:val="none" w:sz="0" w:space="0" w:color="auto"/>
            <w:left w:val="none" w:sz="0" w:space="0" w:color="auto"/>
            <w:bottom w:val="none" w:sz="0" w:space="0" w:color="auto"/>
            <w:right w:val="none" w:sz="0" w:space="0" w:color="auto"/>
          </w:divBdr>
          <w:divsChild>
            <w:div w:id="1409423224">
              <w:marLeft w:val="0"/>
              <w:marRight w:val="0"/>
              <w:marTop w:val="0"/>
              <w:marBottom w:val="0"/>
              <w:divBdr>
                <w:top w:val="none" w:sz="0" w:space="0" w:color="auto"/>
                <w:left w:val="none" w:sz="0" w:space="0" w:color="auto"/>
                <w:bottom w:val="none" w:sz="0" w:space="0" w:color="auto"/>
                <w:right w:val="none" w:sz="0" w:space="0" w:color="auto"/>
              </w:divBdr>
            </w:div>
          </w:divsChild>
        </w:div>
        <w:div w:id="1578048986">
          <w:marLeft w:val="0"/>
          <w:marRight w:val="0"/>
          <w:marTop w:val="0"/>
          <w:marBottom w:val="0"/>
          <w:divBdr>
            <w:top w:val="none" w:sz="0" w:space="0" w:color="auto"/>
            <w:left w:val="none" w:sz="0" w:space="0" w:color="auto"/>
            <w:bottom w:val="none" w:sz="0" w:space="0" w:color="auto"/>
            <w:right w:val="none" w:sz="0" w:space="0" w:color="auto"/>
          </w:divBdr>
          <w:divsChild>
            <w:div w:id="1054738638">
              <w:marLeft w:val="0"/>
              <w:marRight w:val="0"/>
              <w:marTop w:val="0"/>
              <w:marBottom w:val="0"/>
              <w:divBdr>
                <w:top w:val="none" w:sz="0" w:space="0" w:color="auto"/>
                <w:left w:val="none" w:sz="0" w:space="0" w:color="auto"/>
                <w:bottom w:val="none" w:sz="0" w:space="0" w:color="auto"/>
                <w:right w:val="none" w:sz="0" w:space="0" w:color="auto"/>
              </w:divBdr>
            </w:div>
          </w:divsChild>
        </w:div>
        <w:div w:id="1592658789">
          <w:marLeft w:val="0"/>
          <w:marRight w:val="0"/>
          <w:marTop w:val="0"/>
          <w:marBottom w:val="0"/>
          <w:divBdr>
            <w:top w:val="none" w:sz="0" w:space="0" w:color="auto"/>
            <w:left w:val="none" w:sz="0" w:space="0" w:color="auto"/>
            <w:bottom w:val="none" w:sz="0" w:space="0" w:color="auto"/>
            <w:right w:val="none" w:sz="0" w:space="0" w:color="auto"/>
          </w:divBdr>
          <w:divsChild>
            <w:div w:id="1091393554">
              <w:marLeft w:val="0"/>
              <w:marRight w:val="0"/>
              <w:marTop w:val="0"/>
              <w:marBottom w:val="0"/>
              <w:divBdr>
                <w:top w:val="none" w:sz="0" w:space="0" w:color="auto"/>
                <w:left w:val="none" w:sz="0" w:space="0" w:color="auto"/>
                <w:bottom w:val="none" w:sz="0" w:space="0" w:color="auto"/>
                <w:right w:val="none" w:sz="0" w:space="0" w:color="auto"/>
              </w:divBdr>
            </w:div>
          </w:divsChild>
        </w:div>
        <w:div w:id="1607731593">
          <w:marLeft w:val="0"/>
          <w:marRight w:val="0"/>
          <w:marTop w:val="0"/>
          <w:marBottom w:val="0"/>
          <w:divBdr>
            <w:top w:val="none" w:sz="0" w:space="0" w:color="auto"/>
            <w:left w:val="none" w:sz="0" w:space="0" w:color="auto"/>
            <w:bottom w:val="none" w:sz="0" w:space="0" w:color="auto"/>
            <w:right w:val="none" w:sz="0" w:space="0" w:color="auto"/>
          </w:divBdr>
          <w:divsChild>
            <w:div w:id="810288504">
              <w:marLeft w:val="0"/>
              <w:marRight w:val="0"/>
              <w:marTop w:val="0"/>
              <w:marBottom w:val="0"/>
              <w:divBdr>
                <w:top w:val="none" w:sz="0" w:space="0" w:color="auto"/>
                <w:left w:val="none" w:sz="0" w:space="0" w:color="auto"/>
                <w:bottom w:val="none" w:sz="0" w:space="0" w:color="auto"/>
                <w:right w:val="none" w:sz="0" w:space="0" w:color="auto"/>
              </w:divBdr>
            </w:div>
          </w:divsChild>
        </w:div>
        <w:div w:id="1745057332">
          <w:marLeft w:val="0"/>
          <w:marRight w:val="0"/>
          <w:marTop w:val="0"/>
          <w:marBottom w:val="0"/>
          <w:divBdr>
            <w:top w:val="none" w:sz="0" w:space="0" w:color="auto"/>
            <w:left w:val="none" w:sz="0" w:space="0" w:color="auto"/>
            <w:bottom w:val="none" w:sz="0" w:space="0" w:color="auto"/>
            <w:right w:val="none" w:sz="0" w:space="0" w:color="auto"/>
          </w:divBdr>
          <w:divsChild>
            <w:div w:id="1371373319">
              <w:marLeft w:val="0"/>
              <w:marRight w:val="0"/>
              <w:marTop w:val="0"/>
              <w:marBottom w:val="0"/>
              <w:divBdr>
                <w:top w:val="none" w:sz="0" w:space="0" w:color="auto"/>
                <w:left w:val="none" w:sz="0" w:space="0" w:color="auto"/>
                <w:bottom w:val="none" w:sz="0" w:space="0" w:color="auto"/>
                <w:right w:val="none" w:sz="0" w:space="0" w:color="auto"/>
              </w:divBdr>
            </w:div>
          </w:divsChild>
        </w:div>
        <w:div w:id="1773162672">
          <w:marLeft w:val="0"/>
          <w:marRight w:val="0"/>
          <w:marTop w:val="0"/>
          <w:marBottom w:val="0"/>
          <w:divBdr>
            <w:top w:val="none" w:sz="0" w:space="0" w:color="auto"/>
            <w:left w:val="none" w:sz="0" w:space="0" w:color="auto"/>
            <w:bottom w:val="none" w:sz="0" w:space="0" w:color="auto"/>
            <w:right w:val="none" w:sz="0" w:space="0" w:color="auto"/>
          </w:divBdr>
          <w:divsChild>
            <w:div w:id="1008796068">
              <w:marLeft w:val="0"/>
              <w:marRight w:val="0"/>
              <w:marTop w:val="0"/>
              <w:marBottom w:val="0"/>
              <w:divBdr>
                <w:top w:val="none" w:sz="0" w:space="0" w:color="auto"/>
                <w:left w:val="none" w:sz="0" w:space="0" w:color="auto"/>
                <w:bottom w:val="none" w:sz="0" w:space="0" w:color="auto"/>
                <w:right w:val="none" w:sz="0" w:space="0" w:color="auto"/>
              </w:divBdr>
            </w:div>
          </w:divsChild>
        </w:div>
        <w:div w:id="1787192666">
          <w:marLeft w:val="0"/>
          <w:marRight w:val="0"/>
          <w:marTop w:val="0"/>
          <w:marBottom w:val="0"/>
          <w:divBdr>
            <w:top w:val="none" w:sz="0" w:space="0" w:color="auto"/>
            <w:left w:val="none" w:sz="0" w:space="0" w:color="auto"/>
            <w:bottom w:val="none" w:sz="0" w:space="0" w:color="auto"/>
            <w:right w:val="none" w:sz="0" w:space="0" w:color="auto"/>
          </w:divBdr>
          <w:divsChild>
            <w:div w:id="1107584837">
              <w:marLeft w:val="0"/>
              <w:marRight w:val="0"/>
              <w:marTop w:val="0"/>
              <w:marBottom w:val="0"/>
              <w:divBdr>
                <w:top w:val="none" w:sz="0" w:space="0" w:color="auto"/>
                <w:left w:val="none" w:sz="0" w:space="0" w:color="auto"/>
                <w:bottom w:val="none" w:sz="0" w:space="0" w:color="auto"/>
                <w:right w:val="none" w:sz="0" w:space="0" w:color="auto"/>
              </w:divBdr>
            </w:div>
          </w:divsChild>
        </w:div>
        <w:div w:id="1804224774">
          <w:marLeft w:val="0"/>
          <w:marRight w:val="0"/>
          <w:marTop w:val="0"/>
          <w:marBottom w:val="0"/>
          <w:divBdr>
            <w:top w:val="none" w:sz="0" w:space="0" w:color="auto"/>
            <w:left w:val="none" w:sz="0" w:space="0" w:color="auto"/>
            <w:bottom w:val="none" w:sz="0" w:space="0" w:color="auto"/>
            <w:right w:val="none" w:sz="0" w:space="0" w:color="auto"/>
          </w:divBdr>
          <w:divsChild>
            <w:div w:id="965625445">
              <w:marLeft w:val="0"/>
              <w:marRight w:val="0"/>
              <w:marTop w:val="0"/>
              <w:marBottom w:val="0"/>
              <w:divBdr>
                <w:top w:val="none" w:sz="0" w:space="0" w:color="auto"/>
                <w:left w:val="none" w:sz="0" w:space="0" w:color="auto"/>
                <w:bottom w:val="none" w:sz="0" w:space="0" w:color="auto"/>
                <w:right w:val="none" w:sz="0" w:space="0" w:color="auto"/>
              </w:divBdr>
            </w:div>
            <w:div w:id="1001813447">
              <w:marLeft w:val="0"/>
              <w:marRight w:val="0"/>
              <w:marTop w:val="0"/>
              <w:marBottom w:val="0"/>
              <w:divBdr>
                <w:top w:val="none" w:sz="0" w:space="0" w:color="auto"/>
                <w:left w:val="none" w:sz="0" w:space="0" w:color="auto"/>
                <w:bottom w:val="none" w:sz="0" w:space="0" w:color="auto"/>
                <w:right w:val="none" w:sz="0" w:space="0" w:color="auto"/>
              </w:divBdr>
            </w:div>
          </w:divsChild>
        </w:div>
        <w:div w:id="1810433577">
          <w:marLeft w:val="0"/>
          <w:marRight w:val="0"/>
          <w:marTop w:val="0"/>
          <w:marBottom w:val="0"/>
          <w:divBdr>
            <w:top w:val="none" w:sz="0" w:space="0" w:color="auto"/>
            <w:left w:val="none" w:sz="0" w:space="0" w:color="auto"/>
            <w:bottom w:val="none" w:sz="0" w:space="0" w:color="auto"/>
            <w:right w:val="none" w:sz="0" w:space="0" w:color="auto"/>
          </w:divBdr>
          <w:divsChild>
            <w:div w:id="497814912">
              <w:marLeft w:val="0"/>
              <w:marRight w:val="0"/>
              <w:marTop w:val="0"/>
              <w:marBottom w:val="0"/>
              <w:divBdr>
                <w:top w:val="none" w:sz="0" w:space="0" w:color="auto"/>
                <w:left w:val="none" w:sz="0" w:space="0" w:color="auto"/>
                <w:bottom w:val="none" w:sz="0" w:space="0" w:color="auto"/>
                <w:right w:val="none" w:sz="0" w:space="0" w:color="auto"/>
              </w:divBdr>
            </w:div>
          </w:divsChild>
        </w:div>
        <w:div w:id="1820805265">
          <w:marLeft w:val="0"/>
          <w:marRight w:val="0"/>
          <w:marTop w:val="0"/>
          <w:marBottom w:val="0"/>
          <w:divBdr>
            <w:top w:val="none" w:sz="0" w:space="0" w:color="auto"/>
            <w:left w:val="none" w:sz="0" w:space="0" w:color="auto"/>
            <w:bottom w:val="none" w:sz="0" w:space="0" w:color="auto"/>
            <w:right w:val="none" w:sz="0" w:space="0" w:color="auto"/>
          </w:divBdr>
          <w:divsChild>
            <w:div w:id="165950170">
              <w:marLeft w:val="0"/>
              <w:marRight w:val="0"/>
              <w:marTop w:val="0"/>
              <w:marBottom w:val="0"/>
              <w:divBdr>
                <w:top w:val="none" w:sz="0" w:space="0" w:color="auto"/>
                <w:left w:val="none" w:sz="0" w:space="0" w:color="auto"/>
                <w:bottom w:val="none" w:sz="0" w:space="0" w:color="auto"/>
                <w:right w:val="none" w:sz="0" w:space="0" w:color="auto"/>
              </w:divBdr>
            </w:div>
          </w:divsChild>
        </w:div>
        <w:div w:id="1842962369">
          <w:marLeft w:val="0"/>
          <w:marRight w:val="0"/>
          <w:marTop w:val="0"/>
          <w:marBottom w:val="0"/>
          <w:divBdr>
            <w:top w:val="none" w:sz="0" w:space="0" w:color="auto"/>
            <w:left w:val="none" w:sz="0" w:space="0" w:color="auto"/>
            <w:bottom w:val="none" w:sz="0" w:space="0" w:color="auto"/>
            <w:right w:val="none" w:sz="0" w:space="0" w:color="auto"/>
          </w:divBdr>
          <w:divsChild>
            <w:div w:id="1818649176">
              <w:marLeft w:val="0"/>
              <w:marRight w:val="0"/>
              <w:marTop w:val="0"/>
              <w:marBottom w:val="0"/>
              <w:divBdr>
                <w:top w:val="none" w:sz="0" w:space="0" w:color="auto"/>
                <w:left w:val="none" w:sz="0" w:space="0" w:color="auto"/>
                <w:bottom w:val="none" w:sz="0" w:space="0" w:color="auto"/>
                <w:right w:val="none" w:sz="0" w:space="0" w:color="auto"/>
              </w:divBdr>
            </w:div>
          </w:divsChild>
        </w:div>
        <w:div w:id="1863784310">
          <w:marLeft w:val="0"/>
          <w:marRight w:val="0"/>
          <w:marTop w:val="0"/>
          <w:marBottom w:val="0"/>
          <w:divBdr>
            <w:top w:val="none" w:sz="0" w:space="0" w:color="auto"/>
            <w:left w:val="none" w:sz="0" w:space="0" w:color="auto"/>
            <w:bottom w:val="none" w:sz="0" w:space="0" w:color="auto"/>
            <w:right w:val="none" w:sz="0" w:space="0" w:color="auto"/>
          </w:divBdr>
          <w:divsChild>
            <w:div w:id="573902034">
              <w:marLeft w:val="0"/>
              <w:marRight w:val="0"/>
              <w:marTop w:val="0"/>
              <w:marBottom w:val="0"/>
              <w:divBdr>
                <w:top w:val="none" w:sz="0" w:space="0" w:color="auto"/>
                <w:left w:val="none" w:sz="0" w:space="0" w:color="auto"/>
                <w:bottom w:val="none" w:sz="0" w:space="0" w:color="auto"/>
                <w:right w:val="none" w:sz="0" w:space="0" w:color="auto"/>
              </w:divBdr>
            </w:div>
          </w:divsChild>
        </w:div>
        <w:div w:id="1866016561">
          <w:marLeft w:val="0"/>
          <w:marRight w:val="0"/>
          <w:marTop w:val="0"/>
          <w:marBottom w:val="0"/>
          <w:divBdr>
            <w:top w:val="none" w:sz="0" w:space="0" w:color="auto"/>
            <w:left w:val="none" w:sz="0" w:space="0" w:color="auto"/>
            <w:bottom w:val="none" w:sz="0" w:space="0" w:color="auto"/>
            <w:right w:val="none" w:sz="0" w:space="0" w:color="auto"/>
          </w:divBdr>
          <w:divsChild>
            <w:div w:id="172228891">
              <w:marLeft w:val="0"/>
              <w:marRight w:val="0"/>
              <w:marTop w:val="0"/>
              <w:marBottom w:val="0"/>
              <w:divBdr>
                <w:top w:val="none" w:sz="0" w:space="0" w:color="auto"/>
                <w:left w:val="none" w:sz="0" w:space="0" w:color="auto"/>
                <w:bottom w:val="none" w:sz="0" w:space="0" w:color="auto"/>
                <w:right w:val="none" w:sz="0" w:space="0" w:color="auto"/>
              </w:divBdr>
            </w:div>
          </w:divsChild>
        </w:div>
        <w:div w:id="1888836048">
          <w:marLeft w:val="0"/>
          <w:marRight w:val="0"/>
          <w:marTop w:val="0"/>
          <w:marBottom w:val="0"/>
          <w:divBdr>
            <w:top w:val="none" w:sz="0" w:space="0" w:color="auto"/>
            <w:left w:val="none" w:sz="0" w:space="0" w:color="auto"/>
            <w:bottom w:val="none" w:sz="0" w:space="0" w:color="auto"/>
            <w:right w:val="none" w:sz="0" w:space="0" w:color="auto"/>
          </w:divBdr>
          <w:divsChild>
            <w:div w:id="550463581">
              <w:marLeft w:val="0"/>
              <w:marRight w:val="0"/>
              <w:marTop w:val="0"/>
              <w:marBottom w:val="0"/>
              <w:divBdr>
                <w:top w:val="none" w:sz="0" w:space="0" w:color="auto"/>
                <w:left w:val="none" w:sz="0" w:space="0" w:color="auto"/>
                <w:bottom w:val="none" w:sz="0" w:space="0" w:color="auto"/>
                <w:right w:val="none" w:sz="0" w:space="0" w:color="auto"/>
              </w:divBdr>
            </w:div>
          </w:divsChild>
        </w:div>
        <w:div w:id="1902207677">
          <w:marLeft w:val="0"/>
          <w:marRight w:val="0"/>
          <w:marTop w:val="0"/>
          <w:marBottom w:val="0"/>
          <w:divBdr>
            <w:top w:val="none" w:sz="0" w:space="0" w:color="auto"/>
            <w:left w:val="none" w:sz="0" w:space="0" w:color="auto"/>
            <w:bottom w:val="none" w:sz="0" w:space="0" w:color="auto"/>
            <w:right w:val="none" w:sz="0" w:space="0" w:color="auto"/>
          </w:divBdr>
          <w:divsChild>
            <w:div w:id="902912266">
              <w:marLeft w:val="0"/>
              <w:marRight w:val="0"/>
              <w:marTop w:val="0"/>
              <w:marBottom w:val="0"/>
              <w:divBdr>
                <w:top w:val="none" w:sz="0" w:space="0" w:color="auto"/>
                <w:left w:val="none" w:sz="0" w:space="0" w:color="auto"/>
                <w:bottom w:val="none" w:sz="0" w:space="0" w:color="auto"/>
                <w:right w:val="none" w:sz="0" w:space="0" w:color="auto"/>
              </w:divBdr>
            </w:div>
            <w:div w:id="1396775849">
              <w:marLeft w:val="0"/>
              <w:marRight w:val="0"/>
              <w:marTop w:val="0"/>
              <w:marBottom w:val="0"/>
              <w:divBdr>
                <w:top w:val="none" w:sz="0" w:space="0" w:color="auto"/>
                <w:left w:val="none" w:sz="0" w:space="0" w:color="auto"/>
                <w:bottom w:val="none" w:sz="0" w:space="0" w:color="auto"/>
                <w:right w:val="none" w:sz="0" w:space="0" w:color="auto"/>
              </w:divBdr>
            </w:div>
          </w:divsChild>
        </w:div>
        <w:div w:id="1929536762">
          <w:marLeft w:val="0"/>
          <w:marRight w:val="0"/>
          <w:marTop w:val="0"/>
          <w:marBottom w:val="0"/>
          <w:divBdr>
            <w:top w:val="none" w:sz="0" w:space="0" w:color="auto"/>
            <w:left w:val="none" w:sz="0" w:space="0" w:color="auto"/>
            <w:bottom w:val="none" w:sz="0" w:space="0" w:color="auto"/>
            <w:right w:val="none" w:sz="0" w:space="0" w:color="auto"/>
          </w:divBdr>
          <w:divsChild>
            <w:div w:id="346912612">
              <w:marLeft w:val="0"/>
              <w:marRight w:val="0"/>
              <w:marTop w:val="0"/>
              <w:marBottom w:val="0"/>
              <w:divBdr>
                <w:top w:val="none" w:sz="0" w:space="0" w:color="auto"/>
                <w:left w:val="none" w:sz="0" w:space="0" w:color="auto"/>
                <w:bottom w:val="none" w:sz="0" w:space="0" w:color="auto"/>
                <w:right w:val="none" w:sz="0" w:space="0" w:color="auto"/>
              </w:divBdr>
            </w:div>
          </w:divsChild>
        </w:div>
        <w:div w:id="2052682622">
          <w:marLeft w:val="0"/>
          <w:marRight w:val="0"/>
          <w:marTop w:val="0"/>
          <w:marBottom w:val="0"/>
          <w:divBdr>
            <w:top w:val="none" w:sz="0" w:space="0" w:color="auto"/>
            <w:left w:val="none" w:sz="0" w:space="0" w:color="auto"/>
            <w:bottom w:val="none" w:sz="0" w:space="0" w:color="auto"/>
            <w:right w:val="none" w:sz="0" w:space="0" w:color="auto"/>
          </w:divBdr>
          <w:divsChild>
            <w:div w:id="1224871793">
              <w:marLeft w:val="0"/>
              <w:marRight w:val="0"/>
              <w:marTop w:val="0"/>
              <w:marBottom w:val="0"/>
              <w:divBdr>
                <w:top w:val="none" w:sz="0" w:space="0" w:color="auto"/>
                <w:left w:val="none" w:sz="0" w:space="0" w:color="auto"/>
                <w:bottom w:val="none" w:sz="0" w:space="0" w:color="auto"/>
                <w:right w:val="none" w:sz="0" w:space="0" w:color="auto"/>
              </w:divBdr>
            </w:div>
          </w:divsChild>
        </w:div>
        <w:div w:id="2053309458">
          <w:marLeft w:val="0"/>
          <w:marRight w:val="0"/>
          <w:marTop w:val="0"/>
          <w:marBottom w:val="0"/>
          <w:divBdr>
            <w:top w:val="none" w:sz="0" w:space="0" w:color="auto"/>
            <w:left w:val="none" w:sz="0" w:space="0" w:color="auto"/>
            <w:bottom w:val="none" w:sz="0" w:space="0" w:color="auto"/>
            <w:right w:val="none" w:sz="0" w:space="0" w:color="auto"/>
          </w:divBdr>
          <w:divsChild>
            <w:div w:id="2143377074">
              <w:marLeft w:val="0"/>
              <w:marRight w:val="0"/>
              <w:marTop w:val="0"/>
              <w:marBottom w:val="0"/>
              <w:divBdr>
                <w:top w:val="none" w:sz="0" w:space="0" w:color="auto"/>
                <w:left w:val="none" w:sz="0" w:space="0" w:color="auto"/>
                <w:bottom w:val="none" w:sz="0" w:space="0" w:color="auto"/>
                <w:right w:val="none" w:sz="0" w:space="0" w:color="auto"/>
              </w:divBdr>
            </w:div>
          </w:divsChild>
        </w:div>
        <w:div w:id="2063675336">
          <w:marLeft w:val="0"/>
          <w:marRight w:val="0"/>
          <w:marTop w:val="0"/>
          <w:marBottom w:val="0"/>
          <w:divBdr>
            <w:top w:val="none" w:sz="0" w:space="0" w:color="auto"/>
            <w:left w:val="none" w:sz="0" w:space="0" w:color="auto"/>
            <w:bottom w:val="none" w:sz="0" w:space="0" w:color="auto"/>
            <w:right w:val="none" w:sz="0" w:space="0" w:color="auto"/>
          </w:divBdr>
          <w:divsChild>
            <w:div w:id="81225148">
              <w:marLeft w:val="0"/>
              <w:marRight w:val="0"/>
              <w:marTop w:val="0"/>
              <w:marBottom w:val="0"/>
              <w:divBdr>
                <w:top w:val="none" w:sz="0" w:space="0" w:color="auto"/>
                <w:left w:val="none" w:sz="0" w:space="0" w:color="auto"/>
                <w:bottom w:val="none" w:sz="0" w:space="0" w:color="auto"/>
                <w:right w:val="none" w:sz="0" w:space="0" w:color="auto"/>
              </w:divBdr>
            </w:div>
          </w:divsChild>
        </w:div>
        <w:div w:id="2078244140">
          <w:marLeft w:val="0"/>
          <w:marRight w:val="0"/>
          <w:marTop w:val="0"/>
          <w:marBottom w:val="0"/>
          <w:divBdr>
            <w:top w:val="none" w:sz="0" w:space="0" w:color="auto"/>
            <w:left w:val="none" w:sz="0" w:space="0" w:color="auto"/>
            <w:bottom w:val="none" w:sz="0" w:space="0" w:color="auto"/>
            <w:right w:val="none" w:sz="0" w:space="0" w:color="auto"/>
          </w:divBdr>
          <w:divsChild>
            <w:div w:id="1260482381">
              <w:marLeft w:val="0"/>
              <w:marRight w:val="0"/>
              <w:marTop w:val="0"/>
              <w:marBottom w:val="0"/>
              <w:divBdr>
                <w:top w:val="none" w:sz="0" w:space="0" w:color="auto"/>
                <w:left w:val="none" w:sz="0" w:space="0" w:color="auto"/>
                <w:bottom w:val="none" w:sz="0" w:space="0" w:color="auto"/>
                <w:right w:val="none" w:sz="0" w:space="0" w:color="auto"/>
              </w:divBdr>
            </w:div>
          </w:divsChild>
        </w:div>
        <w:div w:id="2139488396">
          <w:marLeft w:val="0"/>
          <w:marRight w:val="0"/>
          <w:marTop w:val="0"/>
          <w:marBottom w:val="0"/>
          <w:divBdr>
            <w:top w:val="none" w:sz="0" w:space="0" w:color="auto"/>
            <w:left w:val="none" w:sz="0" w:space="0" w:color="auto"/>
            <w:bottom w:val="none" w:sz="0" w:space="0" w:color="auto"/>
            <w:right w:val="none" w:sz="0" w:space="0" w:color="auto"/>
          </w:divBdr>
          <w:divsChild>
            <w:div w:id="959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4225">
      <w:bodyDiv w:val="1"/>
      <w:marLeft w:val="0"/>
      <w:marRight w:val="0"/>
      <w:marTop w:val="0"/>
      <w:marBottom w:val="0"/>
      <w:divBdr>
        <w:top w:val="none" w:sz="0" w:space="0" w:color="auto"/>
        <w:left w:val="none" w:sz="0" w:space="0" w:color="auto"/>
        <w:bottom w:val="none" w:sz="0" w:space="0" w:color="auto"/>
        <w:right w:val="none" w:sz="0" w:space="0" w:color="auto"/>
      </w:divBdr>
      <w:divsChild>
        <w:div w:id="43262983">
          <w:marLeft w:val="0"/>
          <w:marRight w:val="0"/>
          <w:marTop w:val="0"/>
          <w:marBottom w:val="0"/>
          <w:divBdr>
            <w:top w:val="none" w:sz="0" w:space="0" w:color="auto"/>
            <w:left w:val="none" w:sz="0" w:space="0" w:color="auto"/>
            <w:bottom w:val="none" w:sz="0" w:space="0" w:color="auto"/>
            <w:right w:val="none" w:sz="0" w:space="0" w:color="auto"/>
          </w:divBdr>
          <w:divsChild>
            <w:div w:id="1738556738">
              <w:marLeft w:val="0"/>
              <w:marRight w:val="0"/>
              <w:marTop w:val="0"/>
              <w:marBottom w:val="0"/>
              <w:divBdr>
                <w:top w:val="none" w:sz="0" w:space="0" w:color="auto"/>
                <w:left w:val="none" w:sz="0" w:space="0" w:color="auto"/>
                <w:bottom w:val="none" w:sz="0" w:space="0" w:color="auto"/>
                <w:right w:val="none" w:sz="0" w:space="0" w:color="auto"/>
              </w:divBdr>
            </w:div>
          </w:divsChild>
        </w:div>
        <w:div w:id="132987697">
          <w:marLeft w:val="0"/>
          <w:marRight w:val="0"/>
          <w:marTop w:val="0"/>
          <w:marBottom w:val="0"/>
          <w:divBdr>
            <w:top w:val="none" w:sz="0" w:space="0" w:color="auto"/>
            <w:left w:val="none" w:sz="0" w:space="0" w:color="auto"/>
            <w:bottom w:val="none" w:sz="0" w:space="0" w:color="auto"/>
            <w:right w:val="none" w:sz="0" w:space="0" w:color="auto"/>
          </w:divBdr>
          <w:divsChild>
            <w:div w:id="760948238">
              <w:marLeft w:val="0"/>
              <w:marRight w:val="0"/>
              <w:marTop w:val="0"/>
              <w:marBottom w:val="0"/>
              <w:divBdr>
                <w:top w:val="none" w:sz="0" w:space="0" w:color="auto"/>
                <w:left w:val="none" w:sz="0" w:space="0" w:color="auto"/>
                <w:bottom w:val="none" w:sz="0" w:space="0" w:color="auto"/>
                <w:right w:val="none" w:sz="0" w:space="0" w:color="auto"/>
              </w:divBdr>
            </w:div>
          </w:divsChild>
        </w:div>
        <w:div w:id="182518709">
          <w:marLeft w:val="0"/>
          <w:marRight w:val="0"/>
          <w:marTop w:val="0"/>
          <w:marBottom w:val="0"/>
          <w:divBdr>
            <w:top w:val="none" w:sz="0" w:space="0" w:color="auto"/>
            <w:left w:val="none" w:sz="0" w:space="0" w:color="auto"/>
            <w:bottom w:val="none" w:sz="0" w:space="0" w:color="auto"/>
            <w:right w:val="none" w:sz="0" w:space="0" w:color="auto"/>
          </w:divBdr>
          <w:divsChild>
            <w:div w:id="606817616">
              <w:marLeft w:val="0"/>
              <w:marRight w:val="0"/>
              <w:marTop w:val="0"/>
              <w:marBottom w:val="0"/>
              <w:divBdr>
                <w:top w:val="none" w:sz="0" w:space="0" w:color="auto"/>
                <w:left w:val="none" w:sz="0" w:space="0" w:color="auto"/>
                <w:bottom w:val="none" w:sz="0" w:space="0" w:color="auto"/>
                <w:right w:val="none" w:sz="0" w:space="0" w:color="auto"/>
              </w:divBdr>
            </w:div>
          </w:divsChild>
        </w:div>
        <w:div w:id="188876110">
          <w:marLeft w:val="0"/>
          <w:marRight w:val="0"/>
          <w:marTop w:val="0"/>
          <w:marBottom w:val="0"/>
          <w:divBdr>
            <w:top w:val="none" w:sz="0" w:space="0" w:color="auto"/>
            <w:left w:val="none" w:sz="0" w:space="0" w:color="auto"/>
            <w:bottom w:val="none" w:sz="0" w:space="0" w:color="auto"/>
            <w:right w:val="none" w:sz="0" w:space="0" w:color="auto"/>
          </w:divBdr>
          <w:divsChild>
            <w:div w:id="1502357467">
              <w:marLeft w:val="0"/>
              <w:marRight w:val="0"/>
              <w:marTop w:val="0"/>
              <w:marBottom w:val="0"/>
              <w:divBdr>
                <w:top w:val="none" w:sz="0" w:space="0" w:color="auto"/>
                <w:left w:val="none" w:sz="0" w:space="0" w:color="auto"/>
                <w:bottom w:val="none" w:sz="0" w:space="0" w:color="auto"/>
                <w:right w:val="none" w:sz="0" w:space="0" w:color="auto"/>
              </w:divBdr>
            </w:div>
          </w:divsChild>
        </w:div>
        <w:div w:id="249386264">
          <w:marLeft w:val="0"/>
          <w:marRight w:val="0"/>
          <w:marTop w:val="0"/>
          <w:marBottom w:val="0"/>
          <w:divBdr>
            <w:top w:val="none" w:sz="0" w:space="0" w:color="auto"/>
            <w:left w:val="none" w:sz="0" w:space="0" w:color="auto"/>
            <w:bottom w:val="none" w:sz="0" w:space="0" w:color="auto"/>
            <w:right w:val="none" w:sz="0" w:space="0" w:color="auto"/>
          </w:divBdr>
          <w:divsChild>
            <w:div w:id="581987419">
              <w:marLeft w:val="0"/>
              <w:marRight w:val="0"/>
              <w:marTop w:val="0"/>
              <w:marBottom w:val="0"/>
              <w:divBdr>
                <w:top w:val="none" w:sz="0" w:space="0" w:color="auto"/>
                <w:left w:val="none" w:sz="0" w:space="0" w:color="auto"/>
                <w:bottom w:val="none" w:sz="0" w:space="0" w:color="auto"/>
                <w:right w:val="none" w:sz="0" w:space="0" w:color="auto"/>
              </w:divBdr>
            </w:div>
          </w:divsChild>
        </w:div>
        <w:div w:id="266545340">
          <w:marLeft w:val="0"/>
          <w:marRight w:val="0"/>
          <w:marTop w:val="0"/>
          <w:marBottom w:val="0"/>
          <w:divBdr>
            <w:top w:val="none" w:sz="0" w:space="0" w:color="auto"/>
            <w:left w:val="none" w:sz="0" w:space="0" w:color="auto"/>
            <w:bottom w:val="none" w:sz="0" w:space="0" w:color="auto"/>
            <w:right w:val="none" w:sz="0" w:space="0" w:color="auto"/>
          </w:divBdr>
          <w:divsChild>
            <w:div w:id="1618293470">
              <w:marLeft w:val="0"/>
              <w:marRight w:val="0"/>
              <w:marTop w:val="0"/>
              <w:marBottom w:val="0"/>
              <w:divBdr>
                <w:top w:val="none" w:sz="0" w:space="0" w:color="auto"/>
                <w:left w:val="none" w:sz="0" w:space="0" w:color="auto"/>
                <w:bottom w:val="none" w:sz="0" w:space="0" w:color="auto"/>
                <w:right w:val="none" w:sz="0" w:space="0" w:color="auto"/>
              </w:divBdr>
            </w:div>
          </w:divsChild>
        </w:div>
        <w:div w:id="290867827">
          <w:marLeft w:val="0"/>
          <w:marRight w:val="0"/>
          <w:marTop w:val="0"/>
          <w:marBottom w:val="0"/>
          <w:divBdr>
            <w:top w:val="none" w:sz="0" w:space="0" w:color="auto"/>
            <w:left w:val="none" w:sz="0" w:space="0" w:color="auto"/>
            <w:bottom w:val="none" w:sz="0" w:space="0" w:color="auto"/>
            <w:right w:val="none" w:sz="0" w:space="0" w:color="auto"/>
          </w:divBdr>
          <w:divsChild>
            <w:div w:id="2135445320">
              <w:marLeft w:val="0"/>
              <w:marRight w:val="0"/>
              <w:marTop w:val="0"/>
              <w:marBottom w:val="0"/>
              <w:divBdr>
                <w:top w:val="none" w:sz="0" w:space="0" w:color="auto"/>
                <w:left w:val="none" w:sz="0" w:space="0" w:color="auto"/>
                <w:bottom w:val="none" w:sz="0" w:space="0" w:color="auto"/>
                <w:right w:val="none" w:sz="0" w:space="0" w:color="auto"/>
              </w:divBdr>
            </w:div>
          </w:divsChild>
        </w:div>
        <w:div w:id="572661791">
          <w:marLeft w:val="0"/>
          <w:marRight w:val="0"/>
          <w:marTop w:val="0"/>
          <w:marBottom w:val="0"/>
          <w:divBdr>
            <w:top w:val="none" w:sz="0" w:space="0" w:color="auto"/>
            <w:left w:val="none" w:sz="0" w:space="0" w:color="auto"/>
            <w:bottom w:val="none" w:sz="0" w:space="0" w:color="auto"/>
            <w:right w:val="none" w:sz="0" w:space="0" w:color="auto"/>
          </w:divBdr>
          <w:divsChild>
            <w:div w:id="1254899877">
              <w:marLeft w:val="0"/>
              <w:marRight w:val="0"/>
              <w:marTop w:val="0"/>
              <w:marBottom w:val="0"/>
              <w:divBdr>
                <w:top w:val="none" w:sz="0" w:space="0" w:color="auto"/>
                <w:left w:val="none" w:sz="0" w:space="0" w:color="auto"/>
                <w:bottom w:val="none" w:sz="0" w:space="0" w:color="auto"/>
                <w:right w:val="none" w:sz="0" w:space="0" w:color="auto"/>
              </w:divBdr>
            </w:div>
          </w:divsChild>
        </w:div>
        <w:div w:id="716248513">
          <w:marLeft w:val="0"/>
          <w:marRight w:val="0"/>
          <w:marTop w:val="0"/>
          <w:marBottom w:val="0"/>
          <w:divBdr>
            <w:top w:val="none" w:sz="0" w:space="0" w:color="auto"/>
            <w:left w:val="none" w:sz="0" w:space="0" w:color="auto"/>
            <w:bottom w:val="none" w:sz="0" w:space="0" w:color="auto"/>
            <w:right w:val="none" w:sz="0" w:space="0" w:color="auto"/>
          </w:divBdr>
          <w:divsChild>
            <w:div w:id="1322196461">
              <w:marLeft w:val="0"/>
              <w:marRight w:val="0"/>
              <w:marTop w:val="0"/>
              <w:marBottom w:val="0"/>
              <w:divBdr>
                <w:top w:val="none" w:sz="0" w:space="0" w:color="auto"/>
                <w:left w:val="none" w:sz="0" w:space="0" w:color="auto"/>
                <w:bottom w:val="none" w:sz="0" w:space="0" w:color="auto"/>
                <w:right w:val="none" w:sz="0" w:space="0" w:color="auto"/>
              </w:divBdr>
            </w:div>
          </w:divsChild>
        </w:div>
        <w:div w:id="746196246">
          <w:marLeft w:val="0"/>
          <w:marRight w:val="0"/>
          <w:marTop w:val="0"/>
          <w:marBottom w:val="0"/>
          <w:divBdr>
            <w:top w:val="none" w:sz="0" w:space="0" w:color="auto"/>
            <w:left w:val="none" w:sz="0" w:space="0" w:color="auto"/>
            <w:bottom w:val="none" w:sz="0" w:space="0" w:color="auto"/>
            <w:right w:val="none" w:sz="0" w:space="0" w:color="auto"/>
          </w:divBdr>
          <w:divsChild>
            <w:div w:id="217059217">
              <w:marLeft w:val="0"/>
              <w:marRight w:val="0"/>
              <w:marTop w:val="0"/>
              <w:marBottom w:val="0"/>
              <w:divBdr>
                <w:top w:val="none" w:sz="0" w:space="0" w:color="auto"/>
                <w:left w:val="none" w:sz="0" w:space="0" w:color="auto"/>
                <w:bottom w:val="none" w:sz="0" w:space="0" w:color="auto"/>
                <w:right w:val="none" w:sz="0" w:space="0" w:color="auto"/>
              </w:divBdr>
            </w:div>
          </w:divsChild>
        </w:div>
        <w:div w:id="782723616">
          <w:marLeft w:val="0"/>
          <w:marRight w:val="0"/>
          <w:marTop w:val="0"/>
          <w:marBottom w:val="0"/>
          <w:divBdr>
            <w:top w:val="none" w:sz="0" w:space="0" w:color="auto"/>
            <w:left w:val="none" w:sz="0" w:space="0" w:color="auto"/>
            <w:bottom w:val="none" w:sz="0" w:space="0" w:color="auto"/>
            <w:right w:val="none" w:sz="0" w:space="0" w:color="auto"/>
          </w:divBdr>
          <w:divsChild>
            <w:div w:id="1609392423">
              <w:marLeft w:val="0"/>
              <w:marRight w:val="0"/>
              <w:marTop w:val="0"/>
              <w:marBottom w:val="0"/>
              <w:divBdr>
                <w:top w:val="none" w:sz="0" w:space="0" w:color="auto"/>
                <w:left w:val="none" w:sz="0" w:space="0" w:color="auto"/>
                <w:bottom w:val="none" w:sz="0" w:space="0" w:color="auto"/>
                <w:right w:val="none" w:sz="0" w:space="0" w:color="auto"/>
              </w:divBdr>
            </w:div>
          </w:divsChild>
        </w:div>
        <w:div w:id="835220267">
          <w:marLeft w:val="0"/>
          <w:marRight w:val="0"/>
          <w:marTop w:val="0"/>
          <w:marBottom w:val="0"/>
          <w:divBdr>
            <w:top w:val="none" w:sz="0" w:space="0" w:color="auto"/>
            <w:left w:val="none" w:sz="0" w:space="0" w:color="auto"/>
            <w:bottom w:val="none" w:sz="0" w:space="0" w:color="auto"/>
            <w:right w:val="none" w:sz="0" w:space="0" w:color="auto"/>
          </w:divBdr>
          <w:divsChild>
            <w:div w:id="83576892">
              <w:marLeft w:val="0"/>
              <w:marRight w:val="0"/>
              <w:marTop w:val="0"/>
              <w:marBottom w:val="0"/>
              <w:divBdr>
                <w:top w:val="none" w:sz="0" w:space="0" w:color="auto"/>
                <w:left w:val="none" w:sz="0" w:space="0" w:color="auto"/>
                <w:bottom w:val="none" w:sz="0" w:space="0" w:color="auto"/>
                <w:right w:val="none" w:sz="0" w:space="0" w:color="auto"/>
              </w:divBdr>
            </w:div>
          </w:divsChild>
        </w:div>
        <w:div w:id="884025266">
          <w:marLeft w:val="0"/>
          <w:marRight w:val="0"/>
          <w:marTop w:val="0"/>
          <w:marBottom w:val="0"/>
          <w:divBdr>
            <w:top w:val="none" w:sz="0" w:space="0" w:color="auto"/>
            <w:left w:val="none" w:sz="0" w:space="0" w:color="auto"/>
            <w:bottom w:val="none" w:sz="0" w:space="0" w:color="auto"/>
            <w:right w:val="none" w:sz="0" w:space="0" w:color="auto"/>
          </w:divBdr>
          <w:divsChild>
            <w:div w:id="1333070520">
              <w:marLeft w:val="0"/>
              <w:marRight w:val="0"/>
              <w:marTop w:val="0"/>
              <w:marBottom w:val="0"/>
              <w:divBdr>
                <w:top w:val="none" w:sz="0" w:space="0" w:color="auto"/>
                <w:left w:val="none" w:sz="0" w:space="0" w:color="auto"/>
                <w:bottom w:val="none" w:sz="0" w:space="0" w:color="auto"/>
                <w:right w:val="none" w:sz="0" w:space="0" w:color="auto"/>
              </w:divBdr>
            </w:div>
          </w:divsChild>
        </w:div>
        <w:div w:id="895817641">
          <w:marLeft w:val="0"/>
          <w:marRight w:val="0"/>
          <w:marTop w:val="0"/>
          <w:marBottom w:val="0"/>
          <w:divBdr>
            <w:top w:val="none" w:sz="0" w:space="0" w:color="auto"/>
            <w:left w:val="none" w:sz="0" w:space="0" w:color="auto"/>
            <w:bottom w:val="none" w:sz="0" w:space="0" w:color="auto"/>
            <w:right w:val="none" w:sz="0" w:space="0" w:color="auto"/>
          </w:divBdr>
          <w:divsChild>
            <w:div w:id="89132618">
              <w:marLeft w:val="0"/>
              <w:marRight w:val="0"/>
              <w:marTop w:val="0"/>
              <w:marBottom w:val="0"/>
              <w:divBdr>
                <w:top w:val="none" w:sz="0" w:space="0" w:color="auto"/>
                <w:left w:val="none" w:sz="0" w:space="0" w:color="auto"/>
                <w:bottom w:val="none" w:sz="0" w:space="0" w:color="auto"/>
                <w:right w:val="none" w:sz="0" w:space="0" w:color="auto"/>
              </w:divBdr>
            </w:div>
          </w:divsChild>
        </w:div>
        <w:div w:id="927543912">
          <w:marLeft w:val="0"/>
          <w:marRight w:val="0"/>
          <w:marTop w:val="0"/>
          <w:marBottom w:val="0"/>
          <w:divBdr>
            <w:top w:val="none" w:sz="0" w:space="0" w:color="auto"/>
            <w:left w:val="none" w:sz="0" w:space="0" w:color="auto"/>
            <w:bottom w:val="none" w:sz="0" w:space="0" w:color="auto"/>
            <w:right w:val="none" w:sz="0" w:space="0" w:color="auto"/>
          </w:divBdr>
          <w:divsChild>
            <w:div w:id="1424303341">
              <w:marLeft w:val="0"/>
              <w:marRight w:val="0"/>
              <w:marTop w:val="0"/>
              <w:marBottom w:val="0"/>
              <w:divBdr>
                <w:top w:val="none" w:sz="0" w:space="0" w:color="auto"/>
                <w:left w:val="none" w:sz="0" w:space="0" w:color="auto"/>
                <w:bottom w:val="none" w:sz="0" w:space="0" w:color="auto"/>
                <w:right w:val="none" w:sz="0" w:space="0" w:color="auto"/>
              </w:divBdr>
            </w:div>
          </w:divsChild>
        </w:div>
        <w:div w:id="1033924958">
          <w:marLeft w:val="0"/>
          <w:marRight w:val="0"/>
          <w:marTop w:val="0"/>
          <w:marBottom w:val="0"/>
          <w:divBdr>
            <w:top w:val="none" w:sz="0" w:space="0" w:color="auto"/>
            <w:left w:val="none" w:sz="0" w:space="0" w:color="auto"/>
            <w:bottom w:val="none" w:sz="0" w:space="0" w:color="auto"/>
            <w:right w:val="none" w:sz="0" w:space="0" w:color="auto"/>
          </w:divBdr>
          <w:divsChild>
            <w:div w:id="1087117549">
              <w:marLeft w:val="0"/>
              <w:marRight w:val="0"/>
              <w:marTop w:val="0"/>
              <w:marBottom w:val="0"/>
              <w:divBdr>
                <w:top w:val="none" w:sz="0" w:space="0" w:color="auto"/>
                <w:left w:val="none" w:sz="0" w:space="0" w:color="auto"/>
                <w:bottom w:val="none" w:sz="0" w:space="0" w:color="auto"/>
                <w:right w:val="none" w:sz="0" w:space="0" w:color="auto"/>
              </w:divBdr>
            </w:div>
          </w:divsChild>
        </w:div>
        <w:div w:id="1059132882">
          <w:marLeft w:val="0"/>
          <w:marRight w:val="0"/>
          <w:marTop w:val="0"/>
          <w:marBottom w:val="0"/>
          <w:divBdr>
            <w:top w:val="none" w:sz="0" w:space="0" w:color="auto"/>
            <w:left w:val="none" w:sz="0" w:space="0" w:color="auto"/>
            <w:bottom w:val="none" w:sz="0" w:space="0" w:color="auto"/>
            <w:right w:val="none" w:sz="0" w:space="0" w:color="auto"/>
          </w:divBdr>
          <w:divsChild>
            <w:div w:id="2019230191">
              <w:marLeft w:val="0"/>
              <w:marRight w:val="0"/>
              <w:marTop w:val="0"/>
              <w:marBottom w:val="0"/>
              <w:divBdr>
                <w:top w:val="none" w:sz="0" w:space="0" w:color="auto"/>
                <w:left w:val="none" w:sz="0" w:space="0" w:color="auto"/>
                <w:bottom w:val="none" w:sz="0" w:space="0" w:color="auto"/>
                <w:right w:val="none" w:sz="0" w:space="0" w:color="auto"/>
              </w:divBdr>
            </w:div>
          </w:divsChild>
        </w:div>
        <w:div w:id="1074551212">
          <w:marLeft w:val="0"/>
          <w:marRight w:val="0"/>
          <w:marTop w:val="0"/>
          <w:marBottom w:val="0"/>
          <w:divBdr>
            <w:top w:val="none" w:sz="0" w:space="0" w:color="auto"/>
            <w:left w:val="none" w:sz="0" w:space="0" w:color="auto"/>
            <w:bottom w:val="none" w:sz="0" w:space="0" w:color="auto"/>
            <w:right w:val="none" w:sz="0" w:space="0" w:color="auto"/>
          </w:divBdr>
          <w:divsChild>
            <w:div w:id="696350229">
              <w:marLeft w:val="0"/>
              <w:marRight w:val="0"/>
              <w:marTop w:val="0"/>
              <w:marBottom w:val="0"/>
              <w:divBdr>
                <w:top w:val="none" w:sz="0" w:space="0" w:color="auto"/>
                <w:left w:val="none" w:sz="0" w:space="0" w:color="auto"/>
                <w:bottom w:val="none" w:sz="0" w:space="0" w:color="auto"/>
                <w:right w:val="none" w:sz="0" w:space="0" w:color="auto"/>
              </w:divBdr>
            </w:div>
          </w:divsChild>
        </w:div>
        <w:div w:id="1228418835">
          <w:marLeft w:val="0"/>
          <w:marRight w:val="0"/>
          <w:marTop w:val="0"/>
          <w:marBottom w:val="0"/>
          <w:divBdr>
            <w:top w:val="none" w:sz="0" w:space="0" w:color="auto"/>
            <w:left w:val="none" w:sz="0" w:space="0" w:color="auto"/>
            <w:bottom w:val="none" w:sz="0" w:space="0" w:color="auto"/>
            <w:right w:val="none" w:sz="0" w:space="0" w:color="auto"/>
          </w:divBdr>
          <w:divsChild>
            <w:div w:id="819931197">
              <w:marLeft w:val="0"/>
              <w:marRight w:val="0"/>
              <w:marTop w:val="0"/>
              <w:marBottom w:val="0"/>
              <w:divBdr>
                <w:top w:val="none" w:sz="0" w:space="0" w:color="auto"/>
                <w:left w:val="none" w:sz="0" w:space="0" w:color="auto"/>
                <w:bottom w:val="none" w:sz="0" w:space="0" w:color="auto"/>
                <w:right w:val="none" w:sz="0" w:space="0" w:color="auto"/>
              </w:divBdr>
            </w:div>
          </w:divsChild>
        </w:div>
        <w:div w:id="1240867855">
          <w:marLeft w:val="0"/>
          <w:marRight w:val="0"/>
          <w:marTop w:val="0"/>
          <w:marBottom w:val="0"/>
          <w:divBdr>
            <w:top w:val="none" w:sz="0" w:space="0" w:color="auto"/>
            <w:left w:val="none" w:sz="0" w:space="0" w:color="auto"/>
            <w:bottom w:val="none" w:sz="0" w:space="0" w:color="auto"/>
            <w:right w:val="none" w:sz="0" w:space="0" w:color="auto"/>
          </w:divBdr>
          <w:divsChild>
            <w:div w:id="784078441">
              <w:marLeft w:val="0"/>
              <w:marRight w:val="0"/>
              <w:marTop w:val="0"/>
              <w:marBottom w:val="0"/>
              <w:divBdr>
                <w:top w:val="none" w:sz="0" w:space="0" w:color="auto"/>
                <w:left w:val="none" w:sz="0" w:space="0" w:color="auto"/>
                <w:bottom w:val="none" w:sz="0" w:space="0" w:color="auto"/>
                <w:right w:val="none" w:sz="0" w:space="0" w:color="auto"/>
              </w:divBdr>
            </w:div>
          </w:divsChild>
        </w:div>
        <w:div w:id="1277054676">
          <w:marLeft w:val="0"/>
          <w:marRight w:val="0"/>
          <w:marTop w:val="0"/>
          <w:marBottom w:val="0"/>
          <w:divBdr>
            <w:top w:val="none" w:sz="0" w:space="0" w:color="auto"/>
            <w:left w:val="none" w:sz="0" w:space="0" w:color="auto"/>
            <w:bottom w:val="none" w:sz="0" w:space="0" w:color="auto"/>
            <w:right w:val="none" w:sz="0" w:space="0" w:color="auto"/>
          </w:divBdr>
          <w:divsChild>
            <w:div w:id="1466048373">
              <w:marLeft w:val="0"/>
              <w:marRight w:val="0"/>
              <w:marTop w:val="0"/>
              <w:marBottom w:val="0"/>
              <w:divBdr>
                <w:top w:val="none" w:sz="0" w:space="0" w:color="auto"/>
                <w:left w:val="none" w:sz="0" w:space="0" w:color="auto"/>
                <w:bottom w:val="none" w:sz="0" w:space="0" w:color="auto"/>
                <w:right w:val="none" w:sz="0" w:space="0" w:color="auto"/>
              </w:divBdr>
            </w:div>
          </w:divsChild>
        </w:div>
        <w:div w:id="1315178988">
          <w:marLeft w:val="0"/>
          <w:marRight w:val="0"/>
          <w:marTop w:val="0"/>
          <w:marBottom w:val="0"/>
          <w:divBdr>
            <w:top w:val="none" w:sz="0" w:space="0" w:color="auto"/>
            <w:left w:val="none" w:sz="0" w:space="0" w:color="auto"/>
            <w:bottom w:val="none" w:sz="0" w:space="0" w:color="auto"/>
            <w:right w:val="none" w:sz="0" w:space="0" w:color="auto"/>
          </w:divBdr>
          <w:divsChild>
            <w:div w:id="2063480441">
              <w:marLeft w:val="0"/>
              <w:marRight w:val="0"/>
              <w:marTop w:val="0"/>
              <w:marBottom w:val="0"/>
              <w:divBdr>
                <w:top w:val="none" w:sz="0" w:space="0" w:color="auto"/>
                <w:left w:val="none" w:sz="0" w:space="0" w:color="auto"/>
                <w:bottom w:val="none" w:sz="0" w:space="0" w:color="auto"/>
                <w:right w:val="none" w:sz="0" w:space="0" w:color="auto"/>
              </w:divBdr>
            </w:div>
          </w:divsChild>
        </w:div>
        <w:div w:id="1405838662">
          <w:marLeft w:val="0"/>
          <w:marRight w:val="0"/>
          <w:marTop w:val="0"/>
          <w:marBottom w:val="0"/>
          <w:divBdr>
            <w:top w:val="none" w:sz="0" w:space="0" w:color="auto"/>
            <w:left w:val="none" w:sz="0" w:space="0" w:color="auto"/>
            <w:bottom w:val="none" w:sz="0" w:space="0" w:color="auto"/>
            <w:right w:val="none" w:sz="0" w:space="0" w:color="auto"/>
          </w:divBdr>
          <w:divsChild>
            <w:div w:id="831023073">
              <w:marLeft w:val="0"/>
              <w:marRight w:val="0"/>
              <w:marTop w:val="0"/>
              <w:marBottom w:val="0"/>
              <w:divBdr>
                <w:top w:val="none" w:sz="0" w:space="0" w:color="auto"/>
                <w:left w:val="none" w:sz="0" w:space="0" w:color="auto"/>
                <w:bottom w:val="none" w:sz="0" w:space="0" w:color="auto"/>
                <w:right w:val="none" w:sz="0" w:space="0" w:color="auto"/>
              </w:divBdr>
            </w:div>
          </w:divsChild>
        </w:div>
        <w:div w:id="1489900949">
          <w:marLeft w:val="0"/>
          <w:marRight w:val="0"/>
          <w:marTop w:val="0"/>
          <w:marBottom w:val="0"/>
          <w:divBdr>
            <w:top w:val="none" w:sz="0" w:space="0" w:color="auto"/>
            <w:left w:val="none" w:sz="0" w:space="0" w:color="auto"/>
            <w:bottom w:val="none" w:sz="0" w:space="0" w:color="auto"/>
            <w:right w:val="none" w:sz="0" w:space="0" w:color="auto"/>
          </w:divBdr>
          <w:divsChild>
            <w:div w:id="1630211078">
              <w:marLeft w:val="0"/>
              <w:marRight w:val="0"/>
              <w:marTop w:val="0"/>
              <w:marBottom w:val="0"/>
              <w:divBdr>
                <w:top w:val="none" w:sz="0" w:space="0" w:color="auto"/>
                <w:left w:val="none" w:sz="0" w:space="0" w:color="auto"/>
                <w:bottom w:val="none" w:sz="0" w:space="0" w:color="auto"/>
                <w:right w:val="none" w:sz="0" w:space="0" w:color="auto"/>
              </w:divBdr>
            </w:div>
          </w:divsChild>
        </w:div>
        <w:div w:id="1539010781">
          <w:marLeft w:val="0"/>
          <w:marRight w:val="0"/>
          <w:marTop w:val="0"/>
          <w:marBottom w:val="0"/>
          <w:divBdr>
            <w:top w:val="none" w:sz="0" w:space="0" w:color="auto"/>
            <w:left w:val="none" w:sz="0" w:space="0" w:color="auto"/>
            <w:bottom w:val="none" w:sz="0" w:space="0" w:color="auto"/>
            <w:right w:val="none" w:sz="0" w:space="0" w:color="auto"/>
          </w:divBdr>
          <w:divsChild>
            <w:div w:id="159393987">
              <w:marLeft w:val="0"/>
              <w:marRight w:val="0"/>
              <w:marTop w:val="0"/>
              <w:marBottom w:val="0"/>
              <w:divBdr>
                <w:top w:val="none" w:sz="0" w:space="0" w:color="auto"/>
                <w:left w:val="none" w:sz="0" w:space="0" w:color="auto"/>
                <w:bottom w:val="none" w:sz="0" w:space="0" w:color="auto"/>
                <w:right w:val="none" w:sz="0" w:space="0" w:color="auto"/>
              </w:divBdr>
            </w:div>
          </w:divsChild>
        </w:div>
        <w:div w:id="1588271721">
          <w:marLeft w:val="0"/>
          <w:marRight w:val="0"/>
          <w:marTop w:val="0"/>
          <w:marBottom w:val="0"/>
          <w:divBdr>
            <w:top w:val="none" w:sz="0" w:space="0" w:color="auto"/>
            <w:left w:val="none" w:sz="0" w:space="0" w:color="auto"/>
            <w:bottom w:val="none" w:sz="0" w:space="0" w:color="auto"/>
            <w:right w:val="none" w:sz="0" w:space="0" w:color="auto"/>
          </w:divBdr>
          <w:divsChild>
            <w:div w:id="1748914925">
              <w:marLeft w:val="0"/>
              <w:marRight w:val="0"/>
              <w:marTop w:val="0"/>
              <w:marBottom w:val="0"/>
              <w:divBdr>
                <w:top w:val="none" w:sz="0" w:space="0" w:color="auto"/>
                <w:left w:val="none" w:sz="0" w:space="0" w:color="auto"/>
                <w:bottom w:val="none" w:sz="0" w:space="0" w:color="auto"/>
                <w:right w:val="none" w:sz="0" w:space="0" w:color="auto"/>
              </w:divBdr>
            </w:div>
          </w:divsChild>
        </w:div>
        <w:div w:id="1628505358">
          <w:marLeft w:val="0"/>
          <w:marRight w:val="0"/>
          <w:marTop w:val="0"/>
          <w:marBottom w:val="0"/>
          <w:divBdr>
            <w:top w:val="none" w:sz="0" w:space="0" w:color="auto"/>
            <w:left w:val="none" w:sz="0" w:space="0" w:color="auto"/>
            <w:bottom w:val="none" w:sz="0" w:space="0" w:color="auto"/>
            <w:right w:val="none" w:sz="0" w:space="0" w:color="auto"/>
          </w:divBdr>
          <w:divsChild>
            <w:div w:id="2100061751">
              <w:marLeft w:val="0"/>
              <w:marRight w:val="0"/>
              <w:marTop w:val="0"/>
              <w:marBottom w:val="0"/>
              <w:divBdr>
                <w:top w:val="none" w:sz="0" w:space="0" w:color="auto"/>
                <w:left w:val="none" w:sz="0" w:space="0" w:color="auto"/>
                <w:bottom w:val="none" w:sz="0" w:space="0" w:color="auto"/>
                <w:right w:val="none" w:sz="0" w:space="0" w:color="auto"/>
              </w:divBdr>
            </w:div>
          </w:divsChild>
        </w:div>
        <w:div w:id="1670013665">
          <w:marLeft w:val="0"/>
          <w:marRight w:val="0"/>
          <w:marTop w:val="0"/>
          <w:marBottom w:val="0"/>
          <w:divBdr>
            <w:top w:val="none" w:sz="0" w:space="0" w:color="auto"/>
            <w:left w:val="none" w:sz="0" w:space="0" w:color="auto"/>
            <w:bottom w:val="none" w:sz="0" w:space="0" w:color="auto"/>
            <w:right w:val="none" w:sz="0" w:space="0" w:color="auto"/>
          </w:divBdr>
          <w:divsChild>
            <w:div w:id="588580643">
              <w:marLeft w:val="0"/>
              <w:marRight w:val="0"/>
              <w:marTop w:val="0"/>
              <w:marBottom w:val="0"/>
              <w:divBdr>
                <w:top w:val="none" w:sz="0" w:space="0" w:color="auto"/>
                <w:left w:val="none" w:sz="0" w:space="0" w:color="auto"/>
                <w:bottom w:val="none" w:sz="0" w:space="0" w:color="auto"/>
                <w:right w:val="none" w:sz="0" w:space="0" w:color="auto"/>
              </w:divBdr>
            </w:div>
          </w:divsChild>
        </w:div>
        <w:div w:id="1771580704">
          <w:marLeft w:val="0"/>
          <w:marRight w:val="0"/>
          <w:marTop w:val="0"/>
          <w:marBottom w:val="0"/>
          <w:divBdr>
            <w:top w:val="none" w:sz="0" w:space="0" w:color="auto"/>
            <w:left w:val="none" w:sz="0" w:space="0" w:color="auto"/>
            <w:bottom w:val="none" w:sz="0" w:space="0" w:color="auto"/>
            <w:right w:val="none" w:sz="0" w:space="0" w:color="auto"/>
          </w:divBdr>
          <w:divsChild>
            <w:div w:id="853033571">
              <w:marLeft w:val="0"/>
              <w:marRight w:val="0"/>
              <w:marTop w:val="0"/>
              <w:marBottom w:val="0"/>
              <w:divBdr>
                <w:top w:val="none" w:sz="0" w:space="0" w:color="auto"/>
                <w:left w:val="none" w:sz="0" w:space="0" w:color="auto"/>
                <w:bottom w:val="none" w:sz="0" w:space="0" w:color="auto"/>
                <w:right w:val="none" w:sz="0" w:space="0" w:color="auto"/>
              </w:divBdr>
            </w:div>
          </w:divsChild>
        </w:div>
        <w:div w:id="1898204722">
          <w:marLeft w:val="0"/>
          <w:marRight w:val="0"/>
          <w:marTop w:val="0"/>
          <w:marBottom w:val="0"/>
          <w:divBdr>
            <w:top w:val="none" w:sz="0" w:space="0" w:color="auto"/>
            <w:left w:val="none" w:sz="0" w:space="0" w:color="auto"/>
            <w:bottom w:val="none" w:sz="0" w:space="0" w:color="auto"/>
            <w:right w:val="none" w:sz="0" w:space="0" w:color="auto"/>
          </w:divBdr>
          <w:divsChild>
            <w:div w:id="736435108">
              <w:marLeft w:val="0"/>
              <w:marRight w:val="0"/>
              <w:marTop w:val="0"/>
              <w:marBottom w:val="0"/>
              <w:divBdr>
                <w:top w:val="none" w:sz="0" w:space="0" w:color="auto"/>
                <w:left w:val="none" w:sz="0" w:space="0" w:color="auto"/>
                <w:bottom w:val="none" w:sz="0" w:space="0" w:color="auto"/>
                <w:right w:val="none" w:sz="0" w:space="0" w:color="auto"/>
              </w:divBdr>
            </w:div>
          </w:divsChild>
        </w:div>
        <w:div w:id="1947033706">
          <w:marLeft w:val="0"/>
          <w:marRight w:val="0"/>
          <w:marTop w:val="0"/>
          <w:marBottom w:val="0"/>
          <w:divBdr>
            <w:top w:val="none" w:sz="0" w:space="0" w:color="auto"/>
            <w:left w:val="none" w:sz="0" w:space="0" w:color="auto"/>
            <w:bottom w:val="none" w:sz="0" w:space="0" w:color="auto"/>
            <w:right w:val="none" w:sz="0" w:space="0" w:color="auto"/>
          </w:divBdr>
          <w:divsChild>
            <w:div w:id="1572035260">
              <w:marLeft w:val="0"/>
              <w:marRight w:val="0"/>
              <w:marTop w:val="0"/>
              <w:marBottom w:val="0"/>
              <w:divBdr>
                <w:top w:val="none" w:sz="0" w:space="0" w:color="auto"/>
                <w:left w:val="none" w:sz="0" w:space="0" w:color="auto"/>
                <w:bottom w:val="none" w:sz="0" w:space="0" w:color="auto"/>
                <w:right w:val="none" w:sz="0" w:space="0" w:color="auto"/>
              </w:divBdr>
            </w:div>
          </w:divsChild>
        </w:div>
        <w:div w:id="1951550898">
          <w:marLeft w:val="0"/>
          <w:marRight w:val="0"/>
          <w:marTop w:val="0"/>
          <w:marBottom w:val="0"/>
          <w:divBdr>
            <w:top w:val="none" w:sz="0" w:space="0" w:color="auto"/>
            <w:left w:val="none" w:sz="0" w:space="0" w:color="auto"/>
            <w:bottom w:val="none" w:sz="0" w:space="0" w:color="auto"/>
            <w:right w:val="none" w:sz="0" w:space="0" w:color="auto"/>
          </w:divBdr>
          <w:divsChild>
            <w:div w:id="1530024508">
              <w:marLeft w:val="0"/>
              <w:marRight w:val="0"/>
              <w:marTop w:val="0"/>
              <w:marBottom w:val="0"/>
              <w:divBdr>
                <w:top w:val="none" w:sz="0" w:space="0" w:color="auto"/>
                <w:left w:val="none" w:sz="0" w:space="0" w:color="auto"/>
                <w:bottom w:val="none" w:sz="0" w:space="0" w:color="auto"/>
                <w:right w:val="none" w:sz="0" w:space="0" w:color="auto"/>
              </w:divBdr>
            </w:div>
          </w:divsChild>
        </w:div>
        <w:div w:id="2083869254">
          <w:marLeft w:val="0"/>
          <w:marRight w:val="0"/>
          <w:marTop w:val="0"/>
          <w:marBottom w:val="0"/>
          <w:divBdr>
            <w:top w:val="none" w:sz="0" w:space="0" w:color="auto"/>
            <w:left w:val="none" w:sz="0" w:space="0" w:color="auto"/>
            <w:bottom w:val="none" w:sz="0" w:space="0" w:color="auto"/>
            <w:right w:val="none" w:sz="0" w:space="0" w:color="auto"/>
          </w:divBdr>
          <w:divsChild>
            <w:div w:id="711273295">
              <w:marLeft w:val="0"/>
              <w:marRight w:val="0"/>
              <w:marTop w:val="0"/>
              <w:marBottom w:val="0"/>
              <w:divBdr>
                <w:top w:val="none" w:sz="0" w:space="0" w:color="auto"/>
                <w:left w:val="none" w:sz="0" w:space="0" w:color="auto"/>
                <w:bottom w:val="none" w:sz="0" w:space="0" w:color="auto"/>
                <w:right w:val="none" w:sz="0" w:space="0" w:color="auto"/>
              </w:divBdr>
            </w:div>
          </w:divsChild>
        </w:div>
        <w:div w:id="2085225207">
          <w:marLeft w:val="0"/>
          <w:marRight w:val="0"/>
          <w:marTop w:val="0"/>
          <w:marBottom w:val="0"/>
          <w:divBdr>
            <w:top w:val="none" w:sz="0" w:space="0" w:color="auto"/>
            <w:left w:val="none" w:sz="0" w:space="0" w:color="auto"/>
            <w:bottom w:val="none" w:sz="0" w:space="0" w:color="auto"/>
            <w:right w:val="none" w:sz="0" w:space="0" w:color="auto"/>
          </w:divBdr>
          <w:divsChild>
            <w:div w:id="1832134795">
              <w:marLeft w:val="0"/>
              <w:marRight w:val="0"/>
              <w:marTop w:val="0"/>
              <w:marBottom w:val="0"/>
              <w:divBdr>
                <w:top w:val="none" w:sz="0" w:space="0" w:color="auto"/>
                <w:left w:val="none" w:sz="0" w:space="0" w:color="auto"/>
                <w:bottom w:val="none" w:sz="0" w:space="0" w:color="auto"/>
                <w:right w:val="none" w:sz="0" w:space="0" w:color="auto"/>
              </w:divBdr>
            </w:div>
          </w:divsChild>
        </w:div>
        <w:div w:id="2114936238">
          <w:marLeft w:val="0"/>
          <w:marRight w:val="0"/>
          <w:marTop w:val="0"/>
          <w:marBottom w:val="0"/>
          <w:divBdr>
            <w:top w:val="none" w:sz="0" w:space="0" w:color="auto"/>
            <w:left w:val="none" w:sz="0" w:space="0" w:color="auto"/>
            <w:bottom w:val="none" w:sz="0" w:space="0" w:color="auto"/>
            <w:right w:val="none" w:sz="0" w:space="0" w:color="auto"/>
          </w:divBdr>
          <w:divsChild>
            <w:div w:id="2143425918">
              <w:marLeft w:val="0"/>
              <w:marRight w:val="0"/>
              <w:marTop w:val="0"/>
              <w:marBottom w:val="0"/>
              <w:divBdr>
                <w:top w:val="none" w:sz="0" w:space="0" w:color="auto"/>
                <w:left w:val="none" w:sz="0" w:space="0" w:color="auto"/>
                <w:bottom w:val="none" w:sz="0" w:space="0" w:color="auto"/>
                <w:right w:val="none" w:sz="0" w:space="0" w:color="auto"/>
              </w:divBdr>
            </w:div>
          </w:divsChild>
        </w:div>
        <w:div w:id="2142961985">
          <w:marLeft w:val="0"/>
          <w:marRight w:val="0"/>
          <w:marTop w:val="0"/>
          <w:marBottom w:val="0"/>
          <w:divBdr>
            <w:top w:val="none" w:sz="0" w:space="0" w:color="auto"/>
            <w:left w:val="none" w:sz="0" w:space="0" w:color="auto"/>
            <w:bottom w:val="none" w:sz="0" w:space="0" w:color="auto"/>
            <w:right w:val="none" w:sz="0" w:space="0" w:color="auto"/>
          </w:divBdr>
          <w:divsChild>
            <w:div w:id="4092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7119">
      <w:bodyDiv w:val="1"/>
      <w:marLeft w:val="0"/>
      <w:marRight w:val="0"/>
      <w:marTop w:val="0"/>
      <w:marBottom w:val="0"/>
      <w:divBdr>
        <w:top w:val="none" w:sz="0" w:space="0" w:color="auto"/>
        <w:left w:val="none" w:sz="0" w:space="0" w:color="auto"/>
        <w:bottom w:val="none" w:sz="0" w:space="0" w:color="auto"/>
        <w:right w:val="none" w:sz="0" w:space="0" w:color="auto"/>
      </w:divBdr>
      <w:divsChild>
        <w:div w:id="536891384">
          <w:marLeft w:val="0"/>
          <w:marRight w:val="0"/>
          <w:marTop w:val="0"/>
          <w:marBottom w:val="0"/>
          <w:divBdr>
            <w:top w:val="none" w:sz="0" w:space="0" w:color="auto"/>
            <w:left w:val="none" w:sz="0" w:space="0" w:color="auto"/>
            <w:bottom w:val="none" w:sz="0" w:space="0" w:color="auto"/>
            <w:right w:val="none" w:sz="0" w:space="0" w:color="auto"/>
          </w:divBdr>
        </w:div>
        <w:div w:id="1981685319">
          <w:marLeft w:val="0"/>
          <w:marRight w:val="0"/>
          <w:marTop w:val="0"/>
          <w:marBottom w:val="0"/>
          <w:divBdr>
            <w:top w:val="none" w:sz="0" w:space="0" w:color="auto"/>
            <w:left w:val="none" w:sz="0" w:space="0" w:color="auto"/>
            <w:bottom w:val="none" w:sz="0" w:space="0" w:color="auto"/>
            <w:right w:val="none" w:sz="0" w:space="0" w:color="auto"/>
          </w:divBdr>
        </w:div>
      </w:divsChild>
    </w:div>
    <w:div w:id="497887523">
      <w:bodyDiv w:val="1"/>
      <w:marLeft w:val="0"/>
      <w:marRight w:val="0"/>
      <w:marTop w:val="0"/>
      <w:marBottom w:val="0"/>
      <w:divBdr>
        <w:top w:val="none" w:sz="0" w:space="0" w:color="auto"/>
        <w:left w:val="none" w:sz="0" w:space="0" w:color="auto"/>
        <w:bottom w:val="none" w:sz="0" w:space="0" w:color="auto"/>
        <w:right w:val="none" w:sz="0" w:space="0" w:color="auto"/>
      </w:divBdr>
    </w:div>
    <w:div w:id="532496858">
      <w:bodyDiv w:val="1"/>
      <w:marLeft w:val="0"/>
      <w:marRight w:val="0"/>
      <w:marTop w:val="0"/>
      <w:marBottom w:val="0"/>
      <w:divBdr>
        <w:top w:val="none" w:sz="0" w:space="0" w:color="auto"/>
        <w:left w:val="none" w:sz="0" w:space="0" w:color="auto"/>
        <w:bottom w:val="none" w:sz="0" w:space="0" w:color="auto"/>
        <w:right w:val="none" w:sz="0" w:space="0" w:color="auto"/>
      </w:divBdr>
    </w:div>
    <w:div w:id="538317665">
      <w:bodyDiv w:val="1"/>
      <w:marLeft w:val="0"/>
      <w:marRight w:val="0"/>
      <w:marTop w:val="0"/>
      <w:marBottom w:val="0"/>
      <w:divBdr>
        <w:top w:val="none" w:sz="0" w:space="0" w:color="auto"/>
        <w:left w:val="none" w:sz="0" w:space="0" w:color="auto"/>
        <w:bottom w:val="none" w:sz="0" w:space="0" w:color="auto"/>
        <w:right w:val="none" w:sz="0" w:space="0" w:color="auto"/>
      </w:divBdr>
    </w:div>
    <w:div w:id="541594777">
      <w:bodyDiv w:val="1"/>
      <w:marLeft w:val="0"/>
      <w:marRight w:val="0"/>
      <w:marTop w:val="0"/>
      <w:marBottom w:val="0"/>
      <w:divBdr>
        <w:top w:val="none" w:sz="0" w:space="0" w:color="auto"/>
        <w:left w:val="none" w:sz="0" w:space="0" w:color="auto"/>
        <w:bottom w:val="none" w:sz="0" w:space="0" w:color="auto"/>
        <w:right w:val="none" w:sz="0" w:space="0" w:color="auto"/>
      </w:divBdr>
      <w:divsChild>
        <w:div w:id="476801227">
          <w:marLeft w:val="0"/>
          <w:marRight w:val="0"/>
          <w:marTop w:val="0"/>
          <w:marBottom w:val="0"/>
          <w:divBdr>
            <w:top w:val="none" w:sz="0" w:space="0" w:color="auto"/>
            <w:left w:val="none" w:sz="0" w:space="0" w:color="auto"/>
            <w:bottom w:val="none" w:sz="0" w:space="0" w:color="auto"/>
            <w:right w:val="none" w:sz="0" w:space="0" w:color="auto"/>
          </w:divBdr>
        </w:div>
        <w:div w:id="570895414">
          <w:marLeft w:val="0"/>
          <w:marRight w:val="0"/>
          <w:marTop w:val="0"/>
          <w:marBottom w:val="0"/>
          <w:divBdr>
            <w:top w:val="none" w:sz="0" w:space="0" w:color="auto"/>
            <w:left w:val="none" w:sz="0" w:space="0" w:color="auto"/>
            <w:bottom w:val="none" w:sz="0" w:space="0" w:color="auto"/>
            <w:right w:val="none" w:sz="0" w:space="0" w:color="auto"/>
          </w:divBdr>
        </w:div>
        <w:div w:id="854348820">
          <w:marLeft w:val="0"/>
          <w:marRight w:val="0"/>
          <w:marTop w:val="0"/>
          <w:marBottom w:val="0"/>
          <w:divBdr>
            <w:top w:val="none" w:sz="0" w:space="0" w:color="auto"/>
            <w:left w:val="none" w:sz="0" w:space="0" w:color="auto"/>
            <w:bottom w:val="none" w:sz="0" w:space="0" w:color="auto"/>
            <w:right w:val="none" w:sz="0" w:space="0" w:color="auto"/>
          </w:divBdr>
        </w:div>
        <w:div w:id="1292593953">
          <w:marLeft w:val="0"/>
          <w:marRight w:val="0"/>
          <w:marTop w:val="0"/>
          <w:marBottom w:val="0"/>
          <w:divBdr>
            <w:top w:val="none" w:sz="0" w:space="0" w:color="auto"/>
            <w:left w:val="none" w:sz="0" w:space="0" w:color="auto"/>
            <w:bottom w:val="none" w:sz="0" w:space="0" w:color="auto"/>
            <w:right w:val="none" w:sz="0" w:space="0" w:color="auto"/>
          </w:divBdr>
        </w:div>
        <w:div w:id="1398745647">
          <w:marLeft w:val="0"/>
          <w:marRight w:val="0"/>
          <w:marTop w:val="0"/>
          <w:marBottom w:val="0"/>
          <w:divBdr>
            <w:top w:val="none" w:sz="0" w:space="0" w:color="auto"/>
            <w:left w:val="none" w:sz="0" w:space="0" w:color="auto"/>
            <w:bottom w:val="none" w:sz="0" w:space="0" w:color="auto"/>
            <w:right w:val="none" w:sz="0" w:space="0" w:color="auto"/>
          </w:divBdr>
        </w:div>
        <w:div w:id="1752460500">
          <w:marLeft w:val="0"/>
          <w:marRight w:val="0"/>
          <w:marTop w:val="0"/>
          <w:marBottom w:val="0"/>
          <w:divBdr>
            <w:top w:val="none" w:sz="0" w:space="0" w:color="auto"/>
            <w:left w:val="none" w:sz="0" w:space="0" w:color="auto"/>
            <w:bottom w:val="none" w:sz="0" w:space="0" w:color="auto"/>
            <w:right w:val="none" w:sz="0" w:space="0" w:color="auto"/>
          </w:divBdr>
        </w:div>
        <w:div w:id="1813520108">
          <w:marLeft w:val="0"/>
          <w:marRight w:val="0"/>
          <w:marTop w:val="0"/>
          <w:marBottom w:val="0"/>
          <w:divBdr>
            <w:top w:val="none" w:sz="0" w:space="0" w:color="auto"/>
            <w:left w:val="none" w:sz="0" w:space="0" w:color="auto"/>
            <w:bottom w:val="none" w:sz="0" w:space="0" w:color="auto"/>
            <w:right w:val="none" w:sz="0" w:space="0" w:color="auto"/>
          </w:divBdr>
        </w:div>
      </w:divsChild>
    </w:div>
    <w:div w:id="560097162">
      <w:bodyDiv w:val="1"/>
      <w:marLeft w:val="0"/>
      <w:marRight w:val="0"/>
      <w:marTop w:val="0"/>
      <w:marBottom w:val="0"/>
      <w:divBdr>
        <w:top w:val="none" w:sz="0" w:space="0" w:color="auto"/>
        <w:left w:val="none" w:sz="0" w:space="0" w:color="auto"/>
        <w:bottom w:val="none" w:sz="0" w:space="0" w:color="auto"/>
        <w:right w:val="none" w:sz="0" w:space="0" w:color="auto"/>
      </w:divBdr>
    </w:div>
    <w:div w:id="681860193">
      <w:bodyDiv w:val="1"/>
      <w:marLeft w:val="0"/>
      <w:marRight w:val="0"/>
      <w:marTop w:val="0"/>
      <w:marBottom w:val="0"/>
      <w:divBdr>
        <w:top w:val="none" w:sz="0" w:space="0" w:color="auto"/>
        <w:left w:val="none" w:sz="0" w:space="0" w:color="auto"/>
        <w:bottom w:val="none" w:sz="0" w:space="0" w:color="auto"/>
        <w:right w:val="none" w:sz="0" w:space="0" w:color="auto"/>
      </w:divBdr>
    </w:div>
    <w:div w:id="750350750">
      <w:bodyDiv w:val="1"/>
      <w:marLeft w:val="0"/>
      <w:marRight w:val="0"/>
      <w:marTop w:val="0"/>
      <w:marBottom w:val="0"/>
      <w:divBdr>
        <w:top w:val="none" w:sz="0" w:space="0" w:color="auto"/>
        <w:left w:val="none" w:sz="0" w:space="0" w:color="auto"/>
        <w:bottom w:val="none" w:sz="0" w:space="0" w:color="auto"/>
        <w:right w:val="none" w:sz="0" w:space="0" w:color="auto"/>
      </w:divBdr>
      <w:divsChild>
        <w:div w:id="1672834857">
          <w:marLeft w:val="0"/>
          <w:marRight w:val="0"/>
          <w:marTop w:val="0"/>
          <w:marBottom w:val="0"/>
          <w:divBdr>
            <w:top w:val="none" w:sz="0" w:space="0" w:color="auto"/>
            <w:left w:val="none" w:sz="0" w:space="0" w:color="auto"/>
            <w:bottom w:val="none" w:sz="0" w:space="0" w:color="auto"/>
            <w:right w:val="none" w:sz="0" w:space="0" w:color="auto"/>
          </w:divBdr>
        </w:div>
      </w:divsChild>
    </w:div>
    <w:div w:id="790898075">
      <w:bodyDiv w:val="1"/>
      <w:marLeft w:val="0"/>
      <w:marRight w:val="0"/>
      <w:marTop w:val="0"/>
      <w:marBottom w:val="0"/>
      <w:divBdr>
        <w:top w:val="none" w:sz="0" w:space="0" w:color="auto"/>
        <w:left w:val="none" w:sz="0" w:space="0" w:color="auto"/>
        <w:bottom w:val="none" w:sz="0" w:space="0" w:color="auto"/>
        <w:right w:val="none" w:sz="0" w:space="0" w:color="auto"/>
      </w:divBdr>
    </w:div>
    <w:div w:id="865757601">
      <w:bodyDiv w:val="1"/>
      <w:marLeft w:val="0"/>
      <w:marRight w:val="0"/>
      <w:marTop w:val="0"/>
      <w:marBottom w:val="0"/>
      <w:divBdr>
        <w:top w:val="none" w:sz="0" w:space="0" w:color="auto"/>
        <w:left w:val="none" w:sz="0" w:space="0" w:color="auto"/>
        <w:bottom w:val="none" w:sz="0" w:space="0" w:color="auto"/>
        <w:right w:val="none" w:sz="0" w:space="0" w:color="auto"/>
      </w:divBdr>
      <w:divsChild>
        <w:div w:id="64454339">
          <w:marLeft w:val="0"/>
          <w:marRight w:val="0"/>
          <w:marTop w:val="0"/>
          <w:marBottom w:val="0"/>
          <w:divBdr>
            <w:top w:val="none" w:sz="0" w:space="0" w:color="auto"/>
            <w:left w:val="none" w:sz="0" w:space="0" w:color="auto"/>
            <w:bottom w:val="none" w:sz="0" w:space="0" w:color="auto"/>
            <w:right w:val="none" w:sz="0" w:space="0" w:color="auto"/>
          </w:divBdr>
        </w:div>
        <w:div w:id="78408512">
          <w:marLeft w:val="0"/>
          <w:marRight w:val="0"/>
          <w:marTop w:val="0"/>
          <w:marBottom w:val="0"/>
          <w:divBdr>
            <w:top w:val="none" w:sz="0" w:space="0" w:color="auto"/>
            <w:left w:val="none" w:sz="0" w:space="0" w:color="auto"/>
            <w:bottom w:val="none" w:sz="0" w:space="0" w:color="auto"/>
            <w:right w:val="none" w:sz="0" w:space="0" w:color="auto"/>
          </w:divBdr>
        </w:div>
        <w:div w:id="521742924">
          <w:marLeft w:val="0"/>
          <w:marRight w:val="0"/>
          <w:marTop w:val="0"/>
          <w:marBottom w:val="0"/>
          <w:divBdr>
            <w:top w:val="none" w:sz="0" w:space="0" w:color="auto"/>
            <w:left w:val="none" w:sz="0" w:space="0" w:color="auto"/>
            <w:bottom w:val="none" w:sz="0" w:space="0" w:color="auto"/>
            <w:right w:val="none" w:sz="0" w:space="0" w:color="auto"/>
          </w:divBdr>
        </w:div>
        <w:div w:id="608053173">
          <w:marLeft w:val="0"/>
          <w:marRight w:val="0"/>
          <w:marTop w:val="0"/>
          <w:marBottom w:val="0"/>
          <w:divBdr>
            <w:top w:val="none" w:sz="0" w:space="0" w:color="auto"/>
            <w:left w:val="none" w:sz="0" w:space="0" w:color="auto"/>
            <w:bottom w:val="none" w:sz="0" w:space="0" w:color="auto"/>
            <w:right w:val="none" w:sz="0" w:space="0" w:color="auto"/>
          </w:divBdr>
        </w:div>
        <w:div w:id="702637627">
          <w:marLeft w:val="0"/>
          <w:marRight w:val="0"/>
          <w:marTop w:val="0"/>
          <w:marBottom w:val="0"/>
          <w:divBdr>
            <w:top w:val="none" w:sz="0" w:space="0" w:color="auto"/>
            <w:left w:val="none" w:sz="0" w:space="0" w:color="auto"/>
            <w:bottom w:val="none" w:sz="0" w:space="0" w:color="auto"/>
            <w:right w:val="none" w:sz="0" w:space="0" w:color="auto"/>
          </w:divBdr>
        </w:div>
        <w:div w:id="1747190217">
          <w:marLeft w:val="0"/>
          <w:marRight w:val="0"/>
          <w:marTop w:val="0"/>
          <w:marBottom w:val="0"/>
          <w:divBdr>
            <w:top w:val="none" w:sz="0" w:space="0" w:color="auto"/>
            <w:left w:val="none" w:sz="0" w:space="0" w:color="auto"/>
            <w:bottom w:val="none" w:sz="0" w:space="0" w:color="auto"/>
            <w:right w:val="none" w:sz="0" w:space="0" w:color="auto"/>
          </w:divBdr>
        </w:div>
      </w:divsChild>
    </w:div>
    <w:div w:id="1029642777">
      <w:bodyDiv w:val="1"/>
      <w:marLeft w:val="0"/>
      <w:marRight w:val="0"/>
      <w:marTop w:val="0"/>
      <w:marBottom w:val="0"/>
      <w:divBdr>
        <w:top w:val="none" w:sz="0" w:space="0" w:color="auto"/>
        <w:left w:val="none" w:sz="0" w:space="0" w:color="auto"/>
        <w:bottom w:val="none" w:sz="0" w:space="0" w:color="auto"/>
        <w:right w:val="none" w:sz="0" w:space="0" w:color="auto"/>
      </w:divBdr>
      <w:divsChild>
        <w:div w:id="325286532">
          <w:marLeft w:val="0"/>
          <w:marRight w:val="0"/>
          <w:marTop w:val="0"/>
          <w:marBottom w:val="0"/>
          <w:divBdr>
            <w:top w:val="none" w:sz="0" w:space="0" w:color="auto"/>
            <w:left w:val="none" w:sz="0" w:space="0" w:color="auto"/>
            <w:bottom w:val="none" w:sz="0" w:space="0" w:color="auto"/>
            <w:right w:val="none" w:sz="0" w:space="0" w:color="auto"/>
          </w:divBdr>
        </w:div>
        <w:div w:id="1696923785">
          <w:marLeft w:val="0"/>
          <w:marRight w:val="0"/>
          <w:marTop w:val="0"/>
          <w:marBottom w:val="0"/>
          <w:divBdr>
            <w:top w:val="none" w:sz="0" w:space="0" w:color="auto"/>
            <w:left w:val="none" w:sz="0" w:space="0" w:color="auto"/>
            <w:bottom w:val="none" w:sz="0" w:space="0" w:color="auto"/>
            <w:right w:val="none" w:sz="0" w:space="0" w:color="auto"/>
          </w:divBdr>
        </w:div>
      </w:divsChild>
    </w:div>
    <w:div w:id="1262182770">
      <w:bodyDiv w:val="1"/>
      <w:marLeft w:val="0"/>
      <w:marRight w:val="0"/>
      <w:marTop w:val="0"/>
      <w:marBottom w:val="0"/>
      <w:divBdr>
        <w:top w:val="none" w:sz="0" w:space="0" w:color="auto"/>
        <w:left w:val="none" w:sz="0" w:space="0" w:color="auto"/>
        <w:bottom w:val="none" w:sz="0" w:space="0" w:color="auto"/>
        <w:right w:val="none" w:sz="0" w:space="0" w:color="auto"/>
      </w:divBdr>
    </w:div>
    <w:div w:id="1327979083">
      <w:bodyDiv w:val="1"/>
      <w:marLeft w:val="0"/>
      <w:marRight w:val="0"/>
      <w:marTop w:val="0"/>
      <w:marBottom w:val="0"/>
      <w:divBdr>
        <w:top w:val="none" w:sz="0" w:space="0" w:color="auto"/>
        <w:left w:val="none" w:sz="0" w:space="0" w:color="auto"/>
        <w:bottom w:val="none" w:sz="0" w:space="0" w:color="auto"/>
        <w:right w:val="none" w:sz="0" w:space="0" w:color="auto"/>
      </w:divBdr>
      <w:divsChild>
        <w:div w:id="43991146">
          <w:marLeft w:val="0"/>
          <w:marRight w:val="0"/>
          <w:marTop w:val="0"/>
          <w:marBottom w:val="0"/>
          <w:divBdr>
            <w:top w:val="none" w:sz="0" w:space="0" w:color="auto"/>
            <w:left w:val="none" w:sz="0" w:space="0" w:color="auto"/>
            <w:bottom w:val="none" w:sz="0" w:space="0" w:color="auto"/>
            <w:right w:val="none" w:sz="0" w:space="0" w:color="auto"/>
          </w:divBdr>
        </w:div>
      </w:divsChild>
    </w:div>
    <w:div w:id="1440835773">
      <w:bodyDiv w:val="1"/>
      <w:marLeft w:val="0"/>
      <w:marRight w:val="0"/>
      <w:marTop w:val="0"/>
      <w:marBottom w:val="0"/>
      <w:divBdr>
        <w:top w:val="none" w:sz="0" w:space="0" w:color="auto"/>
        <w:left w:val="none" w:sz="0" w:space="0" w:color="auto"/>
        <w:bottom w:val="none" w:sz="0" w:space="0" w:color="auto"/>
        <w:right w:val="none" w:sz="0" w:space="0" w:color="auto"/>
      </w:divBdr>
      <w:divsChild>
        <w:div w:id="29570262">
          <w:marLeft w:val="0"/>
          <w:marRight w:val="0"/>
          <w:marTop w:val="0"/>
          <w:marBottom w:val="0"/>
          <w:divBdr>
            <w:top w:val="none" w:sz="0" w:space="0" w:color="auto"/>
            <w:left w:val="none" w:sz="0" w:space="0" w:color="auto"/>
            <w:bottom w:val="none" w:sz="0" w:space="0" w:color="auto"/>
            <w:right w:val="none" w:sz="0" w:space="0" w:color="auto"/>
          </w:divBdr>
          <w:divsChild>
            <w:div w:id="1914969737">
              <w:marLeft w:val="0"/>
              <w:marRight w:val="0"/>
              <w:marTop w:val="0"/>
              <w:marBottom w:val="0"/>
              <w:divBdr>
                <w:top w:val="none" w:sz="0" w:space="0" w:color="auto"/>
                <w:left w:val="none" w:sz="0" w:space="0" w:color="auto"/>
                <w:bottom w:val="none" w:sz="0" w:space="0" w:color="auto"/>
                <w:right w:val="none" w:sz="0" w:space="0" w:color="auto"/>
              </w:divBdr>
            </w:div>
          </w:divsChild>
        </w:div>
        <w:div w:id="46926906">
          <w:marLeft w:val="0"/>
          <w:marRight w:val="0"/>
          <w:marTop w:val="0"/>
          <w:marBottom w:val="0"/>
          <w:divBdr>
            <w:top w:val="none" w:sz="0" w:space="0" w:color="auto"/>
            <w:left w:val="none" w:sz="0" w:space="0" w:color="auto"/>
            <w:bottom w:val="none" w:sz="0" w:space="0" w:color="auto"/>
            <w:right w:val="none" w:sz="0" w:space="0" w:color="auto"/>
          </w:divBdr>
          <w:divsChild>
            <w:div w:id="661735629">
              <w:marLeft w:val="0"/>
              <w:marRight w:val="0"/>
              <w:marTop w:val="0"/>
              <w:marBottom w:val="0"/>
              <w:divBdr>
                <w:top w:val="none" w:sz="0" w:space="0" w:color="auto"/>
                <w:left w:val="none" w:sz="0" w:space="0" w:color="auto"/>
                <w:bottom w:val="none" w:sz="0" w:space="0" w:color="auto"/>
                <w:right w:val="none" w:sz="0" w:space="0" w:color="auto"/>
              </w:divBdr>
            </w:div>
          </w:divsChild>
        </w:div>
        <w:div w:id="134152579">
          <w:marLeft w:val="0"/>
          <w:marRight w:val="0"/>
          <w:marTop w:val="0"/>
          <w:marBottom w:val="0"/>
          <w:divBdr>
            <w:top w:val="none" w:sz="0" w:space="0" w:color="auto"/>
            <w:left w:val="none" w:sz="0" w:space="0" w:color="auto"/>
            <w:bottom w:val="none" w:sz="0" w:space="0" w:color="auto"/>
            <w:right w:val="none" w:sz="0" w:space="0" w:color="auto"/>
          </w:divBdr>
          <w:divsChild>
            <w:div w:id="1241064434">
              <w:marLeft w:val="0"/>
              <w:marRight w:val="0"/>
              <w:marTop w:val="0"/>
              <w:marBottom w:val="0"/>
              <w:divBdr>
                <w:top w:val="none" w:sz="0" w:space="0" w:color="auto"/>
                <w:left w:val="none" w:sz="0" w:space="0" w:color="auto"/>
                <w:bottom w:val="none" w:sz="0" w:space="0" w:color="auto"/>
                <w:right w:val="none" w:sz="0" w:space="0" w:color="auto"/>
              </w:divBdr>
            </w:div>
          </w:divsChild>
        </w:div>
        <w:div w:id="193689156">
          <w:marLeft w:val="0"/>
          <w:marRight w:val="0"/>
          <w:marTop w:val="0"/>
          <w:marBottom w:val="0"/>
          <w:divBdr>
            <w:top w:val="none" w:sz="0" w:space="0" w:color="auto"/>
            <w:left w:val="none" w:sz="0" w:space="0" w:color="auto"/>
            <w:bottom w:val="none" w:sz="0" w:space="0" w:color="auto"/>
            <w:right w:val="none" w:sz="0" w:space="0" w:color="auto"/>
          </w:divBdr>
          <w:divsChild>
            <w:div w:id="797603792">
              <w:marLeft w:val="0"/>
              <w:marRight w:val="0"/>
              <w:marTop w:val="0"/>
              <w:marBottom w:val="0"/>
              <w:divBdr>
                <w:top w:val="none" w:sz="0" w:space="0" w:color="auto"/>
                <w:left w:val="none" w:sz="0" w:space="0" w:color="auto"/>
                <w:bottom w:val="none" w:sz="0" w:space="0" w:color="auto"/>
                <w:right w:val="none" w:sz="0" w:space="0" w:color="auto"/>
              </w:divBdr>
            </w:div>
          </w:divsChild>
        </w:div>
        <w:div w:id="233047181">
          <w:marLeft w:val="0"/>
          <w:marRight w:val="0"/>
          <w:marTop w:val="0"/>
          <w:marBottom w:val="0"/>
          <w:divBdr>
            <w:top w:val="none" w:sz="0" w:space="0" w:color="auto"/>
            <w:left w:val="none" w:sz="0" w:space="0" w:color="auto"/>
            <w:bottom w:val="none" w:sz="0" w:space="0" w:color="auto"/>
            <w:right w:val="none" w:sz="0" w:space="0" w:color="auto"/>
          </w:divBdr>
          <w:divsChild>
            <w:div w:id="120927242">
              <w:marLeft w:val="0"/>
              <w:marRight w:val="0"/>
              <w:marTop w:val="0"/>
              <w:marBottom w:val="0"/>
              <w:divBdr>
                <w:top w:val="none" w:sz="0" w:space="0" w:color="auto"/>
                <w:left w:val="none" w:sz="0" w:space="0" w:color="auto"/>
                <w:bottom w:val="none" w:sz="0" w:space="0" w:color="auto"/>
                <w:right w:val="none" w:sz="0" w:space="0" w:color="auto"/>
              </w:divBdr>
            </w:div>
          </w:divsChild>
        </w:div>
        <w:div w:id="448165138">
          <w:marLeft w:val="0"/>
          <w:marRight w:val="0"/>
          <w:marTop w:val="0"/>
          <w:marBottom w:val="0"/>
          <w:divBdr>
            <w:top w:val="none" w:sz="0" w:space="0" w:color="auto"/>
            <w:left w:val="none" w:sz="0" w:space="0" w:color="auto"/>
            <w:bottom w:val="none" w:sz="0" w:space="0" w:color="auto"/>
            <w:right w:val="none" w:sz="0" w:space="0" w:color="auto"/>
          </w:divBdr>
          <w:divsChild>
            <w:div w:id="343552368">
              <w:marLeft w:val="0"/>
              <w:marRight w:val="0"/>
              <w:marTop w:val="0"/>
              <w:marBottom w:val="0"/>
              <w:divBdr>
                <w:top w:val="none" w:sz="0" w:space="0" w:color="auto"/>
                <w:left w:val="none" w:sz="0" w:space="0" w:color="auto"/>
                <w:bottom w:val="none" w:sz="0" w:space="0" w:color="auto"/>
                <w:right w:val="none" w:sz="0" w:space="0" w:color="auto"/>
              </w:divBdr>
            </w:div>
          </w:divsChild>
        </w:div>
        <w:div w:id="471022476">
          <w:marLeft w:val="0"/>
          <w:marRight w:val="0"/>
          <w:marTop w:val="0"/>
          <w:marBottom w:val="0"/>
          <w:divBdr>
            <w:top w:val="none" w:sz="0" w:space="0" w:color="auto"/>
            <w:left w:val="none" w:sz="0" w:space="0" w:color="auto"/>
            <w:bottom w:val="none" w:sz="0" w:space="0" w:color="auto"/>
            <w:right w:val="none" w:sz="0" w:space="0" w:color="auto"/>
          </w:divBdr>
          <w:divsChild>
            <w:div w:id="304284916">
              <w:marLeft w:val="0"/>
              <w:marRight w:val="0"/>
              <w:marTop w:val="0"/>
              <w:marBottom w:val="0"/>
              <w:divBdr>
                <w:top w:val="none" w:sz="0" w:space="0" w:color="auto"/>
                <w:left w:val="none" w:sz="0" w:space="0" w:color="auto"/>
                <w:bottom w:val="none" w:sz="0" w:space="0" w:color="auto"/>
                <w:right w:val="none" w:sz="0" w:space="0" w:color="auto"/>
              </w:divBdr>
            </w:div>
          </w:divsChild>
        </w:div>
        <w:div w:id="482239334">
          <w:marLeft w:val="0"/>
          <w:marRight w:val="0"/>
          <w:marTop w:val="0"/>
          <w:marBottom w:val="0"/>
          <w:divBdr>
            <w:top w:val="none" w:sz="0" w:space="0" w:color="auto"/>
            <w:left w:val="none" w:sz="0" w:space="0" w:color="auto"/>
            <w:bottom w:val="none" w:sz="0" w:space="0" w:color="auto"/>
            <w:right w:val="none" w:sz="0" w:space="0" w:color="auto"/>
          </w:divBdr>
          <w:divsChild>
            <w:div w:id="1895971304">
              <w:marLeft w:val="0"/>
              <w:marRight w:val="0"/>
              <w:marTop w:val="0"/>
              <w:marBottom w:val="0"/>
              <w:divBdr>
                <w:top w:val="none" w:sz="0" w:space="0" w:color="auto"/>
                <w:left w:val="none" w:sz="0" w:space="0" w:color="auto"/>
                <w:bottom w:val="none" w:sz="0" w:space="0" w:color="auto"/>
                <w:right w:val="none" w:sz="0" w:space="0" w:color="auto"/>
              </w:divBdr>
            </w:div>
          </w:divsChild>
        </w:div>
        <w:div w:id="487866916">
          <w:marLeft w:val="0"/>
          <w:marRight w:val="0"/>
          <w:marTop w:val="0"/>
          <w:marBottom w:val="0"/>
          <w:divBdr>
            <w:top w:val="none" w:sz="0" w:space="0" w:color="auto"/>
            <w:left w:val="none" w:sz="0" w:space="0" w:color="auto"/>
            <w:bottom w:val="none" w:sz="0" w:space="0" w:color="auto"/>
            <w:right w:val="none" w:sz="0" w:space="0" w:color="auto"/>
          </w:divBdr>
          <w:divsChild>
            <w:div w:id="965041783">
              <w:marLeft w:val="0"/>
              <w:marRight w:val="0"/>
              <w:marTop w:val="0"/>
              <w:marBottom w:val="0"/>
              <w:divBdr>
                <w:top w:val="none" w:sz="0" w:space="0" w:color="auto"/>
                <w:left w:val="none" w:sz="0" w:space="0" w:color="auto"/>
                <w:bottom w:val="none" w:sz="0" w:space="0" w:color="auto"/>
                <w:right w:val="none" w:sz="0" w:space="0" w:color="auto"/>
              </w:divBdr>
            </w:div>
          </w:divsChild>
        </w:div>
        <w:div w:id="496379941">
          <w:marLeft w:val="0"/>
          <w:marRight w:val="0"/>
          <w:marTop w:val="0"/>
          <w:marBottom w:val="0"/>
          <w:divBdr>
            <w:top w:val="none" w:sz="0" w:space="0" w:color="auto"/>
            <w:left w:val="none" w:sz="0" w:space="0" w:color="auto"/>
            <w:bottom w:val="none" w:sz="0" w:space="0" w:color="auto"/>
            <w:right w:val="none" w:sz="0" w:space="0" w:color="auto"/>
          </w:divBdr>
          <w:divsChild>
            <w:div w:id="1229417410">
              <w:marLeft w:val="0"/>
              <w:marRight w:val="0"/>
              <w:marTop w:val="0"/>
              <w:marBottom w:val="0"/>
              <w:divBdr>
                <w:top w:val="none" w:sz="0" w:space="0" w:color="auto"/>
                <w:left w:val="none" w:sz="0" w:space="0" w:color="auto"/>
                <w:bottom w:val="none" w:sz="0" w:space="0" w:color="auto"/>
                <w:right w:val="none" w:sz="0" w:space="0" w:color="auto"/>
              </w:divBdr>
            </w:div>
          </w:divsChild>
        </w:div>
        <w:div w:id="522597376">
          <w:marLeft w:val="0"/>
          <w:marRight w:val="0"/>
          <w:marTop w:val="0"/>
          <w:marBottom w:val="0"/>
          <w:divBdr>
            <w:top w:val="none" w:sz="0" w:space="0" w:color="auto"/>
            <w:left w:val="none" w:sz="0" w:space="0" w:color="auto"/>
            <w:bottom w:val="none" w:sz="0" w:space="0" w:color="auto"/>
            <w:right w:val="none" w:sz="0" w:space="0" w:color="auto"/>
          </w:divBdr>
          <w:divsChild>
            <w:div w:id="1049913842">
              <w:marLeft w:val="0"/>
              <w:marRight w:val="0"/>
              <w:marTop w:val="0"/>
              <w:marBottom w:val="0"/>
              <w:divBdr>
                <w:top w:val="none" w:sz="0" w:space="0" w:color="auto"/>
                <w:left w:val="none" w:sz="0" w:space="0" w:color="auto"/>
                <w:bottom w:val="none" w:sz="0" w:space="0" w:color="auto"/>
                <w:right w:val="none" w:sz="0" w:space="0" w:color="auto"/>
              </w:divBdr>
            </w:div>
          </w:divsChild>
        </w:div>
        <w:div w:id="528764612">
          <w:marLeft w:val="0"/>
          <w:marRight w:val="0"/>
          <w:marTop w:val="0"/>
          <w:marBottom w:val="0"/>
          <w:divBdr>
            <w:top w:val="none" w:sz="0" w:space="0" w:color="auto"/>
            <w:left w:val="none" w:sz="0" w:space="0" w:color="auto"/>
            <w:bottom w:val="none" w:sz="0" w:space="0" w:color="auto"/>
            <w:right w:val="none" w:sz="0" w:space="0" w:color="auto"/>
          </w:divBdr>
          <w:divsChild>
            <w:div w:id="1754010973">
              <w:marLeft w:val="0"/>
              <w:marRight w:val="0"/>
              <w:marTop w:val="0"/>
              <w:marBottom w:val="0"/>
              <w:divBdr>
                <w:top w:val="none" w:sz="0" w:space="0" w:color="auto"/>
                <w:left w:val="none" w:sz="0" w:space="0" w:color="auto"/>
                <w:bottom w:val="none" w:sz="0" w:space="0" w:color="auto"/>
                <w:right w:val="none" w:sz="0" w:space="0" w:color="auto"/>
              </w:divBdr>
            </w:div>
          </w:divsChild>
        </w:div>
        <w:div w:id="714473917">
          <w:marLeft w:val="0"/>
          <w:marRight w:val="0"/>
          <w:marTop w:val="0"/>
          <w:marBottom w:val="0"/>
          <w:divBdr>
            <w:top w:val="none" w:sz="0" w:space="0" w:color="auto"/>
            <w:left w:val="none" w:sz="0" w:space="0" w:color="auto"/>
            <w:bottom w:val="none" w:sz="0" w:space="0" w:color="auto"/>
            <w:right w:val="none" w:sz="0" w:space="0" w:color="auto"/>
          </w:divBdr>
          <w:divsChild>
            <w:div w:id="464399304">
              <w:marLeft w:val="0"/>
              <w:marRight w:val="0"/>
              <w:marTop w:val="0"/>
              <w:marBottom w:val="0"/>
              <w:divBdr>
                <w:top w:val="none" w:sz="0" w:space="0" w:color="auto"/>
                <w:left w:val="none" w:sz="0" w:space="0" w:color="auto"/>
                <w:bottom w:val="none" w:sz="0" w:space="0" w:color="auto"/>
                <w:right w:val="none" w:sz="0" w:space="0" w:color="auto"/>
              </w:divBdr>
            </w:div>
          </w:divsChild>
        </w:div>
        <w:div w:id="798911980">
          <w:marLeft w:val="0"/>
          <w:marRight w:val="0"/>
          <w:marTop w:val="0"/>
          <w:marBottom w:val="0"/>
          <w:divBdr>
            <w:top w:val="none" w:sz="0" w:space="0" w:color="auto"/>
            <w:left w:val="none" w:sz="0" w:space="0" w:color="auto"/>
            <w:bottom w:val="none" w:sz="0" w:space="0" w:color="auto"/>
            <w:right w:val="none" w:sz="0" w:space="0" w:color="auto"/>
          </w:divBdr>
          <w:divsChild>
            <w:div w:id="1755323298">
              <w:marLeft w:val="0"/>
              <w:marRight w:val="0"/>
              <w:marTop w:val="0"/>
              <w:marBottom w:val="0"/>
              <w:divBdr>
                <w:top w:val="none" w:sz="0" w:space="0" w:color="auto"/>
                <w:left w:val="none" w:sz="0" w:space="0" w:color="auto"/>
                <w:bottom w:val="none" w:sz="0" w:space="0" w:color="auto"/>
                <w:right w:val="none" w:sz="0" w:space="0" w:color="auto"/>
              </w:divBdr>
            </w:div>
          </w:divsChild>
        </w:div>
        <w:div w:id="894976269">
          <w:marLeft w:val="0"/>
          <w:marRight w:val="0"/>
          <w:marTop w:val="0"/>
          <w:marBottom w:val="0"/>
          <w:divBdr>
            <w:top w:val="none" w:sz="0" w:space="0" w:color="auto"/>
            <w:left w:val="none" w:sz="0" w:space="0" w:color="auto"/>
            <w:bottom w:val="none" w:sz="0" w:space="0" w:color="auto"/>
            <w:right w:val="none" w:sz="0" w:space="0" w:color="auto"/>
          </w:divBdr>
          <w:divsChild>
            <w:div w:id="254900187">
              <w:marLeft w:val="0"/>
              <w:marRight w:val="0"/>
              <w:marTop w:val="0"/>
              <w:marBottom w:val="0"/>
              <w:divBdr>
                <w:top w:val="none" w:sz="0" w:space="0" w:color="auto"/>
                <w:left w:val="none" w:sz="0" w:space="0" w:color="auto"/>
                <w:bottom w:val="none" w:sz="0" w:space="0" w:color="auto"/>
                <w:right w:val="none" w:sz="0" w:space="0" w:color="auto"/>
              </w:divBdr>
            </w:div>
          </w:divsChild>
        </w:div>
        <w:div w:id="937061017">
          <w:marLeft w:val="0"/>
          <w:marRight w:val="0"/>
          <w:marTop w:val="0"/>
          <w:marBottom w:val="0"/>
          <w:divBdr>
            <w:top w:val="none" w:sz="0" w:space="0" w:color="auto"/>
            <w:left w:val="none" w:sz="0" w:space="0" w:color="auto"/>
            <w:bottom w:val="none" w:sz="0" w:space="0" w:color="auto"/>
            <w:right w:val="none" w:sz="0" w:space="0" w:color="auto"/>
          </w:divBdr>
          <w:divsChild>
            <w:div w:id="771323950">
              <w:marLeft w:val="0"/>
              <w:marRight w:val="0"/>
              <w:marTop w:val="0"/>
              <w:marBottom w:val="0"/>
              <w:divBdr>
                <w:top w:val="none" w:sz="0" w:space="0" w:color="auto"/>
                <w:left w:val="none" w:sz="0" w:space="0" w:color="auto"/>
                <w:bottom w:val="none" w:sz="0" w:space="0" w:color="auto"/>
                <w:right w:val="none" w:sz="0" w:space="0" w:color="auto"/>
              </w:divBdr>
            </w:div>
          </w:divsChild>
        </w:div>
        <w:div w:id="940794663">
          <w:marLeft w:val="0"/>
          <w:marRight w:val="0"/>
          <w:marTop w:val="0"/>
          <w:marBottom w:val="0"/>
          <w:divBdr>
            <w:top w:val="none" w:sz="0" w:space="0" w:color="auto"/>
            <w:left w:val="none" w:sz="0" w:space="0" w:color="auto"/>
            <w:bottom w:val="none" w:sz="0" w:space="0" w:color="auto"/>
            <w:right w:val="none" w:sz="0" w:space="0" w:color="auto"/>
          </w:divBdr>
          <w:divsChild>
            <w:div w:id="1803884046">
              <w:marLeft w:val="0"/>
              <w:marRight w:val="0"/>
              <w:marTop w:val="0"/>
              <w:marBottom w:val="0"/>
              <w:divBdr>
                <w:top w:val="none" w:sz="0" w:space="0" w:color="auto"/>
                <w:left w:val="none" w:sz="0" w:space="0" w:color="auto"/>
                <w:bottom w:val="none" w:sz="0" w:space="0" w:color="auto"/>
                <w:right w:val="none" w:sz="0" w:space="0" w:color="auto"/>
              </w:divBdr>
            </w:div>
          </w:divsChild>
        </w:div>
        <w:div w:id="946886740">
          <w:marLeft w:val="0"/>
          <w:marRight w:val="0"/>
          <w:marTop w:val="0"/>
          <w:marBottom w:val="0"/>
          <w:divBdr>
            <w:top w:val="none" w:sz="0" w:space="0" w:color="auto"/>
            <w:left w:val="none" w:sz="0" w:space="0" w:color="auto"/>
            <w:bottom w:val="none" w:sz="0" w:space="0" w:color="auto"/>
            <w:right w:val="none" w:sz="0" w:space="0" w:color="auto"/>
          </w:divBdr>
          <w:divsChild>
            <w:div w:id="24718547">
              <w:marLeft w:val="0"/>
              <w:marRight w:val="0"/>
              <w:marTop w:val="0"/>
              <w:marBottom w:val="0"/>
              <w:divBdr>
                <w:top w:val="none" w:sz="0" w:space="0" w:color="auto"/>
                <w:left w:val="none" w:sz="0" w:space="0" w:color="auto"/>
                <w:bottom w:val="none" w:sz="0" w:space="0" w:color="auto"/>
                <w:right w:val="none" w:sz="0" w:space="0" w:color="auto"/>
              </w:divBdr>
            </w:div>
          </w:divsChild>
        </w:div>
        <w:div w:id="952781768">
          <w:marLeft w:val="0"/>
          <w:marRight w:val="0"/>
          <w:marTop w:val="0"/>
          <w:marBottom w:val="0"/>
          <w:divBdr>
            <w:top w:val="none" w:sz="0" w:space="0" w:color="auto"/>
            <w:left w:val="none" w:sz="0" w:space="0" w:color="auto"/>
            <w:bottom w:val="none" w:sz="0" w:space="0" w:color="auto"/>
            <w:right w:val="none" w:sz="0" w:space="0" w:color="auto"/>
          </w:divBdr>
          <w:divsChild>
            <w:div w:id="1740782090">
              <w:marLeft w:val="0"/>
              <w:marRight w:val="0"/>
              <w:marTop w:val="0"/>
              <w:marBottom w:val="0"/>
              <w:divBdr>
                <w:top w:val="none" w:sz="0" w:space="0" w:color="auto"/>
                <w:left w:val="none" w:sz="0" w:space="0" w:color="auto"/>
                <w:bottom w:val="none" w:sz="0" w:space="0" w:color="auto"/>
                <w:right w:val="none" w:sz="0" w:space="0" w:color="auto"/>
              </w:divBdr>
            </w:div>
          </w:divsChild>
        </w:div>
        <w:div w:id="1109622047">
          <w:marLeft w:val="0"/>
          <w:marRight w:val="0"/>
          <w:marTop w:val="0"/>
          <w:marBottom w:val="0"/>
          <w:divBdr>
            <w:top w:val="none" w:sz="0" w:space="0" w:color="auto"/>
            <w:left w:val="none" w:sz="0" w:space="0" w:color="auto"/>
            <w:bottom w:val="none" w:sz="0" w:space="0" w:color="auto"/>
            <w:right w:val="none" w:sz="0" w:space="0" w:color="auto"/>
          </w:divBdr>
          <w:divsChild>
            <w:div w:id="1832479506">
              <w:marLeft w:val="0"/>
              <w:marRight w:val="0"/>
              <w:marTop w:val="0"/>
              <w:marBottom w:val="0"/>
              <w:divBdr>
                <w:top w:val="none" w:sz="0" w:space="0" w:color="auto"/>
                <w:left w:val="none" w:sz="0" w:space="0" w:color="auto"/>
                <w:bottom w:val="none" w:sz="0" w:space="0" w:color="auto"/>
                <w:right w:val="none" w:sz="0" w:space="0" w:color="auto"/>
              </w:divBdr>
            </w:div>
          </w:divsChild>
        </w:div>
        <w:div w:id="1406952695">
          <w:marLeft w:val="0"/>
          <w:marRight w:val="0"/>
          <w:marTop w:val="0"/>
          <w:marBottom w:val="0"/>
          <w:divBdr>
            <w:top w:val="none" w:sz="0" w:space="0" w:color="auto"/>
            <w:left w:val="none" w:sz="0" w:space="0" w:color="auto"/>
            <w:bottom w:val="none" w:sz="0" w:space="0" w:color="auto"/>
            <w:right w:val="none" w:sz="0" w:space="0" w:color="auto"/>
          </w:divBdr>
          <w:divsChild>
            <w:div w:id="1664435424">
              <w:marLeft w:val="0"/>
              <w:marRight w:val="0"/>
              <w:marTop w:val="0"/>
              <w:marBottom w:val="0"/>
              <w:divBdr>
                <w:top w:val="none" w:sz="0" w:space="0" w:color="auto"/>
                <w:left w:val="none" w:sz="0" w:space="0" w:color="auto"/>
                <w:bottom w:val="none" w:sz="0" w:space="0" w:color="auto"/>
                <w:right w:val="none" w:sz="0" w:space="0" w:color="auto"/>
              </w:divBdr>
            </w:div>
          </w:divsChild>
        </w:div>
        <w:div w:id="1410543234">
          <w:marLeft w:val="0"/>
          <w:marRight w:val="0"/>
          <w:marTop w:val="0"/>
          <w:marBottom w:val="0"/>
          <w:divBdr>
            <w:top w:val="none" w:sz="0" w:space="0" w:color="auto"/>
            <w:left w:val="none" w:sz="0" w:space="0" w:color="auto"/>
            <w:bottom w:val="none" w:sz="0" w:space="0" w:color="auto"/>
            <w:right w:val="none" w:sz="0" w:space="0" w:color="auto"/>
          </w:divBdr>
          <w:divsChild>
            <w:div w:id="330909830">
              <w:marLeft w:val="0"/>
              <w:marRight w:val="0"/>
              <w:marTop w:val="0"/>
              <w:marBottom w:val="0"/>
              <w:divBdr>
                <w:top w:val="none" w:sz="0" w:space="0" w:color="auto"/>
                <w:left w:val="none" w:sz="0" w:space="0" w:color="auto"/>
                <w:bottom w:val="none" w:sz="0" w:space="0" w:color="auto"/>
                <w:right w:val="none" w:sz="0" w:space="0" w:color="auto"/>
              </w:divBdr>
            </w:div>
          </w:divsChild>
        </w:div>
        <w:div w:id="1430615719">
          <w:marLeft w:val="0"/>
          <w:marRight w:val="0"/>
          <w:marTop w:val="0"/>
          <w:marBottom w:val="0"/>
          <w:divBdr>
            <w:top w:val="none" w:sz="0" w:space="0" w:color="auto"/>
            <w:left w:val="none" w:sz="0" w:space="0" w:color="auto"/>
            <w:bottom w:val="none" w:sz="0" w:space="0" w:color="auto"/>
            <w:right w:val="none" w:sz="0" w:space="0" w:color="auto"/>
          </w:divBdr>
          <w:divsChild>
            <w:div w:id="1088817148">
              <w:marLeft w:val="0"/>
              <w:marRight w:val="0"/>
              <w:marTop w:val="0"/>
              <w:marBottom w:val="0"/>
              <w:divBdr>
                <w:top w:val="none" w:sz="0" w:space="0" w:color="auto"/>
                <w:left w:val="none" w:sz="0" w:space="0" w:color="auto"/>
                <w:bottom w:val="none" w:sz="0" w:space="0" w:color="auto"/>
                <w:right w:val="none" w:sz="0" w:space="0" w:color="auto"/>
              </w:divBdr>
            </w:div>
          </w:divsChild>
        </w:div>
        <w:div w:id="1556624797">
          <w:marLeft w:val="0"/>
          <w:marRight w:val="0"/>
          <w:marTop w:val="0"/>
          <w:marBottom w:val="0"/>
          <w:divBdr>
            <w:top w:val="none" w:sz="0" w:space="0" w:color="auto"/>
            <w:left w:val="none" w:sz="0" w:space="0" w:color="auto"/>
            <w:bottom w:val="none" w:sz="0" w:space="0" w:color="auto"/>
            <w:right w:val="none" w:sz="0" w:space="0" w:color="auto"/>
          </w:divBdr>
          <w:divsChild>
            <w:div w:id="2138336373">
              <w:marLeft w:val="0"/>
              <w:marRight w:val="0"/>
              <w:marTop w:val="0"/>
              <w:marBottom w:val="0"/>
              <w:divBdr>
                <w:top w:val="none" w:sz="0" w:space="0" w:color="auto"/>
                <w:left w:val="none" w:sz="0" w:space="0" w:color="auto"/>
                <w:bottom w:val="none" w:sz="0" w:space="0" w:color="auto"/>
                <w:right w:val="none" w:sz="0" w:space="0" w:color="auto"/>
              </w:divBdr>
            </w:div>
          </w:divsChild>
        </w:div>
        <w:div w:id="1607469320">
          <w:marLeft w:val="0"/>
          <w:marRight w:val="0"/>
          <w:marTop w:val="0"/>
          <w:marBottom w:val="0"/>
          <w:divBdr>
            <w:top w:val="none" w:sz="0" w:space="0" w:color="auto"/>
            <w:left w:val="none" w:sz="0" w:space="0" w:color="auto"/>
            <w:bottom w:val="none" w:sz="0" w:space="0" w:color="auto"/>
            <w:right w:val="none" w:sz="0" w:space="0" w:color="auto"/>
          </w:divBdr>
          <w:divsChild>
            <w:div w:id="1934315475">
              <w:marLeft w:val="0"/>
              <w:marRight w:val="0"/>
              <w:marTop w:val="0"/>
              <w:marBottom w:val="0"/>
              <w:divBdr>
                <w:top w:val="none" w:sz="0" w:space="0" w:color="auto"/>
                <w:left w:val="none" w:sz="0" w:space="0" w:color="auto"/>
                <w:bottom w:val="none" w:sz="0" w:space="0" w:color="auto"/>
                <w:right w:val="none" w:sz="0" w:space="0" w:color="auto"/>
              </w:divBdr>
            </w:div>
          </w:divsChild>
        </w:div>
        <w:div w:id="1646281498">
          <w:marLeft w:val="0"/>
          <w:marRight w:val="0"/>
          <w:marTop w:val="0"/>
          <w:marBottom w:val="0"/>
          <w:divBdr>
            <w:top w:val="none" w:sz="0" w:space="0" w:color="auto"/>
            <w:left w:val="none" w:sz="0" w:space="0" w:color="auto"/>
            <w:bottom w:val="none" w:sz="0" w:space="0" w:color="auto"/>
            <w:right w:val="none" w:sz="0" w:space="0" w:color="auto"/>
          </w:divBdr>
          <w:divsChild>
            <w:div w:id="216475837">
              <w:marLeft w:val="0"/>
              <w:marRight w:val="0"/>
              <w:marTop w:val="0"/>
              <w:marBottom w:val="0"/>
              <w:divBdr>
                <w:top w:val="none" w:sz="0" w:space="0" w:color="auto"/>
                <w:left w:val="none" w:sz="0" w:space="0" w:color="auto"/>
                <w:bottom w:val="none" w:sz="0" w:space="0" w:color="auto"/>
                <w:right w:val="none" w:sz="0" w:space="0" w:color="auto"/>
              </w:divBdr>
            </w:div>
          </w:divsChild>
        </w:div>
        <w:div w:id="1707169948">
          <w:marLeft w:val="0"/>
          <w:marRight w:val="0"/>
          <w:marTop w:val="0"/>
          <w:marBottom w:val="0"/>
          <w:divBdr>
            <w:top w:val="none" w:sz="0" w:space="0" w:color="auto"/>
            <w:left w:val="none" w:sz="0" w:space="0" w:color="auto"/>
            <w:bottom w:val="none" w:sz="0" w:space="0" w:color="auto"/>
            <w:right w:val="none" w:sz="0" w:space="0" w:color="auto"/>
          </w:divBdr>
          <w:divsChild>
            <w:div w:id="1396976742">
              <w:marLeft w:val="0"/>
              <w:marRight w:val="0"/>
              <w:marTop w:val="0"/>
              <w:marBottom w:val="0"/>
              <w:divBdr>
                <w:top w:val="none" w:sz="0" w:space="0" w:color="auto"/>
                <w:left w:val="none" w:sz="0" w:space="0" w:color="auto"/>
                <w:bottom w:val="none" w:sz="0" w:space="0" w:color="auto"/>
                <w:right w:val="none" w:sz="0" w:space="0" w:color="auto"/>
              </w:divBdr>
            </w:div>
          </w:divsChild>
        </w:div>
        <w:div w:id="1772125169">
          <w:marLeft w:val="0"/>
          <w:marRight w:val="0"/>
          <w:marTop w:val="0"/>
          <w:marBottom w:val="0"/>
          <w:divBdr>
            <w:top w:val="none" w:sz="0" w:space="0" w:color="auto"/>
            <w:left w:val="none" w:sz="0" w:space="0" w:color="auto"/>
            <w:bottom w:val="none" w:sz="0" w:space="0" w:color="auto"/>
            <w:right w:val="none" w:sz="0" w:space="0" w:color="auto"/>
          </w:divBdr>
          <w:divsChild>
            <w:div w:id="1818184542">
              <w:marLeft w:val="0"/>
              <w:marRight w:val="0"/>
              <w:marTop w:val="0"/>
              <w:marBottom w:val="0"/>
              <w:divBdr>
                <w:top w:val="none" w:sz="0" w:space="0" w:color="auto"/>
                <w:left w:val="none" w:sz="0" w:space="0" w:color="auto"/>
                <w:bottom w:val="none" w:sz="0" w:space="0" w:color="auto"/>
                <w:right w:val="none" w:sz="0" w:space="0" w:color="auto"/>
              </w:divBdr>
            </w:div>
          </w:divsChild>
        </w:div>
        <w:div w:id="1891455884">
          <w:marLeft w:val="0"/>
          <w:marRight w:val="0"/>
          <w:marTop w:val="0"/>
          <w:marBottom w:val="0"/>
          <w:divBdr>
            <w:top w:val="none" w:sz="0" w:space="0" w:color="auto"/>
            <w:left w:val="none" w:sz="0" w:space="0" w:color="auto"/>
            <w:bottom w:val="none" w:sz="0" w:space="0" w:color="auto"/>
            <w:right w:val="none" w:sz="0" w:space="0" w:color="auto"/>
          </w:divBdr>
          <w:divsChild>
            <w:div w:id="1821657329">
              <w:marLeft w:val="0"/>
              <w:marRight w:val="0"/>
              <w:marTop w:val="0"/>
              <w:marBottom w:val="0"/>
              <w:divBdr>
                <w:top w:val="none" w:sz="0" w:space="0" w:color="auto"/>
                <w:left w:val="none" w:sz="0" w:space="0" w:color="auto"/>
                <w:bottom w:val="none" w:sz="0" w:space="0" w:color="auto"/>
                <w:right w:val="none" w:sz="0" w:space="0" w:color="auto"/>
              </w:divBdr>
            </w:div>
          </w:divsChild>
        </w:div>
        <w:div w:id="1911692236">
          <w:marLeft w:val="0"/>
          <w:marRight w:val="0"/>
          <w:marTop w:val="0"/>
          <w:marBottom w:val="0"/>
          <w:divBdr>
            <w:top w:val="none" w:sz="0" w:space="0" w:color="auto"/>
            <w:left w:val="none" w:sz="0" w:space="0" w:color="auto"/>
            <w:bottom w:val="none" w:sz="0" w:space="0" w:color="auto"/>
            <w:right w:val="none" w:sz="0" w:space="0" w:color="auto"/>
          </w:divBdr>
          <w:divsChild>
            <w:div w:id="558636854">
              <w:marLeft w:val="0"/>
              <w:marRight w:val="0"/>
              <w:marTop w:val="0"/>
              <w:marBottom w:val="0"/>
              <w:divBdr>
                <w:top w:val="none" w:sz="0" w:space="0" w:color="auto"/>
                <w:left w:val="none" w:sz="0" w:space="0" w:color="auto"/>
                <w:bottom w:val="none" w:sz="0" w:space="0" w:color="auto"/>
                <w:right w:val="none" w:sz="0" w:space="0" w:color="auto"/>
              </w:divBdr>
            </w:div>
          </w:divsChild>
        </w:div>
        <w:div w:id="1957561234">
          <w:marLeft w:val="0"/>
          <w:marRight w:val="0"/>
          <w:marTop w:val="0"/>
          <w:marBottom w:val="0"/>
          <w:divBdr>
            <w:top w:val="none" w:sz="0" w:space="0" w:color="auto"/>
            <w:left w:val="none" w:sz="0" w:space="0" w:color="auto"/>
            <w:bottom w:val="none" w:sz="0" w:space="0" w:color="auto"/>
            <w:right w:val="none" w:sz="0" w:space="0" w:color="auto"/>
          </w:divBdr>
          <w:divsChild>
            <w:div w:id="1164081844">
              <w:marLeft w:val="0"/>
              <w:marRight w:val="0"/>
              <w:marTop w:val="0"/>
              <w:marBottom w:val="0"/>
              <w:divBdr>
                <w:top w:val="none" w:sz="0" w:space="0" w:color="auto"/>
                <w:left w:val="none" w:sz="0" w:space="0" w:color="auto"/>
                <w:bottom w:val="none" w:sz="0" w:space="0" w:color="auto"/>
                <w:right w:val="none" w:sz="0" w:space="0" w:color="auto"/>
              </w:divBdr>
            </w:div>
          </w:divsChild>
        </w:div>
        <w:div w:id="1959674827">
          <w:marLeft w:val="0"/>
          <w:marRight w:val="0"/>
          <w:marTop w:val="0"/>
          <w:marBottom w:val="0"/>
          <w:divBdr>
            <w:top w:val="none" w:sz="0" w:space="0" w:color="auto"/>
            <w:left w:val="none" w:sz="0" w:space="0" w:color="auto"/>
            <w:bottom w:val="none" w:sz="0" w:space="0" w:color="auto"/>
            <w:right w:val="none" w:sz="0" w:space="0" w:color="auto"/>
          </w:divBdr>
          <w:divsChild>
            <w:div w:id="334382134">
              <w:marLeft w:val="0"/>
              <w:marRight w:val="0"/>
              <w:marTop w:val="0"/>
              <w:marBottom w:val="0"/>
              <w:divBdr>
                <w:top w:val="none" w:sz="0" w:space="0" w:color="auto"/>
                <w:left w:val="none" w:sz="0" w:space="0" w:color="auto"/>
                <w:bottom w:val="none" w:sz="0" w:space="0" w:color="auto"/>
                <w:right w:val="none" w:sz="0" w:space="0" w:color="auto"/>
              </w:divBdr>
            </w:div>
          </w:divsChild>
        </w:div>
        <w:div w:id="2012639447">
          <w:marLeft w:val="0"/>
          <w:marRight w:val="0"/>
          <w:marTop w:val="0"/>
          <w:marBottom w:val="0"/>
          <w:divBdr>
            <w:top w:val="none" w:sz="0" w:space="0" w:color="auto"/>
            <w:left w:val="none" w:sz="0" w:space="0" w:color="auto"/>
            <w:bottom w:val="none" w:sz="0" w:space="0" w:color="auto"/>
            <w:right w:val="none" w:sz="0" w:space="0" w:color="auto"/>
          </w:divBdr>
          <w:divsChild>
            <w:div w:id="307830045">
              <w:marLeft w:val="0"/>
              <w:marRight w:val="0"/>
              <w:marTop w:val="0"/>
              <w:marBottom w:val="0"/>
              <w:divBdr>
                <w:top w:val="none" w:sz="0" w:space="0" w:color="auto"/>
                <w:left w:val="none" w:sz="0" w:space="0" w:color="auto"/>
                <w:bottom w:val="none" w:sz="0" w:space="0" w:color="auto"/>
                <w:right w:val="none" w:sz="0" w:space="0" w:color="auto"/>
              </w:divBdr>
            </w:div>
          </w:divsChild>
        </w:div>
        <w:div w:id="2086225212">
          <w:marLeft w:val="0"/>
          <w:marRight w:val="0"/>
          <w:marTop w:val="0"/>
          <w:marBottom w:val="0"/>
          <w:divBdr>
            <w:top w:val="none" w:sz="0" w:space="0" w:color="auto"/>
            <w:left w:val="none" w:sz="0" w:space="0" w:color="auto"/>
            <w:bottom w:val="none" w:sz="0" w:space="0" w:color="auto"/>
            <w:right w:val="none" w:sz="0" w:space="0" w:color="auto"/>
          </w:divBdr>
          <w:divsChild>
            <w:div w:id="1131559510">
              <w:marLeft w:val="0"/>
              <w:marRight w:val="0"/>
              <w:marTop w:val="0"/>
              <w:marBottom w:val="0"/>
              <w:divBdr>
                <w:top w:val="none" w:sz="0" w:space="0" w:color="auto"/>
                <w:left w:val="none" w:sz="0" w:space="0" w:color="auto"/>
                <w:bottom w:val="none" w:sz="0" w:space="0" w:color="auto"/>
                <w:right w:val="none" w:sz="0" w:space="0" w:color="auto"/>
              </w:divBdr>
            </w:div>
          </w:divsChild>
        </w:div>
        <w:div w:id="2126190993">
          <w:marLeft w:val="0"/>
          <w:marRight w:val="0"/>
          <w:marTop w:val="0"/>
          <w:marBottom w:val="0"/>
          <w:divBdr>
            <w:top w:val="none" w:sz="0" w:space="0" w:color="auto"/>
            <w:left w:val="none" w:sz="0" w:space="0" w:color="auto"/>
            <w:bottom w:val="none" w:sz="0" w:space="0" w:color="auto"/>
            <w:right w:val="none" w:sz="0" w:space="0" w:color="auto"/>
          </w:divBdr>
          <w:divsChild>
            <w:div w:id="1553535954">
              <w:marLeft w:val="0"/>
              <w:marRight w:val="0"/>
              <w:marTop w:val="0"/>
              <w:marBottom w:val="0"/>
              <w:divBdr>
                <w:top w:val="none" w:sz="0" w:space="0" w:color="auto"/>
                <w:left w:val="none" w:sz="0" w:space="0" w:color="auto"/>
                <w:bottom w:val="none" w:sz="0" w:space="0" w:color="auto"/>
                <w:right w:val="none" w:sz="0" w:space="0" w:color="auto"/>
              </w:divBdr>
            </w:div>
          </w:divsChild>
        </w:div>
        <w:div w:id="2129817189">
          <w:marLeft w:val="0"/>
          <w:marRight w:val="0"/>
          <w:marTop w:val="0"/>
          <w:marBottom w:val="0"/>
          <w:divBdr>
            <w:top w:val="none" w:sz="0" w:space="0" w:color="auto"/>
            <w:left w:val="none" w:sz="0" w:space="0" w:color="auto"/>
            <w:bottom w:val="none" w:sz="0" w:space="0" w:color="auto"/>
            <w:right w:val="none" w:sz="0" w:space="0" w:color="auto"/>
          </w:divBdr>
          <w:divsChild>
            <w:div w:id="5695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602">
      <w:bodyDiv w:val="1"/>
      <w:marLeft w:val="0"/>
      <w:marRight w:val="0"/>
      <w:marTop w:val="0"/>
      <w:marBottom w:val="0"/>
      <w:divBdr>
        <w:top w:val="none" w:sz="0" w:space="0" w:color="auto"/>
        <w:left w:val="none" w:sz="0" w:space="0" w:color="auto"/>
        <w:bottom w:val="none" w:sz="0" w:space="0" w:color="auto"/>
        <w:right w:val="none" w:sz="0" w:space="0" w:color="auto"/>
      </w:divBdr>
    </w:div>
    <w:div w:id="1514106618">
      <w:bodyDiv w:val="1"/>
      <w:marLeft w:val="0"/>
      <w:marRight w:val="0"/>
      <w:marTop w:val="0"/>
      <w:marBottom w:val="0"/>
      <w:divBdr>
        <w:top w:val="none" w:sz="0" w:space="0" w:color="auto"/>
        <w:left w:val="none" w:sz="0" w:space="0" w:color="auto"/>
        <w:bottom w:val="none" w:sz="0" w:space="0" w:color="auto"/>
        <w:right w:val="none" w:sz="0" w:space="0" w:color="auto"/>
      </w:divBdr>
    </w:div>
    <w:div w:id="1545217458">
      <w:bodyDiv w:val="1"/>
      <w:marLeft w:val="0"/>
      <w:marRight w:val="0"/>
      <w:marTop w:val="0"/>
      <w:marBottom w:val="0"/>
      <w:divBdr>
        <w:top w:val="none" w:sz="0" w:space="0" w:color="auto"/>
        <w:left w:val="none" w:sz="0" w:space="0" w:color="auto"/>
        <w:bottom w:val="none" w:sz="0" w:space="0" w:color="auto"/>
        <w:right w:val="none" w:sz="0" w:space="0" w:color="auto"/>
      </w:divBdr>
    </w:div>
    <w:div w:id="1633710617">
      <w:bodyDiv w:val="1"/>
      <w:marLeft w:val="0"/>
      <w:marRight w:val="0"/>
      <w:marTop w:val="0"/>
      <w:marBottom w:val="0"/>
      <w:divBdr>
        <w:top w:val="none" w:sz="0" w:space="0" w:color="auto"/>
        <w:left w:val="none" w:sz="0" w:space="0" w:color="auto"/>
        <w:bottom w:val="none" w:sz="0" w:space="0" w:color="auto"/>
        <w:right w:val="none" w:sz="0" w:space="0" w:color="auto"/>
      </w:divBdr>
    </w:div>
    <w:div w:id="1639994913">
      <w:bodyDiv w:val="1"/>
      <w:marLeft w:val="0"/>
      <w:marRight w:val="0"/>
      <w:marTop w:val="0"/>
      <w:marBottom w:val="0"/>
      <w:divBdr>
        <w:top w:val="none" w:sz="0" w:space="0" w:color="auto"/>
        <w:left w:val="none" w:sz="0" w:space="0" w:color="auto"/>
        <w:bottom w:val="none" w:sz="0" w:space="0" w:color="auto"/>
        <w:right w:val="none" w:sz="0" w:space="0" w:color="auto"/>
      </w:divBdr>
    </w:div>
    <w:div w:id="1866214573">
      <w:bodyDiv w:val="1"/>
      <w:marLeft w:val="0"/>
      <w:marRight w:val="0"/>
      <w:marTop w:val="0"/>
      <w:marBottom w:val="0"/>
      <w:divBdr>
        <w:top w:val="none" w:sz="0" w:space="0" w:color="auto"/>
        <w:left w:val="none" w:sz="0" w:space="0" w:color="auto"/>
        <w:bottom w:val="none" w:sz="0" w:space="0" w:color="auto"/>
        <w:right w:val="none" w:sz="0" w:space="0" w:color="auto"/>
      </w:divBdr>
    </w:div>
    <w:div w:id="1929583589">
      <w:bodyDiv w:val="1"/>
      <w:marLeft w:val="0"/>
      <w:marRight w:val="0"/>
      <w:marTop w:val="0"/>
      <w:marBottom w:val="0"/>
      <w:divBdr>
        <w:top w:val="none" w:sz="0" w:space="0" w:color="auto"/>
        <w:left w:val="none" w:sz="0" w:space="0" w:color="auto"/>
        <w:bottom w:val="none" w:sz="0" w:space="0" w:color="auto"/>
        <w:right w:val="none" w:sz="0" w:space="0" w:color="auto"/>
      </w:divBdr>
      <w:divsChild>
        <w:div w:id="58945688">
          <w:marLeft w:val="0"/>
          <w:marRight w:val="0"/>
          <w:marTop w:val="0"/>
          <w:marBottom w:val="0"/>
          <w:divBdr>
            <w:top w:val="none" w:sz="0" w:space="0" w:color="auto"/>
            <w:left w:val="none" w:sz="0" w:space="0" w:color="auto"/>
            <w:bottom w:val="none" w:sz="0" w:space="0" w:color="auto"/>
            <w:right w:val="none" w:sz="0" w:space="0" w:color="auto"/>
          </w:divBdr>
          <w:divsChild>
            <w:div w:id="1795245551">
              <w:marLeft w:val="0"/>
              <w:marRight w:val="0"/>
              <w:marTop w:val="0"/>
              <w:marBottom w:val="0"/>
              <w:divBdr>
                <w:top w:val="none" w:sz="0" w:space="0" w:color="auto"/>
                <w:left w:val="none" w:sz="0" w:space="0" w:color="auto"/>
                <w:bottom w:val="none" w:sz="0" w:space="0" w:color="auto"/>
                <w:right w:val="none" w:sz="0" w:space="0" w:color="auto"/>
              </w:divBdr>
            </w:div>
          </w:divsChild>
        </w:div>
        <w:div w:id="71320785">
          <w:marLeft w:val="0"/>
          <w:marRight w:val="0"/>
          <w:marTop w:val="0"/>
          <w:marBottom w:val="0"/>
          <w:divBdr>
            <w:top w:val="none" w:sz="0" w:space="0" w:color="auto"/>
            <w:left w:val="none" w:sz="0" w:space="0" w:color="auto"/>
            <w:bottom w:val="none" w:sz="0" w:space="0" w:color="auto"/>
            <w:right w:val="none" w:sz="0" w:space="0" w:color="auto"/>
          </w:divBdr>
          <w:divsChild>
            <w:div w:id="294993434">
              <w:marLeft w:val="0"/>
              <w:marRight w:val="0"/>
              <w:marTop w:val="0"/>
              <w:marBottom w:val="0"/>
              <w:divBdr>
                <w:top w:val="none" w:sz="0" w:space="0" w:color="auto"/>
                <w:left w:val="none" w:sz="0" w:space="0" w:color="auto"/>
                <w:bottom w:val="none" w:sz="0" w:space="0" w:color="auto"/>
                <w:right w:val="none" w:sz="0" w:space="0" w:color="auto"/>
              </w:divBdr>
            </w:div>
          </w:divsChild>
        </w:div>
        <w:div w:id="213350123">
          <w:marLeft w:val="0"/>
          <w:marRight w:val="0"/>
          <w:marTop w:val="0"/>
          <w:marBottom w:val="0"/>
          <w:divBdr>
            <w:top w:val="none" w:sz="0" w:space="0" w:color="auto"/>
            <w:left w:val="none" w:sz="0" w:space="0" w:color="auto"/>
            <w:bottom w:val="none" w:sz="0" w:space="0" w:color="auto"/>
            <w:right w:val="none" w:sz="0" w:space="0" w:color="auto"/>
          </w:divBdr>
          <w:divsChild>
            <w:div w:id="246810571">
              <w:marLeft w:val="0"/>
              <w:marRight w:val="0"/>
              <w:marTop w:val="0"/>
              <w:marBottom w:val="0"/>
              <w:divBdr>
                <w:top w:val="none" w:sz="0" w:space="0" w:color="auto"/>
                <w:left w:val="none" w:sz="0" w:space="0" w:color="auto"/>
                <w:bottom w:val="none" w:sz="0" w:space="0" w:color="auto"/>
                <w:right w:val="none" w:sz="0" w:space="0" w:color="auto"/>
              </w:divBdr>
            </w:div>
            <w:div w:id="550962253">
              <w:marLeft w:val="0"/>
              <w:marRight w:val="0"/>
              <w:marTop w:val="0"/>
              <w:marBottom w:val="0"/>
              <w:divBdr>
                <w:top w:val="none" w:sz="0" w:space="0" w:color="auto"/>
                <w:left w:val="none" w:sz="0" w:space="0" w:color="auto"/>
                <w:bottom w:val="none" w:sz="0" w:space="0" w:color="auto"/>
                <w:right w:val="none" w:sz="0" w:space="0" w:color="auto"/>
              </w:divBdr>
            </w:div>
          </w:divsChild>
        </w:div>
        <w:div w:id="226573491">
          <w:marLeft w:val="0"/>
          <w:marRight w:val="0"/>
          <w:marTop w:val="0"/>
          <w:marBottom w:val="0"/>
          <w:divBdr>
            <w:top w:val="none" w:sz="0" w:space="0" w:color="auto"/>
            <w:left w:val="none" w:sz="0" w:space="0" w:color="auto"/>
            <w:bottom w:val="none" w:sz="0" w:space="0" w:color="auto"/>
            <w:right w:val="none" w:sz="0" w:space="0" w:color="auto"/>
          </w:divBdr>
          <w:divsChild>
            <w:div w:id="1672022621">
              <w:marLeft w:val="0"/>
              <w:marRight w:val="0"/>
              <w:marTop w:val="0"/>
              <w:marBottom w:val="0"/>
              <w:divBdr>
                <w:top w:val="none" w:sz="0" w:space="0" w:color="auto"/>
                <w:left w:val="none" w:sz="0" w:space="0" w:color="auto"/>
                <w:bottom w:val="none" w:sz="0" w:space="0" w:color="auto"/>
                <w:right w:val="none" w:sz="0" w:space="0" w:color="auto"/>
              </w:divBdr>
            </w:div>
          </w:divsChild>
        </w:div>
        <w:div w:id="309942330">
          <w:marLeft w:val="0"/>
          <w:marRight w:val="0"/>
          <w:marTop w:val="0"/>
          <w:marBottom w:val="0"/>
          <w:divBdr>
            <w:top w:val="none" w:sz="0" w:space="0" w:color="auto"/>
            <w:left w:val="none" w:sz="0" w:space="0" w:color="auto"/>
            <w:bottom w:val="none" w:sz="0" w:space="0" w:color="auto"/>
            <w:right w:val="none" w:sz="0" w:space="0" w:color="auto"/>
          </w:divBdr>
          <w:divsChild>
            <w:div w:id="1531142134">
              <w:marLeft w:val="0"/>
              <w:marRight w:val="0"/>
              <w:marTop w:val="0"/>
              <w:marBottom w:val="0"/>
              <w:divBdr>
                <w:top w:val="none" w:sz="0" w:space="0" w:color="auto"/>
                <w:left w:val="none" w:sz="0" w:space="0" w:color="auto"/>
                <w:bottom w:val="none" w:sz="0" w:space="0" w:color="auto"/>
                <w:right w:val="none" w:sz="0" w:space="0" w:color="auto"/>
              </w:divBdr>
            </w:div>
          </w:divsChild>
        </w:div>
        <w:div w:id="488449723">
          <w:marLeft w:val="0"/>
          <w:marRight w:val="0"/>
          <w:marTop w:val="0"/>
          <w:marBottom w:val="0"/>
          <w:divBdr>
            <w:top w:val="none" w:sz="0" w:space="0" w:color="auto"/>
            <w:left w:val="none" w:sz="0" w:space="0" w:color="auto"/>
            <w:bottom w:val="none" w:sz="0" w:space="0" w:color="auto"/>
            <w:right w:val="none" w:sz="0" w:space="0" w:color="auto"/>
          </w:divBdr>
          <w:divsChild>
            <w:div w:id="1729110536">
              <w:marLeft w:val="0"/>
              <w:marRight w:val="0"/>
              <w:marTop w:val="0"/>
              <w:marBottom w:val="0"/>
              <w:divBdr>
                <w:top w:val="none" w:sz="0" w:space="0" w:color="auto"/>
                <w:left w:val="none" w:sz="0" w:space="0" w:color="auto"/>
                <w:bottom w:val="none" w:sz="0" w:space="0" w:color="auto"/>
                <w:right w:val="none" w:sz="0" w:space="0" w:color="auto"/>
              </w:divBdr>
            </w:div>
          </w:divsChild>
        </w:div>
        <w:div w:id="654917616">
          <w:marLeft w:val="0"/>
          <w:marRight w:val="0"/>
          <w:marTop w:val="0"/>
          <w:marBottom w:val="0"/>
          <w:divBdr>
            <w:top w:val="none" w:sz="0" w:space="0" w:color="auto"/>
            <w:left w:val="none" w:sz="0" w:space="0" w:color="auto"/>
            <w:bottom w:val="none" w:sz="0" w:space="0" w:color="auto"/>
            <w:right w:val="none" w:sz="0" w:space="0" w:color="auto"/>
          </w:divBdr>
          <w:divsChild>
            <w:div w:id="1060444376">
              <w:marLeft w:val="0"/>
              <w:marRight w:val="0"/>
              <w:marTop w:val="0"/>
              <w:marBottom w:val="0"/>
              <w:divBdr>
                <w:top w:val="none" w:sz="0" w:space="0" w:color="auto"/>
                <w:left w:val="none" w:sz="0" w:space="0" w:color="auto"/>
                <w:bottom w:val="none" w:sz="0" w:space="0" w:color="auto"/>
                <w:right w:val="none" w:sz="0" w:space="0" w:color="auto"/>
              </w:divBdr>
            </w:div>
          </w:divsChild>
        </w:div>
        <w:div w:id="780101588">
          <w:marLeft w:val="0"/>
          <w:marRight w:val="0"/>
          <w:marTop w:val="0"/>
          <w:marBottom w:val="0"/>
          <w:divBdr>
            <w:top w:val="none" w:sz="0" w:space="0" w:color="auto"/>
            <w:left w:val="none" w:sz="0" w:space="0" w:color="auto"/>
            <w:bottom w:val="none" w:sz="0" w:space="0" w:color="auto"/>
            <w:right w:val="none" w:sz="0" w:space="0" w:color="auto"/>
          </w:divBdr>
          <w:divsChild>
            <w:div w:id="57872316">
              <w:marLeft w:val="0"/>
              <w:marRight w:val="0"/>
              <w:marTop w:val="0"/>
              <w:marBottom w:val="0"/>
              <w:divBdr>
                <w:top w:val="none" w:sz="0" w:space="0" w:color="auto"/>
                <w:left w:val="none" w:sz="0" w:space="0" w:color="auto"/>
                <w:bottom w:val="none" w:sz="0" w:space="0" w:color="auto"/>
                <w:right w:val="none" w:sz="0" w:space="0" w:color="auto"/>
              </w:divBdr>
            </w:div>
          </w:divsChild>
        </w:div>
        <w:div w:id="844707263">
          <w:marLeft w:val="0"/>
          <w:marRight w:val="0"/>
          <w:marTop w:val="0"/>
          <w:marBottom w:val="0"/>
          <w:divBdr>
            <w:top w:val="none" w:sz="0" w:space="0" w:color="auto"/>
            <w:left w:val="none" w:sz="0" w:space="0" w:color="auto"/>
            <w:bottom w:val="none" w:sz="0" w:space="0" w:color="auto"/>
            <w:right w:val="none" w:sz="0" w:space="0" w:color="auto"/>
          </w:divBdr>
          <w:divsChild>
            <w:div w:id="982734408">
              <w:marLeft w:val="0"/>
              <w:marRight w:val="0"/>
              <w:marTop w:val="0"/>
              <w:marBottom w:val="0"/>
              <w:divBdr>
                <w:top w:val="none" w:sz="0" w:space="0" w:color="auto"/>
                <w:left w:val="none" w:sz="0" w:space="0" w:color="auto"/>
                <w:bottom w:val="none" w:sz="0" w:space="0" w:color="auto"/>
                <w:right w:val="none" w:sz="0" w:space="0" w:color="auto"/>
              </w:divBdr>
            </w:div>
          </w:divsChild>
        </w:div>
        <w:div w:id="979843035">
          <w:marLeft w:val="0"/>
          <w:marRight w:val="0"/>
          <w:marTop w:val="0"/>
          <w:marBottom w:val="0"/>
          <w:divBdr>
            <w:top w:val="none" w:sz="0" w:space="0" w:color="auto"/>
            <w:left w:val="none" w:sz="0" w:space="0" w:color="auto"/>
            <w:bottom w:val="none" w:sz="0" w:space="0" w:color="auto"/>
            <w:right w:val="none" w:sz="0" w:space="0" w:color="auto"/>
          </w:divBdr>
          <w:divsChild>
            <w:div w:id="1362828278">
              <w:marLeft w:val="0"/>
              <w:marRight w:val="0"/>
              <w:marTop w:val="0"/>
              <w:marBottom w:val="0"/>
              <w:divBdr>
                <w:top w:val="none" w:sz="0" w:space="0" w:color="auto"/>
                <w:left w:val="none" w:sz="0" w:space="0" w:color="auto"/>
                <w:bottom w:val="none" w:sz="0" w:space="0" w:color="auto"/>
                <w:right w:val="none" w:sz="0" w:space="0" w:color="auto"/>
              </w:divBdr>
            </w:div>
          </w:divsChild>
        </w:div>
        <w:div w:id="1043021666">
          <w:marLeft w:val="0"/>
          <w:marRight w:val="0"/>
          <w:marTop w:val="0"/>
          <w:marBottom w:val="0"/>
          <w:divBdr>
            <w:top w:val="none" w:sz="0" w:space="0" w:color="auto"/>
            <w:left w:val="none" w:sz="0" w:space="0" w:color="auto"/>
            <w:bottom w:val="none" w:sz="0" w:space="0" w:color="auto"/>
            <w:right w:val="none" w:sz="0" w:space="0" w:color="auto"/>
          </w:divBdr>
          <w:divsChild>
            <w:div w:id="211112393">
              <w:marLeft w:val="0"/>
              <w:marRight w:val="0"/>
              <w:marTop w:val="0"/>
              <w:marBottom w:val="0"/>
              <w:divBdr>
                <w:top w:val="none" w:sz="0" w:space="0" w:color="auto"/>
                <w:left w:val="none" w:sz="0" w:space="0" w:color="auto"/>
                <w:bottom w:val="none" w:sz="0" w:space="0" w:color="auto"/>
                <w:right w:val="none" w:sz="0" w:space="0" w:color="auto"/>
              </w:divBdr>
            </w:div>
          </w:divsChild>
        </w:div>
        <w:div w:id="1073309634">
          <w:marLeft w:val="0"/>
          <w:marRight w:val="0"/>
          <w:marTop w:val="0"/>
          <w:marBottom w:val="0"/>
          <w:divBdr>
            <w:top w:val="none" w:sz="0" w:space="0" w:color="auto"/>
            <w:left w:val="none" w:sz="0" w:space="0" w:color="auto"/>
            <w:bottom w:val="none" w:sz="0" w:space="0" w:color="auto"/>
            <w:right w:val="none" w:sz="0" w:space="0" w:color="auto"/>
          </w:divBdr>
          <w:divsChild>
            <w:div w:id="1201626957">
              <w:marLeft w:val="0"/>
              <w:marRight w:val="0"/>
              <w:marTop w:val="0"/>
              <w:marBottom w:val="0"/>
              <w:divBdr>
                <w:top w:val="none" w:sz="0" w:space="0" w:color="auto"/>
                <w:left w:val="none" w:sz="0" w:space="0" w:color="auto"/>
                <w:bottom w:val="none" w:sz="0" w:space="0" w:color="auto"/>
                <w:right w:val="none" w:sz="0" w:space="0" w:color="auto"/>
              </w:divBdr>
            </w:div>
          </w:divsChild>
        </w:div>
        <w:div w:id="1097943928">
          <w:marLeft w:val="0"/>
          <w:marRight w:val="0"/>
          <w:marTop w:val="0"/>
          <w:marBottom w:val="0"/>
          <w:divBdr>
            <w:top w:val="none" w:sz="0" w:space="0" w:color="auto"/>
            <w:left w:val="none" w:sz="0" w:space="0" w:color="auto"/>
            <w:bottom w:val="none" w:sz="0" w:space="0" w:color="auto"/>
            <w:right w:val="none" w:sz="0" w:space="0" w:color="auto"/>
          </w:divBdr>
          <w:divsChild>
            <w:div w:id="990869464">
              <w:marLeft w:val="0"/>
              <w:marRight w:val="0"/>
              <w:marTop w:val="0"/>
              <w:marBottom w:val="0"/>
              <w:divBdr>
                <w:top w:val="none" w:sz="0" w:space="0" w:color="auto"/>
                <w:left w:val="none" w:sz="0" w:space="0" w:color="auto"/>
                <w:bottom w:val="none" w:sz="0" w:space="0" w:color="auto"/>
                <w:right w:val="none" w:sz="0" w:space="0" w:color="auto"/>
              </w:divBdr>
            </w:div>
          </w:divsChild>
        </w:div>
        <w:div w:id="1169902331">
          <w:marLeft w:val="0"/>
          <w:marRight w:val="0"/>
          <w:marTop w:val="0"/>
          <w:marBottom w:val="0"/>
          <w:divBdr>
            <w:top w:val="none" w:sz="0" w:space="0" w:color="auto"/>
            <w:left w:val="none" w:sz="0" w:space="0" w:color="auto"/>
            <w:bottom w:val="none" w:sz="0" w:space="0" w:color="auto"/>
            <w:right w:val="none" w:sz="0" w:space="0" w:color="auto"/>
          </w:divBdr>
          <w:divsChild>
            <w:div w:id="892233834">
              <w:marLeft w:val="0"/>
              <w:marRight w:val="0"/>
              <w:marTop w:val="0"/>
              <w:marBottom w:val="0"/>
              <w:divBdr>
                <w:top w:val="none" w:sz="0" w:space="0" w:color="auto"/>
                <w:left w:val="none" w:sz="0" w:space="0" w:color="auto"/>
                <w:bottom w:val="none" w:sz="0" w:space="0" w:color="auto"/>
                <w:right w:val="none" w:sz="0" w:space="0" w:color="auto"/>
              </w:divBdr>
            </w:div>
          </w:divsChild>
        </w:div>
        <w:div w:id="1202010935">
          <w:marLeft w:val="0"/>
          <w:marRight w:val="0"/>
          <w:marTop w:val="0"/>
          <w:marBottom w:val="0"/>
          <w:divBdr>
            <w:top w:val="none" w:sz="0" w:space="0" w:color="auto"/>
            <w:left w:val="none" w:sz="0" w:space="0" w:color="auto"/>
            <w:bottom w:val="none" w:sz="0" w:space="0" w:color="auto"/>
            <w:right w:val="none" w:sz="0" w:space="0" w:color="auto"/>
          </w:divBdr>
          <w:divsChild>
            <w:div w:id="930047499">
              <w:marLeft w:val="0"/>
              <w:marRight w:val="0"/>
              <w:marTop w:val="0"/>
              <w:marBottom w:val="0"/>
              <w:divBdr>
                <w:top w:val="none" w:sz="0" w:space="0" w:color="auto"/>
                <w:left w:val="none" w:sz="0" w:space="0" w:color="auto"/>
                <w:bottom w:val="none" w:sz="0" w:space="0" w:color="auto"/>
                <w:right w:val="none" w:sz="0" w:space="0" w:color="auto"/>
              </w:divBdr>
            </w:div>
          </w:divsChild>
        </w:div>
        <w:div w:id="1285884323">
          <w:marLeft w:val="0"/>
          <w:marRight w:val="0"/>
          <w:marTop w:val="0"/>
          <w:marBottom w:val="0"/>
          <w:divBdr>
            <w:top w:val="none" w:sz="0" w:space="0" w:color="auto"/>
            <w:left w:val="none" w:sz="0" w:space="0" w:color="auto"/>
            <w:bottom w:val="none" w:sz="0" w:space="0" w:color="auto"/>
            <w:right w:val="none" w:sz="0" w:space="0" w:color="auto"/>
          </w:divBdr>
          <w:divsChild>
            <w:div w:id="749042715">
              <w:marLeft w:val="0"/>
              <w:marRight w:val="0"/>
              <w:marTop w:val="0"/>
              <w:marBottom w:val="0"/>
              <w:divBdr>
                <w:top w:val="none" w:sz="0" w:space="0" w:color="auto"/>
                <w:left w:val="none" w:sz="0" w:space="0" w:color="auto"/>
                <w:bottom w:val="none" w:sz="0" w:space="0" w:color="auto"/>
                <w:right w:val="none" w:sz="0" w:space="0" w:color="auto"/>
              </w:divBdr>
            </w:div>
          </w:divsChild>
        </w:div>
        <w:div w:id="1305507659">
          <w:marLeft w:val="0"/>
          <w:marRight w:val="0"/>
          <w:marTop w:val="0"/>
          <w:marBottom w:val="0"/>
          <w:divBdr>
            <w:top w:val="none" w:sz="0" w:space="0" w:color="auto"/>
            <w:left w:val="none" w:sz="0" w:space="0" w:color="auto"/>
            <w:bottom w:val="none" w:sz="0" w:space="0" w:color="auto"/>
            <w:right w:val="none" w:sz="0" w:space="0" w:color="auto"/>
          </w:divBdr>
          <w:divsChild>
            <w:div w:id="180124546">
              <w:marLeft w:val="0"/>
              <w:marRight w:val="0"/>
              <w:marTop w:val="0"/>
              <w:marBottom w:val="0"/>
              <w:divBdr>
                <w:top w:val="none" w:sz="0" w:space="0" w:color="auto"/>
                <w:left w:val="none" w:sz="0" w:space="0" w:color="auto"/>
                <w:bottom w:val="none" w:sz="0" w:space="0" w:color="auto"/>
                <w:right w:val="none" w:sz="0" w:space="0" w:color="auto"/>
              </w:divBdr>
            </w:div>
          </w:divsChild>
        </w:div>
        <w:div w:id="1421678319">
          <w:marLeft w:val="0"/>
          <w:marRight w:val="0"/>
          <w:marTop w:val="0"/>
          <w:marBottom w:val="0"/>
          <w:divBdr>
            <w:top w:val="none" w:sz="0" w:space="0" w:color="auto"/>
            <w:left w:val="none" w:sz="0" w:space="0" w:color="auto"/>
            <w:bottom w:val="none" w:sz="0" w:space="0" w:color="auto"/>
            <w:right w:val="none" w:sz="0" w:space="0" w:color="auto"/>
          </w:divBdr>
          <w:divsChild>
            <w:div w:id="834610307">
              <w:marLeft w:val="0"/>
              <w:marRight w:val="0"/>
              <w:marTop w:val="0"/>
              <w:marBottom w:val="0"/>
              <w:divBdr>
                <w:top w:val="none" w:sz="0" w:space="0" w:color="auto"/>
                <w:left w:val="none" w:sz="0" w:space="0" w:color="auto"/>
                <w:bottom w:val="none" w:sz="0" w:space="0" w:color="auto"/>
                <w:right w:val="none" w:sz="0" w:space="0" w:color="auto"/>
              </w:divBdr>
            </w:div>
          </w:divsChild>
        </w:div>
        <w:div w:id="1463646519">
          <w:marLeft w:val="0"/>
          <w:marRight w:val="0"/>
          <w:marTop w:val="0"/>
          <w:marBottom w:val="0"/>
          <w:divBdr>
            <w:top w:val="none" w:sz="0" w:space="0" w:color="auto"/>
            <w:left w:val="none" w:sz="0" w:space="0" w:color="auto"/>
            <w:bottom w:val="none" w:sz="0" w:space="0" w:color="auto"/>
            <w:right w:val="none" w:sz="0" w:space="0" w:color="auto"/>
          </w:divBdr>
          <w:divsChild>
            <w:div w:id="629630759">
              <w:marLeft w:val="0"/>
              <w:marRight w:val="0"/>
              <w:marTop w:val="0"/>
              <w:marBottom w:val="0"/>
              <w:divBdr>
                <w:top w:val="none" w:sz="0" w:space="0" w:color="auto"/>
                <w:left w:val="none" w:sz="0" w:space="0" w:color="auto"/>
                <w:bottom w:val="none" w:sz="0" w:space="0" w:color="auto"/>
                <w:right w:val="none" w:sz="0" w:space="0" w:color="auto"/>
              </w:divBdr>
            </w:div>
          </w:divsChild>
        </w:div>
        <w:div w:id="1507013863">
          <w:marLeft w:val="0"/>
          <w:marRight w:val="0"/>
          <w:marTop w:val="0"/>
          <w:marBottom w:val="0"/>
          <w:divBdr>
            <w:top w:val="none" w:sz="0" w:space="0" w:color="auto"/>
            <w:left w:val="none" w:sz="0" w:space="0" w:color="auto"/>
            <w:bottom w:val="none" w:sz="0" w:space="0" w:color="auto"/>
            <w:right w:val="none" w:sz="0" w:space="0" w:color="auto"/>
          </w:divBdr>
          <w:divsChild>
            <w:div w:id="623847559">
              <w:marLeft w:val="0"/>
              <w:marRight w:val="0"/>
              <w:marTop w:val="0"/>
              <w:marBottom w:val="0"/>
              <w:divBdr>
                <w:top w:val="none" w:sz="0" w:space="0" w:color="auto"/>
                <w:left w:val="none" w:sz="0" w:space="0" w:color="auto"/>
                <w:bottom w:val="none" w:sz="0" w:space="0" w:color="auto"/>
                <w:right w:val="none" w:sz="0" w:space="0" w:color="auto"/>
              </w:divBdr>
            </w:div>
            <w:div w:id="1591507500">
              <w:marLeft w:val="0"/>
              <w:marRight w:val="0"/>
              <w:marTop w:val="0"/>
              <w:marBottom w:val="0"/>
              <w:divBdr>
                <w:top w:val="none" w:sz="0" w:space="0" w:color="auto"/>
                <w:left w:val="none" w:sz="0" w:space="0" w:color="auto"/>
                <w:bottom w:val="none" w:sz="0" w:space="0" w:color="auto"/>
                <w:right w:val="none" w:sz="0" w:space="0" w:color="auto"/>
              </w:divBdr>
            </w:div>
          </w:divsChild>
        </w:div>
        <w:div w:id="1518041352">
          <w:marLeft w:val="0"/>
          <w:marRight w:val="0"/>
          <w:marTop w:val="0"/>
          <w:marBottom w:val="0"/>
          <w:divBdr>
            <w:top w:val="none" w:sz="0" w:space="0" w:color="auto"/>
            <w:left w:val="none" w:sz="0" w:space="0" w:color="auto"/>
            <w:bottom w:val="none" w:sz="0" w:space="0" w:color="auto"/>
            <w:right w:val="none" w:sz="0" w:space="0" w:color="auto"/>
          </w:divBdr>
          <w:divsChild>
            <w:div w:id="1660884752">
              <w:marLeft w:val="0"/>
              <w:marRight w:val="0"/>
              <w:marTop w:val="0"/>
              <w:marBottom w:val="0"/>
              <w:divBdr>
                <w:top w:val="none" w:sz="0" w:space="0" w:color="auto"/>
                <w:left w:val="none" w:sz="0" w:space="0" w:color="auto"/>
                <w:bottom w:val="none" w:sz="0" w:space="0" w:color="auto"/>
                <w:right w:val="none" w:sz="0" w:space="0" w:color="auto"/>
              </w:divBdr>
            </w:div>
          </w:divsChild>
        </w:div>
        <w:div w:id="1537615954">
          <w:marLeft w:val="0"/>
          <w:marRight w:val="0"/>
          <w:marTop w:val="0"/>
          <w:marBottom w:val="0"/>
          <w:divBdr>
            <w:top w:val="none" w:sz="0" w:space="0" w:color="auto"/>
            <w:left w:val="none" w:sz="0" w:space="0" w:color="auto"/>
            <w:bottom w:val="none" w:sz="0" w:space="0" w:color="auto"/>
            <w:right w:val="none" w:sz="0" w:space="0" w:color="auto"/>
          </w:divBdr>
          <w:divsChild>
            <w:div w:id="1875312966">
              <w:marLeft w:val="0"/>
              <w:marRight w:val="0"/>
              <w:marTop w:val="0"/>
              <w:marBottom w:val="0"/>
              <w:divBdr>
                <w:top w:val="none" w:sz="0" w:space="0" w:color="auto"/>
                <w:left w:val="none" w:sz="0" w:space="0" w:color="auto"/>
                <w:bottom w:val="none" w:sz="0" w:space="0" w:color="auto"/>
                <w:right w:val="none" w:sz="0" w:space="0" w:color="auto"/>
              </w:divBdr>
            </w:div>
          </w:divsChild>
        </w:div>
        <w:div w:id="1578901199">
          <w:marLeft w:val="0"/>
          <w:marRight w:val="0"/>
          <w:marTop w:val="0"/>
          <w:marBottom w:val="0"/>
          <w:divBdr>
            <w:top w:val="none" w:sz="0" w:space="0" w:color="auto"/>
            <w:left w:val="none" w:sz="0" w:space="0" w:color="auto"/>
            <w:bottom w:val="none" w:sz="0" w:space="0" w:color="auto"/>
            <w:right w:val="none" w:sz="0" w:space="0" w:color="auto"/>
          </w:divBdr>
          <w:divsChild>
            <w:div w:id="1353335705">
              <w:marLeft w:val="0"/>
              <w:marRight w:val="0"/>
              <w:marTop w:val="0"/>
              <w:marBottom w:val="0"/>
              <w:divBdr>
                <w:top w:val="none" w:sz="0" w:space="0" w:color="auto"/>
                <w:left w:val="none" w:sz="0" w:space="0" w:color="auto"/>
                <w:bottom w:val="none" w:sz="0" w:space="0" w:color="auto"/>
                <w:right w:val="none" w:sz="0" w:space="0" w:color="auto"/>
              </w:divBdr>
            </w:div>
          </w:divsChild>
        </w:div>
        <w:div w:id="1648319421">
          <w:marLeft w:val="0"/>
          <w:marRight w:val="0"/>
          <w:marTop w:val="0"/>
          <w:marBottom w:val="0"/>
          <w:divBdr>
            <w:top w:val="none" w:sz="0" w:space="0" w:color="auto"/>
            <w:left w:val="none" w:sz="0" w:space="0" w:color="auto"/>
            <w:bottom w:val="none" w:sz="0" w:space="0" w:color="auto"/>
            <w:right w:val="none" w:sz="0" w:space="0" w:color="auto"/>
          </w:divBdr>
          <w:divsChild>
            <w:div w:id="1837771001">
              <w:marLeft w:val="0"/>
              <w:marRight w:val="0"/>
              <w:marTop w:val="0"/>
              <w:marBottom w:val="0"/>
              <w:divBdr>
                <w:top w:val="none" w:sz="0" w:space="0" w:color="auto"/>
                <w:left w:val="none" w:sz="0" w:space="0" w:color="auto"/>
                <w:bottom w:val="none" w:sz="0" w:space="0" w:color="auto"/>
                <w:right w:val="none" w:sz="0" w:space="0" w:color="auto"/>
              </w:divBdr>
            </w:div>
          </w:divsChild>
        </w:div>
        <w:div w:id="1667202190">
          <w:marLeft w:val="0"/>
          <w:marRight w:val="0"/>
          <w:marTop w:val="0"/>
          <w:marBottom w:val="0"/>
          <w:divBdr>
            <w:top w:val="none" w:sz="0" w:space="0" w:color="auto"/>
            <w:left w:val="none" w:sz="0" w:space="0" w:color="auto"/>
            <w:bottom w:val="none" w:sz="0" w:space="0" w:color="auto"/>
            <w:right w:val="none" w:sz="0" w:space="0" w:color="auto"/>
          </w:divBdr>
          <w:divsChild>
            <w:div w:id="1189833314">
              <w:marLeft w:val="0"/>
              <w:marRight w:val="0"/>
              <w:marTop w:val="0"/>
              <w:marBottom w:val="0"/>
              <w:divBdr>
                <w:top w:val="none" w:sz="0" w:space="0" w:color="auto"/>
                <w:left w:val="none" w:sz="0" w:space="0" w:color="auto"/>
                <w:bottom w:val="none" w:sz="0" w:space="0" w:color="auto"/>
                <w:right w:val="none" w:sz="0" w:space="0" w:color="auto"/>
              </w:divBdr>
            </w:div>
          </w:divsChild>
        </w:div>
        <w:div w:id="1692998987">
          <w:marLeft w:val="0"/>
          <w:marRight w:val="0"/>
          <w:marTop w:val="0"/>
          <w:marBottom w:val="0"/>
          <w:divBdr>
            <w:top w:val="none" w:sz="0" w:space="0" w:color="auto"/>
            <w:left w:val="none" w:sz="0" w:space="0" w:color="auto"/>
            <w:bottom w:val="none" w:sz="0" w:space="0" w:color="auto"/>
            <w:right w:val="none" w:sz="0" w:space="0" w:color="auto"/>
          </w:divBdr>
          <w:divsChild>
            <w:div w:id="527958672">
              <w:marLeft w:val="0"/>
              <w:marRight w:val="0"/>
              <w:marTop w:val="0"/>
              <w:marBottom w:val="0"/>
              <w:divBdr>
                <w:top w:val="none" w:sz="0" w:space="0" w:color="auto"/>
                <w:left w:val="none" w:sz="0" w:space="0" w:color="auto"/>
                <w:bottom w:val="none" w:sz="0" w:space="0" w:color="auto"/>
                <w:right w:val="none" w:sz="0" w:space="0" w:color="auto"/>
              </w:divBdr>
            </w:div>
          </w:divsChild>
        </w:div>
        <w:div w:id="1749770409">
          <w:marLeft w:val="0"/>
          <w:marRight w:val="0"/>
          <w:marTop w:val="0"/>
          <w:marBottom w:val="0"/>
          <w:divBdr>
            <w:top w:val="none" w:sz="0" w:space="0" w:color="auto"/>
            <w:left w:val="none" w:sz="0" w:space="0" w:color="auto"/>
            <w:bottom w:val="none" w:sz="0" w:space="0" w:color="auto"/>
            <w:right w:val="none" w:sz="0" w:space="0" w:color="auto"/>
          </w:divBdr>
          <w:divsChild>
            <w:div w:id="39405235">
              <w:marLeft w:val="0"/>
              <w:marRight w:val="0"/>
              <w:marTop w:val="0"/>
              <w:marBottom w:val="0"/>
              <w:divBdr>
                <w:top w:val="none" w:sz="0" w:space="0" w:color="auto"/>
                <w:left w:val="none" w:sz="0" w:space="0" w:color="auto"/>
                <w:bottom w:val="none" w:sz="0" w:space="0" w:color="auto"/>
                <w:right w:val="none" w:sz="0" w:space="0" w:color="auto"/>
              </w:divBdr>
            </w:div>
          </w:divsChild>
        </w:div>
        <w:div w:id="1828476975">
          <w:marLeft w:val="0"/>
          <w:marRight w:val="0"/>
          <w:marTop w:val="0"/>
          <w:marBottom w:val="0"/>
          <w:divBdr>
            <w:top w:val="none" w:sz="0" w:space="0" w:color="auto"/>
            <w:left w:val="none" w:sz="0" w:space="0" w:color="auto"/>
            <w:bottom w:val="none" w:sz="0" w:space="0" w:color="auto"/>
            <w:right w:val="none" w:sz="0" w:space="0" w:color="auto"/>
          </w:divBdr>
          <w:divsChild>
            <w:div w:id="418985590">
              <w:marLeft w:val="0"/>
              <w:marRight w:val="0"/>
              <w:marTop w:val="0"/>
              <w:marBottom w:val="0"/>
              <w:divBdr>
                <w:top w:val="none" w:sz="0" w:space="0" w:color="auto"/>
                <w:left w:val="none" w:sz="0" w:space="0" w:color="auto"/>
                <w:bottom w:val="none" w:sz="0" w:space="0" w:color="auto"/>
                <w:right w:val="none" w:sz="0" w:space="0" w:color="auto"/>
              </w:divBdr>
            </w:div>
          </w:divsChild>
        </w:div>
        <w:div w:id="1861972917">
          <w:marLeft w:val="0"/>
          <w:marRight w:val="0"/>
          <w:marTop w:val="0"/>
          <w:marBottom w:val="0"/>
          <w:divBdr>
            <w:top w:val="none" w:sz="0" w:space="0" w:color="auto"/>
            <w:left w:val="none" w:sz="0" w:space="0" w:color="auto"/>
            <w:bottom w:val="none" w:sz="0" w:space="0" w:color="auto"/>
            <w:right w:val="none" w:sz="0" w:space="0" w:color="auto"/>
          </w:divBdr>
          <w:divsChild>
            <w:div w:id="184944243">
              <w:marLeft w:val="0"/>
              <w:marRight w:val="0"/>
              <w:marTop w:val="0"/>
              <w:marBottom w:val="0"/>
              <w:divBdr>
                <w:top w:val="none" w:sz="0" w:space="0" w:color="auto"/>
                <w:left w:val="none" w:sz="0" w:space="0" w:color="auto"/>
                <w:bottom w:val="none" w:sz="0" w:space="0" w:color="auto"/>
                <w:right w:val="none" w:sz="0" w:space="0" w:color="auto"/>
              </w:divBdr>
            </w:div>
          </w:divsChild>
        </w:div>
        <w:div w:id="2084643519">
          <w:marLeft w:val="0"/>
          <w:marRight w:val="0"/>
          <w:marTop w:val="0"/>
          <w:marBottom w:val="0"/>
          <w:divBdr>
            <w:top w:val="none" w:sz="0" w:space="0" w:color="auto"/>
            <w:left w:val="none" w:sz="0" w:space="0" w:color="auto"/>
            <w:bottom w:val="none" w:sz="0" w:space="0" w:color="auto"/>
            <w:right w:val="none" w:sz="0" w:space="0" w:color="auto"/>
          </w:divBdr>
          <w:divsChild>
            <w:div w:id="20008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2344">
      <w:bodyDiv w:val="1"/>
      <w:marLeft w:val="0"/>
      <w:marRight w:val="0"/>
      <w:marTop w:val="0"/>
      <w:marBottom w:val="0"/>
      <w:divBdr>
        <w:top w:val="none" w:sz="0" w:space="0" w:color="auto"/>
        <w:left w:val="none" w:sz="0" w:space="0" w:color="auto"/>
        <w:bottom w:val="none" w:sz="0" w:space="0" w:color="auto"/>
        <w:right w:val="none" w:sz="0" w:space="0" w:color="auto"/>
      </w:divBdr>
      <w:divsChild>
        <w:div w:id="70851801">
          <w:marLeft w:val="0"/>
          <w:marRight w:val="0"/>
          <w:marTop w:val="0"/>
          <w:marBottom w:val="0"/>
          <w:divBdr>
            <w:top w:val="none" w:sz="0" w:space="0" w:color="auto"/>
            <w:left w:val="none" w:sz="0" w:space="0" w:color="auto"/>
            <w:bottom w:val="none" w:sz="0" w:space="0" w:color="auto"/>
            <w:right w:val="none" w:sz="0" w:space="0" w:color="auto"/>
          </w:divBdr>
        </w:div>
        <w:div w:id="77793369">
          <w:marLeft w:val="0"/>
          <w:marRight w:val="0"/>
          <w:marTop w:val="0"/>
          <w:marBottom w:val="0"/>
          <w:divBdr>
            <w:top w:val="none" w:sz="0" w:space="0" w:color="auto"/>
            <w:left w:val="none" w:sz="0" w:space="0" w:color="auto"/>
            <w:bottom w:val="none" w:sz="0" w:space="0" w:color="auto"/>
            <w:right w:val="none" w:sz="0" w:space="0" w:color="auto"/>
          </w:divBdr>
        </w:div>
        <w:div w:id="254435371">
          <w:marLeft w:val="0"/>
          <w:marRight w:val="0"/>
          <w:marTop w:val="0"/>
          <w:marBottom w:val="0"/>
          <w:divBdr>
            <w:top w:val="none" w:sz="0" w:space="0" w:color="auto"/>
            <w:left w:val="none" w:sz="0" w:space="0" w:color="auto"/>
            <w:bottom w:val="none" w:sz="0" w:space="0" w:color="auto"/>
            <w:right w:val="none" w:sz="0" w:space="0" w:color="auto"/>
          </w:divBdr>
          <w:divsChild>
            <w:div w:id="59913150">
              <w:marLeft w:val="-75"/>
              <w:marRight w:val="0"/>
              <w:marTop w:val="30"/>
              <w:marBottom w:val="30"/>
              <w:divBdr>
                <w:top w:val="none" w:sz="0" w:space="0" w:color="auto"/>
                <w:left w:val="none" w:sz="0" w:space="0" w:color="auto"/>
                <w:bottom w:val="none" w:sz="0" w:space="0" w:color="auto"/>
                <w:right w:val="none" w:sz="0" w:space="0" w:color="auto"/>
              </w:divBdr>
              <w:divsChild>
                <w:div w:id="247425259">
                  <w:marLeft w:val="0"/>
                  <w:marRight w:val="0"/>
                  <w:marTop w:val="0"/>
                  <w:marBottom w:val="0"/>
                  <w:divBdr>
                    <w:top w:val="none" w:sz="0" w:space="0" w:color="auto"/>
                    <w:left w:val="none" w:sz="0" w:space="0" w:color="auto"/>
                    <w:bottom w:val="none" w:sz="0" w:space="0" w:color="auto"/>
                    <w:right w:val="none" w:sz="0" w:space="0" w:color="auto"/>
                  </w:divBdr>
                  <w:divsChild>
                    <w:div w:id="316227846">
                      <w:marLeft w:val="0"/>
                      <w:marRight w:val="0"/>
                      <w:marTop w:val="0"/>
                      <w:marBottom w:val="0"/>
                      <w:divBdr>
                        <w:top w:val="none" w:sz="0" w:space="0" w:color="auto"/>
                        <w:left w:val="none" w:sz="0" w:space="0" w:color="auto"/>
                        <w:bottom w:val="none" w:sz="0" w:space="0" w:color="auto"/>
                        <w:right w:val="none" w:sz="0" w:space="0" w:color="auto"/>
                      </w:divBdr>
                    </w:div>
                  </w:divsChild>
                </w:div>
                <w:div w:id="431173850">
                  <w:marLeft w:val="0"/>
                  <w:marRight w:val="0"/>
                  <w:marTop w:val="0"/>
                  <w:marBottom w:val="0"/>
                  <w:divBdr>
                    <w:top w:val="none" w:sz="0" w:space="0" w:color="auto"/>
                    <w:left w:val="none" w:sz="0" w:space="0" w:color="auto"/>
                    <w:bottom w:val="none" w:sz="0" w:space="0" w:color="auto"/>
                    <w:right w:val="none" w:sz="0" w:space="0" w:color="auto"/>
                  </w:divBdr>
                  <w:divsChild>
                    <w:div w:id="833835818">
                      <w:marLeft w:val="0"/>
                      <w:marRight w:val="0"/>
                      <w:marTop w:val="0"/>
                      <w:marBottom w:val="0"/>
                      <w:divBdr>
                        <w:top w:val="none" w:sz="0" w:space="0" w:color="auto"/>
                        <w:left w:val="none" w:sz="0" w:space="0" w:color="auto"/>
                        <w:bottom w:val="none" w:sz="0" w:space="0" w:color="auto"/>
                        <w:right w:val="none" w:sz="0" w:space="0" w:color="auto"/>
                      </w:divBdr>
                    </w:div>
                  </w:divsChild>
                </w:div>
                <w:div w:id="1182355438">
                  <w:marLeft w:val="0"/>
                  <w:marRight w:val="0"/>
                  <w:marTop w:val="0"/>
                  <w:marBottom w:val="0"/>
                  <w:divBdr>
                    <w:top w:val="none" w:sz="0" w:space="0" w:color="auto"/>
                    <w:left w:val="none" w:sz="0" w:space="0" w:color="auto"/>
                    <w:bottom w:val="none" w:sz="0" w:space="0" w:color="auto"/>
                    <w:right w:val="none" w:sz="0" w:space="0" w:color="auto"/>
                  </w:divBdr>
                  <w:divsChild>
                    <w:div w:id="420100572">
                      <w:marLeft w:val="0"/>
                      <w:marRight w:val="0"/>
                      <w:marTop w:val="0"/>
                      <w:marBottom w:val="0"/>
                      <w:divBdr>
                        <w:top w:val="none" w:sz="0" w:space="0" w:color="auto"/>
                        <w:left w:val="none" w:sz="0" w:space="0" w:color="auto"/>
                        <w:bottom w:val="none" w:sz="0" w:space="0" w:color="auto"/>
                        <w:right w:val="none" w:sz="0" w:space="0" w:color="auto"/>
                      </w:divBdr>
                    </w:div>
                    <w:div w:id="1343777927">
                      <w:marLeft w:val="0"/>
                      <w:marRight w:val="0"/>
                      <w:marTop w:val="0"/>
                      <w:marBottom w:val="0"/>
                      <w:divBdr>
                        <w:top w:val="none" w:sz="0" w:space="0" w:color="auto"/>
                        <w:left w:val="none" w:sz="0" w:space="0" w:color="auto"/>
                        <w:bottom w:val="none" w:sz="0" w:space="0" w:color="auto"/>
                        <w:right w:val="none" w:sz="0" w:space="0" w:color="auto"/>
                      </w:divBdr>
                    </w:div>
                  </w:divsChild>
                </w:div>
                <w:div w:id="1423793038">
                  <w:marLeft w:val="0"/>
                  <w:marRight w:val="0"/>
                  <w:marTop w:val="0"/>
                  <w:marBottom w:val="0"/>
                  <w:divBdr>
                    <w:top w:val="none" w:sz="0" w:space="0" w:color="auto"/>
                    <w:left w:val="none" w:sz="0" w:space="0" w:color="auto"/>
                    <w:bottom w:val="none" w:sz="0" w:space="0" w:color="auto"/>
                    <w:right w:val="none" w:sz="0" w:space="0" w:color="auto"/>
                  </w:divBdr>
                  <w:divsChild>
                    <w:div w:id="1931036529">
                      <w:marLeft w:val="0"/>
                      <w:marRight w:val="0"/>
                      <w:marTop w:val="0"/>
                      <w:marBottom w:val="0"/>
                      <w:divBdr>
                        <w:top w:val="none" w:sz="0" w:space="0" w:color="auto"/>
                        <w:left w:val="none" w:sz="0" w:space="0" w:color="auto"/>
                        <w:bottom w:val="none" w:sz="0" w:space="0" w:color="auto"/>
                        <w:right w:val="none" w:sz="0" w:space="0" w:color="auto"/>
                      </w:divBdr>
                    </w:div>
                  </w:divsChild>
                </w:div>
                <w:div w:id="1640307177">
                  <w:marLeft w:val="0"/>
                  <w:marRight w:val="0"/>
                  <w:marTop w:val="0"/>
                  <w:marBottom w:val="0"/>
                  <w:divBdr>
                    <w:top w:val="none" w:sz="0" w:space="0" w:color="auto"/>
                    <w:left w:val="none" w:sz="0" w:space="0" w:color="auto"/>
                    <w:bottom w:val="none" w:sz="0" w:space="0" w:color="auto"/>
                    <w:right w:val="none" w:sz="0" w:space="0" w:color="auto"/>
                  </w:divBdr>
                  <w:divsChild>
                    <w:div w:id="1931162236">
                      <w:marLeft w:val="0"/>
                      <w:marRight w:val="0"/>
                      <w:marTop w:val="0"/>
                      <w:marBottom w:val="0"/>
                      <w:divBdr>
                        <w:top w:val="none" w:sz="0" w:space="0" w:color="auto"/>
                        <w:left w:val="none" w:sz="0" w:space="0" w:color="auto"/>
                        <w:bottom w:val="none" w:sz="0" w:space="0" w:color="auto"/>
                        <w:right w:val="none" w:sz="0" w:space="0" w:color="auto"/>
                      </w:divBdr>
                    </w:div>
                  </w:divsChild>
                </w:div>
                <w:div w:id="1675186007">
                  <w:marLeft w:val="0"/>
                  <w:marRight w:val="0"/>
                  <w:marTop w:val="0"/>
                  <w:marBottom w:val="0"/>
                  <w:divBdr>
                    <w:top w:val="none" w:sz="0" w:space="0" w:color="auto"/>
                    <w:left w:val="none" w:sz="0" w:space="0" w:color="auto"/>
                    <w:bottom w:val="none" w:sz="0" w:space="0" w:color="auto"/>
                    <w:right w:val="none" w:sz="0" w:space="0" w:color="auto"/>
                  </w:divBdr>
                  <w:divsChild>
                    <w:div w:id="5537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2685">
          <w:marLeft w:val="0"/>
          <w:marRight w:val="0"/>
          <w:marTop w:val="0"/>
          <w:marBottom w:val="0"/>
          <w:divBdr>
            <w:top w:val="none" w:sz="0" w:space="0" w:color="auto"/>
            <w:left w:val="none" w:sz="0" w:space="0" w:color="auto"/>
            <w:bottom w:val="none" w:sz="0" w:space="0" w:color="auto"/>
            <w:right w:val="none" w:sz="0" w:space="0" w:color="auto"/>
          </w:divBdr>
        </w:div>
        <w:div w:id="1239638159">
          <w:marLeft w:val="0"/>
          <w:marRight w:val="0"/>
          <w:marTop w:val="0"/>
          <w:marBottom w:val="0"/>
          <w:divBdr>
            <w:top w:val="none" w:sz="0" w:space="0" w:color="auto"/>
            <w:left w:val="none" w:sz="0" w:space="0" w:color="auto"/>
            <w:bottom w:val="none" w:sz="0" w:space="0" w:color="auto"/>
            <w:right w:val="none" w:sz="0" w:space="0" w:color="auto"/>
          </w:divBdr>
        </w:div>
        <w:div w:id="1528300330">
          <w:marLeft w:val="0"/>
          <w:marRight w:val="0"/>
          <w:marTop w:val="0"/>
          <w:marBottom w:val="0"/>
          <w:divBdr>
            <w:top w:val="none" w:sz="0" w:space="0" w:color="auto"/>
            <w:left w:val="none" w:sz="0" w:space="0" w:color="auto"/>
            <w:bottom w:val="none" w:sz="0" w:space="0" w:color="auto"/>
            <w:right w:val="none" w:sz="0" w:space="0" w:color="auto"/>
          </w:divBdr>
        </w:div>
        <w:div w:id="1758595563">
          <w:marLeft w:val="0"/>
          <w:marRight w:val="0"/>
          <w:marTop w:val="0"/>
          <w:marBottom w:val="0"/>
          <w:divBdr>
            <w:top w:val="none" w:sz="0" w:space="0" w:color="auto"/>
            <w:left w:val="none" w:sz="0" w:space="0" w:color="auto"/>
            <w:bottom w:val="none" w:sz="0" w:space="0" w:color="auto"/>
            <w:right w:val="none" w:sz="0" w:space="0" w:color="auto"/>
          </w:divBdr>
          <w:divsChild>
            <w:div w:id="868028727">
              <w:marLeft w:val="-75"/>
              <w:marRight w:val="0"/>
              <w:marTop w:val="30"/>
              <w:marBottom w:val="30"/>
              <w:divBdr>
                <w:top w:val="none" w:sz="0" w:space="0" w:color="auto"/>
                <w:left w:val="none" w:sz="0" w:space="0" w:color="auto"/>
                <w:bottom w:val="none" w:sz="0" w:space="0" w:color="auto"/>
                <w:right w:val="none" w:sz="0" w:space="0" w:color="auto"/>
              </w:divBdr>
              <w:divsChild>
                <w:div w:id="11034199">
                  <w:marLeft w:val="0"/>
                  <w:marRight w:val="0"/>
                  <w:marTop w:val="0"/>
                  <w:marBottom w:val="0"/>
                  <w:divBdr>
                    <w:top w:val="none" w:sz="0" w:space="0" w:color="auto"/>
                    <w:left w:val="none" w:sz="0" w:space="0" w:color="auto"/>
                    <w:bottom w:val="none" w:sz="0" w:space="0" w:color="auto"/>
                    <w:right w:val="none" w:sz="0" w:space="0" w:color="auto"/>
                  </w:divBdr>
                  <w:divsChild>
                    <w:div w:id="83453862">
                      <w:marLeft w:val="0"/>
                      <w:marRight w:val="0"/>
                      <w:marTop w:val="0"/>
                      <w:marBottom w:val="0"/>
                      <w:divBdr>
                        <w:top w:val="none" w:sz="0" w:space="0" w:color="auto"/>
                        <w:left w:val="none" w:sz="0" w:space="0" w:color="auto"/>
                        <w:bottom w:val="none" w:sz="0" w:space="0" w:color="auto"/>
                        <w:right w:val="none" w:sz="0" w:space="0" w:color="auto"/>
                      </w:divBdr>
                    </w:div>
                  </w:divsChild>
                </w:div>
                <w:div w:id="32001573">
                  <w:marLeft w:val="0"/>
                  <w:marRight w:val="0"/>
                  <w:marTop w:val="0"/>
                  <w:marBottom w:val="0"/>
                  <w:divBdr>
                    <w:top w:val="none" w:sz="0" w:space="0" w:color="auto"/>
                    <w:left w:val="none" w:sz="0" w:space="0" w:color="auto"/>
                    <w:bottom w:val="none" w:sz="0" w:space="0" w:color="auto"/>
                    <w:right w:val="none" w:sz="0" w:space="0" w:color="auto"/>
                  </w:divBdr>
                  <w:divsChild>
                    <w:div w:id="327755435">
                      <w:marLeft w:val="0"/>
                      <w:marRight w:val="0"/>
                      <w:marTop w:val="0"/>
                      <w:marBottom w:val="0"/>
                      <w:divBdr>
                        <w:top w:val="none" w:sz="0" w:space="0" w:color="auto"/>
                        <w:left w:val="none" w:sz="0" w:space="0" w:color="auto"/>
                        <w:bottom w:val="none" w:sz="0" w:space="0" w:color="auto"/>
                        <w:right w:val="none" w:sz="0" w:space="0" w:color="auto"/>
                      </w:divBdr>
                    </w:div>
                  </w:divsChild>
                </w:div>
                <w:div w:id="32461446">
                  <w:marLeft w:val="0"/>
                  <w:marRight w:val="0"/>
                  <w:marTop w:val="0"/>
                  <w:marBottom w:val="0"/>
                  <w:divBdr>
                    <w:top w:val="none" w:sz="0" w:space="0" w:color="auto"/>
                    <w:left w:val="none" w:sz="0" w:space="0" w:color="auto"/>
                    <w:bottom w:val="none" w:sz="0" w:space="0" w:color="auto"/>
                    <w:right w:val="none" w:sz="0" w:space="0" w:color="auto"/>
                  </w:divBdr>
                  <w:divsChild>
                    <w:div w:id="1366833503">
                      <w:marLeft w:val="0"/>
                      <w:marRight w:val="0"/>
                      <w:marTop w:val="0"/>
                      <w:marBottom w:val="0"/>
                      <w:divBdr>
                        <w:top w:val="none" w:sz="0" w:space="0" w:color="auto"/>
                        <w:left w:val="none" w:sz="0" w:space="0" w:color="auto"/>
                        <w:bottom w:val="none" w:sz="0" w:space="0" w:color="auto"/>
                        <w:right w:val="none" w:sz="0" w:space="0" w:color="auto"/>
                      </w:divBdr>
                    </w:div>
                  </w:divsChild>
                </w:div>
                <w:div w:id="40056220">
                  <w:marLeft w:val="0"/>
                  <w:marRight w:val="0"/>
                  <w:marTop w:val="0"/>
                  <w:marBottom w:val="0"/>
                  <w:divBdr>
                    <w:top w:val="none" w:sz="0" w:space="0" w:color="auto"/>
                    <w:left w:val="none" w:sz="0" w:space="0" w:color="auto"/>
                    <w:bottom w:val="none" w:sz="0" w:space="0" w:color="auto"/>
                    <w:right w:val="none" w:sz="0" w:space="0" w:color="auto"/>
                  </w:divBdr>
                  <w:divsChild>
                    <w:div w:id="563376630">
                      <w:marLeft w:val="0"/>
                      <w:marRight w:val="0"/>
                      <w:marTop w:val="0"/>
                      <w:marBottom w:val="0"/>
                      <w:divBdr>
                        <w:top w:val="none" w:sz="0" w:space="0" w:color="auto"/>
                        <w:left w:val="none" w:sz="0" w:space="0" w:color="auto"/>
                        <w:bottom w:val="none" w:sz="0" w:space="0" w:color="auto"/>
                        <w:right w:val="none" w:sz="0" w:space="0" w:color="auto"/>
                      </w:divBdr>
                    </w:div>
                    <w:div w:id="714964691">
                      <w:marLeft w:val="0"/>
                      <w:marRight w:val="0"/>
                      <w:marTop w:val="0"/>
                      <w:marBottom w:val="0"/>
                      <w:divBdr>
                        <w:top w:val="none" w:sz="0" w:space="0" w:color="auto"/>
                        <w:left w:val="none" w:sz="0" w:space="0" w:color="auto"/>
                        <w:bottom w:val="none" w:sz="0" w:space="0" w:color="auto"/>
                        <w:right w:val="none" w:sz="0" w:space="0" w:color="auto"/>
                      </w:divBdr>
                    </w:div>
                  </w:divsChild>
                </w:div>
                <w:div w:id="52774655">
                  <w:marLeft w:val="0"/>
                  <w:marRight w:val="0"/>
                  <w:marTop w:val="0"/>
                  <w:marBottom w:val="0"/>
                  <w:divBdr>
                    <w:top w:val="none" w:sz="0" w:space="0" w:color="auto"/>
                    <w:left w:val="none" w:sz="0" w:space="0" w:color="auto"/>
                    <w:bottom w:val="none" w:sz="0" w:space="0" w:color="auto"/>
                    <w:right w:val="none" w:sz="0" w:space="0" w:color="auto"/>
                  </w:divBdr>
                  <w:divsChild>
                    <w:div w:id="1984695243">
                      <w:marLeft w:val="0"/>
                      <w:marRight w:val="0"/>
                      <w:marTop w:val="0"/>
                      <w:marBottom w:val="0"/>
                      <w:divBdr>
                        <w:top w:val="none" w:sz="0" w:space="0" w:color="auto"/>
                        <w:left w:val="none" w:sz="0" w:space="0" w:color="auto"/>
                        <w:bottom w:val="none" w:sz="0" w:space="0" w:color="auto"/>
                        <w:right w:val="none" w:sz="0" w:space="0" w:color="auto"/>
                      </w:divBdr>
                    </w:div>
                  </w:divsChild>
                </w:div>
                <w:div w:id="87193342">
                  <w:marLeft w:val="0"/>
                  <w:marRight w:val="0"/>
                  <w:marTop w:val="0"/>
                  <w:marBottom w:val="0"/>
                  <w:divBdr>
                    <w:top w:val="none" w:sz="0" w:space="0" w:color="auto"/>
                    <w:left w:val="none" w:sz="0" w:space="0" w:color="auto"/>
                    <w:bottom w:val="none" w:sz="0" w:space="0" w:color="auto"/>
                    <w:right w:val="none" w:sz="0" w:space="0" w:color="auto"/>
                  </w:divBdr>
                  <w:divsChild>
                    <w:div w:id="1078211801">
                      <w:marLeft w:val="0"/>
                      <w:marRight w:val="0"/>
                      <w:marTop w:val="0"/>
                      <w:marBottom w:val="0"/>
                      <w:divBdr>
                        <w:top w:val="none" w:sz="0" w:space="0" w:color="auto"/>
                        <w:left w:val="none" w:sz="0" w:space="0" w:color="auto"/>
                        <w:bottom w:val="none" w:sz="0" w:space="0" w:color="auto"/>
                        <w:right w:val="none" w:sz="0" w:space="0" w:color="auto"/>
                      </w:divBdr>
                    </w:div>
                    <w:div w:id="1619527632">
                      <w:marLeft w:val="0"/>
                      <w:marRight w:val="0"/>
                      <w:marTop w:val="0"/>
                      <w:marBottom w:val="0"/>
                      <w:divBdr>
                        <w:top w:val="none" w:sz="0" w:space="0" w:color="auto"/>
                        <w:left w:val="none" w:sz="0" w:space="0" w:color="auto"/>
                        <w:bottom w:val="none" w:sz="0" w:space="0" w:color="auto"/>
                        <w:right w:val="none" w:sz="0" w:space="0" w:color="auto"/>
                      </w:divBdr>
                    </w:div>
                  </w:divsChild>
                </w:div>
                <w:div w:id="97258436">
                  <w:marLeft w:val="0"/>
                  <w:marRight w:val="0"/>
                  <w:marTop w:val="0"/>
                  <w:marBottom w:val="0"/>
                  <w:divBdr>
                    <w:top w:val="none" w:sz="0" w:space="0" w:color="auto"/>
                    <w:left w:val="none" w:sz="0" w:space="0" w:color="auto"/>
                    <w:bottom w:val="none" w:sz="0" w:space="0" w:color="auto"/>
                    <w:right w:val="none" w:sz="0" w:space="0" w:color="auto"/>
                  </w:divBdr>
                  <w:divsChild>
                    <w:div w:id="961576552">
                      <w:marLeft w:val="0"/>
                      <w:marRight w:val="0"/>
                      <w:marTop w:val="0"/>
                      <w:marBottom w:val="0"/>
                      <w:divBdr>
                        <w:top w:val="none" w:sz="0" w:space="0" w:color="auto"/>
                        <w:left w:val="none" w:sz="0" w:space="0" w:color="auto"/>
                        <w:bottom w:val="none" w:sz="0" w:space="0" w:color="auto"/>
                        <w:right w:val="none" w:sz="0" w:space="0" w:color="auto"/>
                      </w:divBdr>
                    </w:div>
                  </w:divsChild>
                </w:div>
                <w:div w:id="119080332">
                  <w:marLeft w:val="0"/>
                  <w:marRight w:val="0"/>
                  <w:marTop w:val="0"/>
                  <w:marBottom w:val="0"/>
                  <w:divBdr>
                    <w:top w:val="none" w:sz="0" w:space="0" w:color="auto"/>
                    <w:left w:val="none" w:sz="0" w:space="0" w:color="auto"/>
                    <w:bottom w:val="none" w:sz="0" w:space="0" w:color="auto"/>
                    <w:right w:val="none" w:sz="0" w:space="0" w:color="auto"/>
                  </w:divBdr>
                  <w:divsChild>
                    <w:div w:id="47146732">
                      <w:marLeft w:val="0"/>
                      <w:marRight w:val="0"/>
                      <w:marTop w:val="0"/>
                      <w:marBottom w:val="0"/>
                      <w:divBdr>
                        <w:top w:val="none" w:sz="0" w:space="0" w:color="auto"/>
                        <w:left w:val="none" w:sz="0" w:space="0" w:color="auto"/>
                        <w:bottom w:val="none" w:sz="0" w:space="0" w:color="auto"/>
                        <w:right w:val="none" w:sz="0" w:space="0" w:color="auto"/>
                      </w:divBdr>
                    </w:div>
                  </w:divsChild>
                </w:div>
                <w:div w:id="221260883">
                  <w:marLeft w:val="0"/>
                  <w:marRight w:val="0"/>
                  <w:marTop w:val="0"/>
                  <w:marBottom w:val="0"/>
                  <w:divBdr>
                    <w:top w:val="none" w:sz="0" w:space="0" w:color="auto"/>
                    <w:left w:val="none" w:sz="0" w:space="0" w:color="auto"/>
                    <w:bottom w:val="none" w:sz="0" w:space="0" w:color="auto"/>
                    <w:right w:val="none" w:sz="0" w:space="0" w:color="auto"/>
                  </w:divBdr>
                  <w:divsChild>
                    <w:div w:id="853541131">
                      <w:marLeft w:val="0"/>
                      <w:marRight w:val="0"/>
                      <w:marTop w:val="0"/>
                      <w:marBottom w:val="0"/>
                      <w:divBdr>
                        <w:top w:val="none" w:sz="0" w:space="0" w:color="auto"/>
                        <w:left w:val="none" w:sz="0" w:space="0" w:color="auto"/>
                        <w:bottom w:val="none" w:sz="0" w:space="0" w:color="auto"/>
                        <w:right w:val="none" w:sz="0" w:space="0" w:color="auto"/>
                      </w:divBdr>
                    </w:div>
                    <w:div w:id="1072697526">
                      <w:marLeft w:val="0"/>
                      <w:marRight w:val="0"/>
                      <w:marTop w:val="0"/>
                      <w:marBottom w:val="0"/>
                      <w:divBdr>
                        <w:top w:val="none" w:sz="0" w:space="0" w:color="auto"/>
                        <w:left w:val="none" w:sz="0" w:space="0" w:color="auto"/>
                        <w:bottom w:val="none" w:sz="0" w:space="0" w:color="auto"/>
                        <w:right w:val="none" w:sz="0" w:space="0" w:color="auto"/>
                      </w:divBdr>
                    </w:div>
                  </w:divsChild>
                </w:div>
                <w:div w:id="257174608">
                  <w:marLeft w:val="0"/>
                  <w:marRight w:val="0"/>
                  <w:marTop w:val="0"/>
                  <w:marBottom w:val="0"/>
                  <w:divBdr>
                    <w:top w:val="none" w:sz="0" w:space="0" w:color="auto"/>
                    <w:left w:val="none" w:sz="0" w:space="0" w:color="auto"/>
                    <w:bottom w:val="none" w:sz="0" w:space="0" w:color="auto"/>
                    <w:right w:val="none" w:sz="0" w:space="0" w:color="auto"/>
                  </w:divBdr>
                  <w:divsChild>
                    <w:div w:id="634070809">
                      <w:marLeft w:val="0"/>
                      <w:marRight w:val="0"/>
                      <w:marTop w:val="0"/>
                      <w:marBottom w:val="0"/>
                      <w:divBdr>
                        <w:top w:val="none" w:sz="0" w:space="0" w:color="auto"/>
                        <w:left w:val="none" w:sz="0" w:space="0" w:color="auto"/>
                        <w:bottom w:val="none" w:sz="0" w:space="0" w:color="auto"/>
                        <w:right w:val="none" w:sz="0" w:space="0" w:color="auto"/>
                      </w:divBdr>
                    </w:div>
                    <w:div w:id="2094619956">
                      <w:marLeft w:val="0"/>
                      <w:marRight w:val="0"/>
                      <w:marTop w:val="0"/>
                      <w:marBottom w:val="0"/>
                      <w:divBdr>
                        <w:top w:val="none" w:sz="0" w:space="0" w:color="auto"/>
                        <w:left w:val="none" w:sz="0" w:space="0" w:color="auto"/>
                        <w:bottom w:val="none" w:sz="0" w:space="0" w:color="auto"/>
                        <w:right w:val="none" w:sz="0" w:space="0" w:color="auto"/>
                      </w:divBdr>
                    </w:div>
                  </w:divsChild>
                </w:div>
                <w:div w:id="299961485">
                  <w:marLeft w:val="0"/>
                  <w:marRight w:val="0"/>
                  <w:marTop w:val="0"/>
                  <w:marBottom w:val="0"/>
                  <w:divBdr>
                    <w:top w:val="none" w:sz="0" w:space="0" w:color="auto"/>
                    <w:left w:val="none" w:sz="0" w:space="0" w:color="auto"/>
                    <w:bottom w:val="none" w:sz="0" w:space="0" w:color="auto"/>
                    <w:right w:val="none" w:sz="0" w:space="0" w:color="auto"/>
                  </w:divBdr>
                  <w:divsChild>
                    <w:div w:id="2090688696">
                      <w:marLeft w:val="0"/>
                      <w:marRight w:val="0"/>
                      <w:marTop w:val="0"/>
                      <w:marBottom w:val="0"/>
                      <w:divBdr>
                        <w:top w:val="none" w:sz="0" w:space="0" w:color="auto"/>
                        <w:left w:val="none" w:sz="0" w:space="0" w:color="auto"/>
                        <w:bottom w:val="none" w:sz="0" w:space="0" w:color="auto"/>
                        <w:right w:val="none" w:sz="0" w:space="0" w:color="auto"/>
                      </w:divBdr>
                    </w:div>
                  </w:divsChild>
                </w:div>
                <w:div w:id="347408270">
                  <w:marLeft w:val="0"/>
                  <w:marRight w:val="0"/>
                  <w:marTop w:val="0"/>
                  <w:marBottom w:val="0"/>
                  <w:divBdr>
                    <w:top w:val="none" w:sz="0" w:space="0" w:color="auto"/>
                    <w:left w:val="none" w:sz="0" w:space="0" w:color="auto"/>
                    <w:bottom w:val="none" w:sz="0" w:space="0" w:color="auto"/>
                    <w:right w:val="none" w:sz="0" w:space="0" w:color="auto"/>
                  </w:divBdr>
                  <w:divsChild>
                    <w:div w:id="875627644">
                      <w:marLeft w:val="0"/>
                      <w:marRight w:val="0"/>
                      <w:marTop w:val="0"/>
                      <w:marBottom w:val="0"/>
                      <w:divBdr>
                        <w:top w:val="none" w:sz="0" w:space="0" w:color="auto"/>
                        <w:left w:val="none" w:sz="0" w:space="0" w:color="auto"/>
                        <w:bottom w:val="none" w:sz="0" w:space="0" w:color="auto"/>
                        <w:right w:val="none" w:sz="0" w:space="0" w:color="auto"/>
                      </w:divBdr>
                    </w:div>
                  </w:divsChild>
                </w:div>
                <w:div w:id="376007368">
                  <w:marLeft w:val="0"/>
                  <w:marRight w:val="0"/>
                  <w:marTop w:val="0"/>
                  <w:marBottom w:val="0"/>
                  <w:divBdr>
                    <w:top w:val="none" w:sz="0" w:space="0" w:color="auto"/>
                    <w:left w:val="none" w:sz="0" w:space="0" w:color="auto"/>
                    <w:bottom w:val="none" w:sz="0" w:space="0" w:color="auto"/>
                    <w:right w:val="none" w:sz="0" w:space="0" w:color="auto"/>
                  </w:divBdr>
                  <w:divsChild>
                    <w:div w:id="236480423">
                      <w:marLeft w:val="0"/>
                      <w:marRight w:val="0"/>
                      <w:marTop w:val="0"/>
                      <w:marBottom w:val="0"/>
                      <w:divBdr>
                        <w:top w:val="none" w:sz="0" w:space="0" w:color="auto"/>
                        <w:left w:val="none" w:sz="0" w:space="0" w:color="auto"/>
                        <w:bottom w:val="none" w:sz="0" w:space="0" w:color="auto"/>
                        <w:right w:val="none" w:sz="0" w:space="0" w:color="auto"/>
                      </w:divBdr>
                    </w:div>
                    <w:div w:id="253830908">
                      <w:marLeft w:val="0"/>
                      <w:marRight w:val="0"/>
                      <w:marTop w:val="0"/>
                      <w:marBottom w:val="0"/>
                      <w:divBdr>
                        <w:top w:val="none" w:sz="0" w:space="0" w:color="auto"/>
                        <w:left w:val="none" w:sz="0" w:space="0" w:color="auto"/>
                        <w:bottom w:val="none" w:sz="0" w:space="0" w:color="auto"/>
                        <w:right w:val="none" w:sz="0" w:space="0" w:color="auto"/>
                      </w:divBdr>
                    </w:div>
                  </w:divsChild>
                </w:div>
                <w:div w:id="448473863">
                  <w:marLeft w:val="0"/>
                  <w:marRight w:val="0"/>
                  <w:marTop w:val="0"/>
                  <w:marBottom w:val="0"/>
                  <w:divBdr>
                    <w:top w:val="none" w:sz="0" w:space="0" w:color="auto"/>
                    <w:left w:val="none" w:sz="0" w:space="0" w:color="auto"/>
                    <w:bottom w:val="none" w:sz="0" w:space="0" w:color="auto"/>
                    <w:right w:val="none" w:sz="0" w:space="0" w:color="auto"/>
                  </w:divBdr>
                  <w:divsChild>
                    <w:div w:id="1510758407">
                      <w:marLeft w:val="0"/>
                      <w:marRight w:val="0"/>
                      <w:marTop w:val="0"/>
                      <w:marBottom w:val="0"/>
                      <w:divBdr>
                        <w:top w:val="none" w:sz="0" w:space="0" w:color="auto"/>
                        <w:left w:val="none" w:sz="0" w:space="0" w:color="auto"/>
                        <w:bottom w:val="none" w:sz="0" w:space="0" w:color="auto"/>
                        <w:right w:val="none" w:sz="0" w:space="0" w:color="auto"/>
                      </w:divBdr>
                    </w:div>
                  </w:divsChild>
                </w:div>
                <w:div w:id="451676250">
                  <w:marLeft w:val="0"/>
                  <w:marRight w:val="0"/>
                  <w:marTop w:val="0"/>
                  <w:marBottom w:val="0"/>
                  <w:divBdr>
                    <w:top w:val="none" w:sz="0" w:space="0" w:color="auto"/>
                    <w:left w:val="none" w:sz="0" w:space="0" w:color="auto"/>
                    <w:bottom w:val="none" w:sz="0" w:space="0" w:color="auto"/>
                    <w:right w:val="none" w:sz="0" w:space="0" w:color="auto"/>
                  </w:divBdr>
                  <w:divsChild>
                    <w:div w:id="2024168255">
                      <w:marLeft w:val="0"/>
                      <w:marRight w:val="0"/>
                      <w:marTop w:val="0"/>
                      <w:marBottom w:val="0"/>
                      <w:divBdr>
                        <w:top w:val="none" w:sz="0" w:space="0" w:color="auto"/>
                        <w:left w:val="none" w:sz="0" w:space="0" w:color="auto"/>
                        <w:bottom w:val="none" w:sz="0" w:space="0" w:color="auto"/>
                        <w:right w:val="none" w:sz="0" w:space="0" w:color="auto"/>
                      </w:divBdr>
                    </w:div>
                  </w:divsChild>
                </w:div>
                <w:div w:id="521284066">
                  <w:marLeft w:val="0"/>
                  <w:marRight w:val="0"/>
                  <w:marTop w:val="0"/>
                  <w:marBottom w:val="0"/>
                  <w:divBdr>
                    <w:top w:val="none" w:sz="0" w:space="0" w:color="auto"/>
                    <w:left w:val="none" w:sz="0" w:space="0" w:color="auto"/>
                    <w:bottom w:val="none" w:sz="0" w:space="0" w:color="auto"/>
                    <w:right w:val="none" w:sz="0" w:space="0" w:color="auto"/>
                  </w:divBdr>
                  <w:divsChild>
                    <w:div w:id="1873030181">
                      <w:marLeft w:val="0"/>
                      <w:marRight w:val="0"/>
                      <w:marTop w:val="0"/>
                      <w:marBottom w:val="0"/>
                      <w:divBdr>
                        <w:top w:val="none" w:sz="0" w:space="0" w:color="auto"/>
                        <w:left w:val="none" w:sz="0" w:space="0" w:color="auto"/>
                        <w:bottom w:val="none" w:sz="0" w:space="0" w:color="auto"/>
                        <w:right w:val="none" w:sz="0" w:space="0" w:color="auto"/>
                      </w:divBdr>
                    </w:div>
                  </w:divsChild>
                </w:div>
                <w:div w:id="536897724">
                  <w:marLeft w:val="0"/>
                  <w:marRight w:val="0"/>
                  <w:marTop w:val="0"/>
                  <w:marBottom w:val="0"/>
                  <w:divBdr>
                    <w:top w:val="none" w:sz="0" w:space="0" w:color="auto"/>
                    <w:left w:val="none" w:sz="0" w:space="0" w:color="auto"/>
                    <w:bottom w:val="none" w:sz="0" w:space="0" w:color="auto"/>
                    <w:right w:val="none" w:sz="0" w:space="0" w:color="auto"/>
                  </w:divBdr>
                  <w:divsChild>
                    <w:div w:id="1300916015">
                      <w:marLeft w:val="0"/>
                      <w:marRight w:val="0"/>
                      <w:marTop w:val="0"/>
                      <w:marBottom w:val="0"/>
                      <w:divBdr>
                        <w:top w:val="none" w:sz="0" w:space="0" w:color="auto"/>
                        <w:left w:val="none" w:sz="0" w:space="0" w:color="auto"/>
                        <w:bottom w:val="none" w:sz="0" w:space="0" w:color="auto"/>
                        <w:right w:val="none" w:sz="0" w:space="0" w:color="auto"/>
                      </w:divBdr>
                    </w:div>
                  </w:divsChild>
                </w:div>
                <w:div w:id="559905059">
                  <w:marLeft w:val="0"/>
                  <w:marRight w:val="0"/>
                  <w:marTop w:val="0"/>
                  <w:marBottom w:val="0"/>
                  <w:divBdr>
                    <w:top w:val="none" w:sz="0" w:space="0" w:color="auto"/>
                    <w:left w:val="none" w:sz="0" w:space="0" w:color="auto"/>
                    <w:bottom w:val="none" w:sz="0" w:space="0" w:color="auto"/>
                    <w:right w:val="none" w:sz="0" w:space="0" w:color="auto"/>
                  </w:divBdr>
                  <w:divsChild>
                    <w:div w:id="572742079">
                      <w:marLeft w:val="0"/>
                      <w:marRight w:val="0"/>
                      <w:marTop w:val="0"/>
                      <w:marBottom w:val="0"/>
                      <w:divBdr>
                        <w:top w:val="none" w:sz="0" w:space="0" w:color="auto"/>
                        <w:left w:val="none" w:sz="0" w:space="0" w:color="auto"/>
                        <w:bottom w:val="none" w:sz="0" w:space="0" w:color="auto"/>
                        <w:right w:val="none" w:sz="0" w:space="0" w:color="auto"/>
                      </w:divBdr>
                    </w:div>
                  </w:divsChild>
                </w:div>
                <w:div w:id="563179889">
                  <w:marLeft w:val="0"/>
                  <w:marRight w:val="0"/>
                  <w:marTop w:val="0"/>
                  <w:marBottom w:val="0"/>
                  <w:divBdr>
                    <w:top w:val="none" w:sz="0" w:space="0" w:color="auto"/>
                    <w:left w:val="none" w:sz="0" w:space="0" w:color="auto"/>
                    <w:bottom w:val="none" w:sz="0" w:space="0" w:color="auto"/>
                    <w:right w:val="none" w:sz="0" w:space="0" w:color="auto"/>
                  </w:divBdr>
                  <w:divsChild>
                    <w:div w:id="778528528">
                      <w:marLeft w:val="0"/>
                      <w:marRight w:val="0"/>
                      <w:marTop w:val="0"/>
                      <w:marBottom w:val="0"/>
                      <w:divBdr>
                        <w:top w:val="none" w:sz="0" w:space="0" w:color="auto"/>
                        <w:left w:val="none" w:sz="0" w:space="0" w:color="auto"/>
                        <w:bottom w:val="none" w:sz="0" w:space="0" w:color="auto"/>
                        <w:right w:val="none" w:sz="0" w:space="0" w:color="auto"/>
                      </w:divBdr>
                    </w:div>
                    <w:div w:id="1121607998">
                      <w:marLeft w:val="0"/>
                      <w:marRight w:val="0"/>
                      <w:marTop w:val="0"/>
                      <w:marBottom w:val="0"/>
                      <w:divBdr>
                        <w:top w:val="none" w:sz="0" w:space="0" w:color="auto"/>
                        <w:left w:val="none" w:sz="0" w:space="0" w:color="auto"/>
                        <w:bottom w:val="none" w:sz="0" w:space="0" w:color="auto"/>
                        <w:right w:val="none" w:sz="0" w:space="0" w:color="auto"/>
                      </w:divBdr>
                    </w:div>
                    <w:div w:id="1845365168">
                      <w:marLeft w:val="0"/>
                      <w:marRight w:val="0"/>
                      <w:marTop w:val="0"/>
                      <w:marBottom w:val="0"/>
                      <w:divBdr>
                        <w:top w:val="none" w:sz="0" w:space="0" w:color="auto"/>
                        <w:left w:val="none" w:sz="0" w:space="0" w:color="auto"/>
                        <w:bottom w:val="none" w:sz="0" w:space="0" w:color="auto"/>
                        <w:right w:val="none" w:sz="0" w:space="0" w:color="auto"/>
                      </w:divBdr>
                    </w:div>
                  </w:divsChild>
                </w:div>
                <w:div w:id="619804959">
                  <w:marLeft w:val="0"/>
                  <w:marRight w:val="0"/>
                  <w:marTop w:val="0"/>
                  <w:marBottom w:val="0"/>
                  <w:divBdr>
                    <w:top w:val="none" w:sz="0" w:space="0" w:color="auto"/>
                    <w:left w:val="none" w:sz="0" w:space="0" w:color="auto"/>
                    <w:bottom w:val="none" w:sz="0" w:space="0" w:color="auto"/>
                    <w:right w:val="none" w:sz="0" w:space="0" w:color="auto"/>
                  </w:divBdr>
                  <w:divsChild>
                    <w:div w:id="434910436">
                      <w:marLeft w:val="0"/>
                      <w:marRight w:val="0"/>
                      <w:marTop w:val="0"/>
                      <w:marBottom w:val="0"/>
                      <w:divBdr>
                        <w:top w:val="none" w:sz="0" w:space="0" w:color="auto"/>
                        <w:left w:val="none" w:sz="0" w:space="0" w:color="auto"/>
                        <w:bottom w:val="none" w:sz="0" w:space="0" w:color="auto"/>
                        <w:right w:val="none" w:sz="0" w:space="0" w:color="auto"/>
                      </w:divBdr>
                    </w:div>
                    <w:div w:id="861165171">
                      <w:marLeft w:val="0"/>
                      <w:marRight w:val="0"/>
                      <w:marTop w:val="0"/>
                      <w:marBottom w:val="0"/>
                      <w:divBdr>
                        <w:top w:val="none" w:sz="0" w:space="0" w:color="auto"/>
                        <w:left w:val="none" w:sz="0" w:space="0" w:color="auto"/>
                        <w:bottom w:val="none" w:sz="0" w:space="0" w:color="auto"/>
                        <w:right w:val="none" w:sz="0" w:space="0" w:color="auto"/>
                      </w:divBdr>
                    </w:div>
                    <w:div w:id="883172222">
                      <w:marLeft w:val="0"/>
                      <w:marRight w:val="0"/>
                      <w:marTop w:val="0"/>
                      <w:marBottom w:val="0"/>
                      <w:divBdr>
                        <w:top w:val="none" w:sz="0" w:space="0" w:color="auto"/>
                        <w:left w:val="none" w:sz="0" w:space="0" w:color="auto"/>
                        <w:bottom w:val="none" w:sz="0" w:space="0" w:color="auto"/>
                        <w:right w:val="none" w:sz="0" w:space="0" w:color="auto"/>
                      </w:divBdr>
                    </w:div>
                    <w:div w:id="905918860">
                      <w:marLeft w:val="0"/>
                      <w:marRight w:val="0"/>
                      <w:marTop w:val="0"/>
                      <w:marBottom w:val="0"/>
                      <w:divBdr>
                        <w:top w:val="none" w:sz="0" w:space="0" w:color="auto"/>
                        <w:left w:val="none" w:sz="0" w:space="0" w:color="auto"/>
                        <w:bottom w:val="none" w:sz="0" w:space="0" w:color="auto"/>
                        <w:right w:val="none" w:sz="0" w:space="0" w:color="auto"/>
                      </w:divBdr>
                    </w:div>
                    <w:div w:id="1313680208">
                      <w:marLeft w:val="0"/>
                      <w:marRight w:val="0"/>
                      <w:marTop w:val="0"/>
                      <w:marBottom w:val="0"/>
                      <w:divBdr>
                        <w:top w:val="none" w:sz="0" w:space="0" w:color="auto"/>
                        <w:left w:val="none" w:sz="0" w:space="0" w:color="auto"/>
                        <w:bottom w:val="none" w:sz="0" w:space="0" w:color="auto"/>
                        <w:right w:val="none" w:sz="0" w:space="0" w:color="auto"/>
                      </w:divBdr>
                    </w:div>
                  </w:divsChild>
                </w:div>
                <w:div w:id="655501869">
                  <w:marLeft w:val="0"/>
                  <w:marRight w:val="0"/>
                  <w:marTop w:val="0"/>
                  <w:marBottom w:val="0"/>
                  <w:divBdr>
                    <w:top w:val="none" w:sz="0" w:space="0" w:color="auto"/>
                    <w:left w:val="none" w:sz="0" w:space="0" w:color="auto"/>
                    <w:bottom w:val="none" w:sz="0" w:space="0" w:color="auto"/>
                    <w:right w:val="none" w:sz="0" w:space="0" w:color="auto"/>
                  </w:divBdr>
                  <w:divsChild>
                    <w:div w:id="1566260543">
                      <w:marLeft w:val="0"/>
                      <w:marRight w:val="0"/>
                      <w:marTop w:val="0"/>
                      <w:marBottom w:val="0"/>
                      <w:divBdr>
                        <w:top w:val="none" w:sz="0" w:space="0" w:color="auto"/>
                        <w:left w:val="none" w:sz="0" w:space="0" w:color="auto"/>
                        <w:bottom w:val="none" w:sz="0" w:space="0" w:color="auto"/>
                        <w:right w:val="none" w:sz="0" w:space="0" w:color="auto"/>
                      </w:divBdr>
                    </w:div>
                  </w:divsChild>
                </w:div>
                <w:div w:id="659501672">
                  <w:marLeft w:val="0"/>
                  <w:marRight w:val="0"/>
                  <w:marTop w:val="0"/>
                  <w:marBottom w:val="0"/>
                  <w:divBdr>
                    <w:top w:val="none" w:sz="0" w:space="0" w:color="auto"/>
                    <w:left w:val="none" w:sz="0" w:space="0" w:color="auto"/>
                    <w:bottom w:val="none" w:sz="0" w:space="0" w:color="auto"/>
                    <w:right w:val="none" w:sz="0" w:space="0" w:color="auto"/>
                  </w:divBdr>
                  <w:divsChild>
                    <w:div w:id="101271635">
                      <w:marLeft w:val="0"/>
                      <w:marRight w:val="0"/>
                      <w:marTop w:val="0"/>
                      <w:marBottom w:val="0"/>
                      <w:divBdr>
                        <w:top w:val="none" w:sz="0" w:space="0" w:color="auto"/>
                        <w:left w:val="none" w:sz="0" w:space="0" w:color="auto"/>
                        <w:bottom w:val="none" w:sz="0" w:space="0" w:color="auto"/>
                        <w:right w:val="none" w:sz="0" w:space="0" w:color="auto"/>
                      </w:divBdr>
                    </w:div>
                  </w:divsChild>
                </w:div>
                <w:div w:id="668287355">
                  <w:marLeft w:val="0"/>
                  <w:marRight w:val="0"/>
                  <w:marTop w:val="0"/>
                  <w:marBottom w:val="0"/>
                  <w:divBdr>
                    <w:top w:val="none" w:sz="0" w:space="0" w:color="auto"/>
                    <w:left w:val="none" w:sz="0" w:space="0" w:color="auto"/>
                    <w:bottom w:val="none" w:sz="0" w:space="0" w:color="auto"/>
                    <w:right w:val="none" w:sz="0" w:space="0" w:color="auto"/>
                  </w:divBdr>
                  <w:divsChild>
                    <w:div w:id="1426342367">
                      <w:marLeft w:val="0"/>
                      <w:marRight w:val="0"/>
                      <w:marTop w:val="0"/>
                      <w:marBottom w:val="0"/>
                      <w:divBdr>
                        <w:top w:val="none" w:sz="0" w:space="0" w:color="auto"/>
                        <w:left w:val="none" w:sz="0" w:space="0" w:color="auto"/>
                        <w:bottom w:val="none" w:sz="0" w:space="0" w:color="auto"/>
                        <w:right w:val="none" w:sz="0" w:space="0" w:color="auto"/>
                      </w:divBdr>
                    </w:div>
                    <w:div w:id="1709454835">
                      <w:marLeft w:val="0"/>
                      <w:marRight w:val="0"/>
                      <w:marTop w:val="0"/>
                      <w:marBottom w:val="0"/>
                      <w:divBdr>
                        <w:top w:val="none" w:sz="0" w:space="0" w:color="auto"/>
                        <w:left w:val="none" w:sz="0" w:space="0" w:color="auto"/>
                        <w:bottom w:val="none" w:sz="0" w:space="0" w:color="auto"/>
                        <w:right w:val="none" w:sz="0" w:space="0" w:color="auto"/>
                      </w:divBdr>
                    </w:div>
                  </w:divsChild>
                </w:div>
                <w:div w:id="734208988">
                  <w:marLeft w:val="0"/>
                  <w:marRight w:val="0"/>
                  <w:marTop w:val="0"/>
                  <w:marBottom w:val="0"/>
                  <w:divBdr>
                    <w:top w:val="none" w:sz="0" w:space="0" w:color="auto"/>
                    <w:left w:val="none" w:sz="0" w:space="0" w:color="auto"/>
                    <w:bottom w:val="none" w:sz="0" w:space="0" w:color="auto"/>
                    <w:right w:val="none" w:sz="0" w:space="0" w:color="auto"/>
                  </w:divBdr>
                  <w:divsChild>
                    <w:div w:id="208613251">
                      <w:marLeft w:val="0"/>
                      <w:marRight w:val="0"/>
                      <w:marTop w:val="0"/>
                      <w:marBottom w:val="0"/>
                      <w:divBdr>
                        <w:top w:val="none" w:sz="0" w:space="0" w:color="auto"/>
                        <w:left w:val="none" w:sz="0" w:space="0" w:color="auto"/>
                        <w:bottom w:val="none" w:sz="0" w:space="0" w:color="auto"/>
                        <w:right w:val="none" w:sz="0" w:space="0" w:color="auto"/>
                      </w:divBdr>
                    </w:div>
                    <w:div w:id="980040766">
                      <w:marLeft w:val="0"/>
                      <w:marRight w:val="0"/>
                      <w:marTop w:val="0"/>
                      <w:marBottom w:val="0"/>
                      <w:divBdr>
                        <w:top w:val="none" w:sz="0" w:space="0" w:color="auto"/>
                        <w:left w:val="none" w:sz="0" w:space="0" w:color="auto"/>
                        <w:bottom w:val="none" w:sz="0" w:space="0" w:color="auto"/>
                        <w:right w:val="none" w:sz="0" w:space="0" w:color="auto"/>
                      </w:divBdr>
                    </w:div>
                  </w:divsChild>
                </w:div>
                <w:div w:id="797531695">
                  <w:marLeft w:val="0"/>
                  <w:marRight w:val="0"/>
                  <w:marTop w:val="0"/>
                  <w:marBottom w:val="0"/>
                  <w:divBdr>
                    <w:top w:val="none" w:sz="0" w:space="0" w:color="auto"/>
                    <w:left w:val="none" w:sz="0" w:space="0" w:color="auto"/>
                    <w:bottom w:val="none" w:sz="0" w:space="0" w:color="auto"/>
                    <w:right w:val="none" w:sz="0" w:space="0" w:color="auto"/>
                  </w:divBdr>
                  <w:divsChild>
                    <w:div w:id="677660932">
                      <w:marLeft w:val="0"/>
                      <w:marRight w:val="0"/>
                      <w:marTop w:val="0"/>
                      <w:marBottom w:val="0"/>
                      <w:divBdr>
                        <w:top w:val="none" w:sz="0" w:space="0" w:color="auto"/>
                        <w:left w:val="none" w:sz="0" w:space="0" w:color="auto"/>
                        <w:bottom w:val="none" w:sz="0" w:space="0" w:color="auto"/>
                        <w:right w:val="none" w:sz="0" w:space="0" w:color="auto"/>
                      </w:divBdr>
                    </w:div>
                  </w:divsChild>
                </w:div>
                <w:div w:id="876041847">
                  <w:marLeft w:val="0"/>
                  <w:marRight w:val="0"/>
                  <w:marTop w:val="0"/>
                  <w:marBottom w:val="0"/>
                  <w:divBdr>
                    <w:top w:val="none" w:sz="0" w:space="0" w:color="auto"/>
                    <w:left w:val="none" w:sz="0" w:space="0" w:color="auto"/>
                    <w:bottom w:val="none" w:sz="0" w:space="0" w:color="auto"/>
                    <w:right w:val="none" w:sz="0" w:space="0" w:color="auto"/>
                  </w:divBdr>
                  <w:divsChild>
                    <w:div w:id="1680692588">
                      <w:marLeft w:val="0"/>
                      <w:marRight w:val="0"/>
                      <w:marTop w:val="0"/>
                      <w:marBottom w:val="0"/>
                      <w:divBdr>
                        <w:top w:val="none" w:sz="0" w:space="0" w:color="auto"/>
                        <w:left w:val="none" w:sz="0" w:space="0" w:color="auto"/>
                        <w:bottom w:val="none" w:sz="0" w:space="0" w:color="auto"/>
                        <w:right w:val="none" w:sz="0" w:space="0" w:color="auto"/>
                      </w:divBdr>
                    </w:div>
                  </w:divsChild>
                </w:div>
                <w:div w:id="959382828">
                  <w:marLeft w:val="0"/>
                  <w:marRight w:val="0"/>
                  <w:marTop w:val="0"/>
                  <w:marBottom w:val="0"/>
                  <w:divBdr>
                    <w:top w:val="none" w:sz="0" w:space="0" w:color="auto"/>
                    <w:left w:val="none" w:sz="0" w:space="0" w:color="auto"/>
                    <w:bottom w:val="none" w:sz="0" w:space="0" w:color="auto"/>
                    <w:right w:val="none" w:sz="0" w:space="0" w:color="auto"/>
                  </w:divBdr>
                  <w:divsChild>
                    <w:div w:id="1546529316">
                      <w:marLeft w:val="0"/>
                      <w:marRight w:val="0"/>
                      <w:marTop w:val="0"/>
                      <w:marBottom w:val="0"/>
                      <w:divBdr>
                        <w:top w:val="none" w:sz="0" w:space="0" w:color="auto"/>
                        <w:left w:val="none" w:sz="0" w:space="0" w:color="auto"/>
                        <w:bottom w:val="none" w:sz="0" w:space="0" w:color="auto"/>
                        <w:right w:val="none" w:sz="0" w:space="0" w:color="auto"/>
                      </w:divBdr>
                    </w:div>
                  </w:divsChild>
                </w:div>
                <w:div w:id="1019503782">
                  <w:marLeft w:val="0"/>
                  <w:marRight w:val="0"/>
                  <w:marTop w:val="0"/>
                  <w:marBottom w:val="0"/>
                  <w:divBdr>
                    <w:top w:val="none" w:sz="0" w:space="0" w:color="auto"/>
                    <w:left w:val="none" w:sz="0" w:space="0" w:color="auto"/>
                    <w:bottom w:val="none" w:sz="0" w:space="0" w:color="auto"/>
                    <w:right w:val="none" w:sz="0" w:space="0" w:color="auto"/>
                  </w:divBdr>
                  <w:divsChild>
                    <w:div w:id="1485705198">
                      <w:marLeft w:val="0"/>
                      <w:marRight w:val="0"/>
                      <w:marTop w:val="0"/>
                      <w:marBottom w:val="0"/>
                      <w:divBdr>
                        <w:top w:val="none" w:sz="0" w:space="0" w:color="auto"/>
                        <w:left w:val="none" w:sz="0" w:space="0" w:color="auto"/>
                        <w:bottom w:val="none" w:sz="0" w:space="0" w:color="auto"/>
                        <w:right w:val="none" w:sz="0" w:space="0" w:color="auto"/>
                      </w:divBdr>
                    </w:div>
                  </w:divsChild>
                </w:div>
                <w:div w:id="1041780935">
                  <w:marLeft w:val="0"/>
                  <w:marRight w:val="0"/>
                  <w:marTop w:val="0"/>
                  <w:marBottom w:val="0"/>
                  <w:divBdr>
                    <w:top w:val="none" w:sz="0" w:space="0" w:color="auto"/>
                    <w:left w:val="none" w:sz="0" w:space="0" w:color="auto"/>
                    <w:bottom w:val="none" w:sz="0" w:space="0" w:color="auto"/>
                    <w:right w:val="none" w:sz="0" w:space="0" w:color="auto"/>
                  </w:divBdr>
                  <w:divsChild>
                    <w:div w:id="424570943">
                      <w:marLeft w:val="0"/>
                      <w:marRight w:val="0"/>
                      <w:marTop w:val="0"/>
                      <w:marBottom w:val="0"/>
                      <w:divBdr>
                        <w:top w:val="none" w:sz="0" w:space="0" w:color="auto"/>
                        <w:left w:val="none" w:sz="0" w:space="0" w:color="auto"/>
                        <w:bottom w:val="none" w:sz="0" w:space="0" w:color="auto"/>
                        <w:right w:val="none" w:sz="0" w:space="0" w:color="auto"/>
                      </w:divBdr>
                    </w:div>
                  </w:divsChild>
                </w:div>
                <w:div w:id="1056587443">
                  <w:marLeft w:val="0"/>
                  <w:marRight w:val="0"/>
                  <w:marTop w:val="0"/>
                  <w:marBottom w:val="0"/>
                  <w:divBdr>
                    <w:top w:val="none" w:sz="0" w:space="0" w:color="auto"/>
                    <w:left w:val="none" w:sz="0" w:space="0" w:color="auto"/>
                    <w:bottom w:val="none" w:sz="0" w:space="0" w:color="auto"/>
                    <w:right w:val="none" w:sz="0" w:space="0" w:color="auto"/>
                  </w:divBdr>
                  <w:divsChild>
                    <w:div w:id="1699310978">
                      <w:marLeft w:val="0"/>
                      <w:marRight w:val="0"/>
                      <w:marTop w:val="0"/>
                      <w:marBottom w:val="0"/>
                      <w:divBdr>
                        <w:top w:val="none" w:sz="0" w:space="0" w:color="auto"/>
                        <w:left w:val="none" w:sz="0" w:space="0" w:color="auto"/>
                        <w:bottom w:val="none" w:sz="0" w:space="0" w:color="auto"/>
                        <w:right w:val="none" w:sz="0" w:space="0" w:color="auto"/>
                      </w:divBdr>
                    </w:div>
                  </w:divsChild>
                </w:div>
                <w:div w:id="1091463789">
                  <w:marLeft w:val="0"/>
                  <w:marRight w:val="0"/>
                  <w:marTop w:val="0"/>
                  <w:marBottom w:val="0"/>
                  <w:divBdr>
                    <w:top w:val="none" w:sz="0" w:space="0" w:color="auto"/>
                    <w:left w:val="none" w:sz="0" w:space="0" w:color="auto"/>
                    <w:bottom w:val="none" w:sz="0" w:space="0" w:color="auto"/>
                    <w:right w:val="none" w:sz="0" w:space="0" w:color="auto"/>
                  </w:divBdr>
                  <w:divsChild>
                    <w:div w:id="1545363448">
                      <w:marLeft w:val="0"/>
                      <w:marRight w:val="0"/>
                      <w:marTop w:val="0"/>
                      <w:marBottom w:val="0"/>
                      <w:divBdr>
                        <w:top w:val="none" w:sz="0" w:space="0" w:color="auto"/>
                        <w:left w:val="none" w:sz="0" w:space="0" w:color="auto"/>
                        <w:bottom w:val="none" w:sz="0" w:space="0" w:color="auto"/>
                        <w:right w:val="none" w:sz="0" w:space="0" w:color="auto"/>
                      </w:divBdr>
                    </w:div>
                  </w:divsChild>
                </w:div>
                <w:div w:id="1181969897">
                  <w:marLeft w:val="0"/>
                  <w:marRight w:val="0"/>
                  <w:marTop w:val="0"/>
                  <w:marBottom w:val="0"/>
                  <w:divBdr>
                    <w:top w:val="none" w:sz="0" w:space="0" w:color="auto"/>
                    <w:left w:val="none" w:sz="0" w:space="0" w:color="auto"/>
                    <w:bottom w:val="none" w:sz="0" w:space="0" w:color="auto"/>
                    <w:right w:val="none" w:sz="0" w:space="0" w:color="auto"/>
                  </w:divBdr>
                  <w:divsChild>
                    <w:div w:id="834301625">
                      <w:marLeft w:val="0"/>
                      <w:marRight w:val="0"/>
                      <w:marTop w:val="0"/>
                      <w:marBottom w:val="0"/>
                      <w:divBdr>
                        <w:top w:val="none" w:sz="0" w:space="0" w:color="auto"/>
                        <w:left w:val="none" w:sz="0" w:space="0" w:color="auto"/>
                        <w:bottom w:val="none" w:sz="0" w:space="0" w:color="auto"/>
                        <w:right w:val="none" w:sz="0" w:space="0" w:color="auto"/>
                      </w:divBdr>
                    </w:div>
                  </w:divsChild>
                </w:div>
                <w:div w:id="1261839373">
                  <w:marLeft w:val="0"/>
                  <w:marRight w:val="0"/>
                  <w:marTop w:val="0"/>
                  <w:marBottom w:val="0"/>
                  <w:divBdr>
                    <w:top w:val="none" w:sz="0" w:space="0" w:color="auto"/>
                    <w:left w:val="none" w:sz="0" w:space="0" w:color="auto"/>
                    <w:bottom w:val="none" w:sz="0" w:space="0" w:color="auto"/>
                    <w:right w:val="none" w:sz="0" w:space="0" w:color="auto"/>
                  </w:divBdr>
                  <w:divsChild>
                    <w:div w:id="8651962">
                      <w:marLeft w:val="0"/>
                      <w:marRight w:val="0"/>
                      <w:marTop w:val="0"/>
                      <w:marBottom w:val="0"/>
                      <w:divBdr>
                        <w:top w:val="none" w:sz="0" w:space="0" w:color="auto"/>
                        <w:left w:val="none" w:sz="0" w:space="0" w:color="auto"/>
                        <w:bottom w:val="none" w:sz="0" w:space="0" w:color="auto"/>
                        <w:right w:val="none" w:sz="0" w:space="0" w:color="auto"/>
                      </w:divBdr>
                    </w:div>
                    <w:div w:id="1952006926">
                      <w:marLeft w:val="0"/>
                      <w:marRight w:val="0"/>
                      <w:marTop w:val="0"/>
                      <w:marBottom w:val="0"/>
                      <w:divBdr>
                        <w:top w:val="none" w:sz="0" w:space="0" w:color="auto"/>
                        <w:left w:val="none" w:sz="0" w:space="0" w:color="auto"/>
                        <w:bottom w:val="none" w:sz="0" w:space="0" w:color="auto"/>
                        <w:right w:val="none" w:sz="0" w:space="0" w:color="auto"/>
                      </w:divBdr>
                    </w:div>
                  </w:divsChild>
                </w:div>
                <w:div w:id="1277521777">
                  <w:marLeft w:val="0"/>
                  <w:marRight w:val="0"/>
                  <w:marTop w:val="0"/>
                  <w:marBottom w:val="0"/>
                  <w:divBdr>
                    <w:top w:val="none" w:sz="0" w:space="0" w:color="auto"/>
                    <w:left w:val="none" w:sz="0" w:space="0" w:color="auto"/>
                    <w:bottom w:val="none" w:sz="0" w:space="0" w:color="auto"/>
                    <w:right w:val="none" w:sz="0" w:space="0" w:color="auto"/>
                  </w:divBdr>
                  <w:divsChild>
                    <w:div w:id="1258321266">
                      <w:marLeft w:val="0"/>
                      <w:marRight w:val="0"/>
                      <w:marTop w:val="0"/>
                      <w:marBottom w:val="0"/>
                      <w:divBdr>
                        <w:top w:val="none" w:sz="0" w:space="0" w:color="auto"/>
                        <w:left w:val="none" w:sz="0" w:space="0" w:color="auto"/>
                        <w:bottom w:val="none" w:sz="0" w:space="0" w:color="auto"/>
                        <w:right w:val="none" w:sz="0" w:space="0" w:color="auto"/>
                      </w:divBdr>
                    </w:div>
                    <w:div w:id="1386566243">
                      <w:marLeft w:val="0"/>
                      <w:marRight w:val="0"/>
                      <w:marTop w:val="0"/>
                      <w:marBottom w:val="0"/>
                      <w:divBdr>
                        <w:top w:val="none" w:sz="0" w:space="0" w:color="auto"/>
                        <w:left w:val="none" w:sz="0" w:space="0" w:color="auto"/>
                        <w:bottom w:val="none" w:sz="0" w:space="0" w:color="auto"/>
                        <w:right w:val="none" w:sz="0" w:space="0" w:color="auto"/>
                      </w:divBdr>
                    </w:div>
                  </w:divsChild>
                </w:div>
                <w:div w:id="1291596913">
                  <w:marLeft w:val="0"/>
                  <w:marRight w:val="0"/>
                  <w:marTop w:val="0"/>
                  <w:marBottom w:val="0"/>
                  <w:divBdr>
                    <w:top w:val="none" w:sz="0" w:space="0" w:color="auto"/>
                    <w:left w:val="none" w:sz="0" w:space="0" w:color="auto"/>
                    <w:bottom w:val="none" w:sz="0" w:space="0" w:color="auto"/>
                    <w:right w:val="none" w:sz="0" w:space="0" w:color="auto"/>
                  </w:divBdr>
                  <w:divsChild>
                    <w:div w:id="231355197">
                      <w:marLeft w:val="0"/>
                      <w:marRight w:val="0"/>
                      <w:marTop w:val="0"/>
                      <w:marBottom w:val="0"/>
                      <w:divBdr>
                        <w:top w:val="none" w:sz="0" w:space="0" w:color="auto"/>
                        <w:left w:val="none" w:sz="0" w:space="0" w:color="auto"/>
                        <w:bottom w:val="none" w:sz="0" w:space="0" w:color="auto"/>
                        <w:right w:val="none" w:sz="0" w:space="0" w:color="auto"/>
                      </w:divBdr>
                    </w:div>
                  </w:divsChild>
                </w:div>
                <w:div w:id="1319113809">
                  <w:marLeft w:val="0"/>
                  <w:marRight w:val="0"/>
                  <w:marTop w:val="0"/>
                  <w:marBottom w:val="0"/>
                  <w:divBdr>
                    <w:top w:val="none" w:sz="0" w:space="0" w:color="auto"/>
                    <w:left w:val="none" w:sz="0" w:space="0" w:color="auto"/>
                    <w:bottom w:val="none" w:sz="0" w:space="0" w:color="auto"/>
                    <w:right w:val="none" w:sz="0" w:space="0" w:color="auto"/>
                  </w:divBdr>
                  <w:divsChild>
                    <w:div w:id="988289445">
                      <w:marLeft w:val="0"/>
                      <w:marRight w:val="0"/>
                      <w:marTop w:val="0"/>
                      <w:marBottom w:val="0"/>
                      <w:divBdr>
                        <w:top w:val="none" w:sz="0" w:space="0" w:color="auto"/>
                        <w:left w:val="none" w:sz="0" w:space="0" w:color="auto"/>
                        <w:bottom w:val="none" w:sz="0" w:space="0" w:color="auto"/>
                        <w:right w:val="none" w:sz="0" w:space="0" w:color="auto"/>
                      </w:divBdr>
                    </w:div>
                  </w:divsChild>
                </w:div>
                <w:div w:id="1481771932">
                  <w:marLeft w:val="0"/>
                  <w:marRight w:val="0"/>
                  <w:marTop w:val="0"/>
                  <w:marBottom w:val="0"/>
                  <w:divBdr>
                    <w:top w:val="none" w:sz="0" w:space="0" w:color="auto"/>
                    <w:left w:val="none" w:sz="0" w:space="0" w:color="auto"/>
                    <w:bottom w:val="none" w:sz="0" w:space="0" w:color="auto"/>
                    <w:right w:val="none" w:sz="0" w:space="0" w:color="auto"/>
                  </w:divBdr>
                  <w:divsChild>
                    <w:div w:id="388069206">
                      <w:marLeft w:val="0"/>
                      <w:marRight w:val="0"/>
                      <w:marTop w:val="0"/>
                      <w:marBottom w:val="0"/>
                      <w:divBdr>
                        <w:top w:val="none" w:sz="0" w:space="0" w:color="auto"/>
                        <w:left w:val="none" w:sz="0" w:space="0" w:color="auto"/>
                        <w:bottom w:val="none" w:sz="0" w:space="0" w:color="auto"/>
                        <w:right w:val="none" w:sz="0" w:space="0" w:color="auto"/>
                      </w:divBdr>
                    </w:div>
                    <w:div w:id="1673988036">
                      <w:marLeft w:val="0"/>
                      <w:marRight w:val="0"/>
                      <w:marTop w:val="0"/>
                      <w:marBottom w:val="0"/>
                      <w:divBdr>
                        <w:top w:val="none" w:sz="0" w:space="0" w:color="auto"/>
                        <w:left w:val="none" w:sz="0" w:space="0" w:color="auto"/>
                        <w:bottom w:val="none" w:sz="0" w:space="0" w:color="auto"/>
                        <w:right w:val="none" w:sz="0" w:space="0" w:color="auto"/>
                      </w:divBdr>
                    </w:div>
                    <w:div w:id="1762869613">
                      <w:marLeft w:val="0"/>
                      <w:marRight w:val="0"/>
                      <w:marTop w:val="0"/>
                      <w:marBottom w:val="0"/>
                      <w:divBdr>
                        <w:top w:val="none" w:sz="0" w:space="0" w:color="auto"/>
                        <w:left w:val="none" w:sz="0" w:space="0" w:color="auto"/>
                        <w:bottom w:val="none" w:sz="0" w:space="0" w:color="auto"/>
                        <w:right w:val="none" w:sz="0" w:space="0" w:color="auto"/>
                      </w:divBdr>
                    </w:div>
                  </w:divsChild>
                </w:div>
                <w:div w:id="1544781368">
                  <w:marLeft w:val="0"/>
                  <w:marRight w:val="0"/>
                  <w:marTop w:val="0"/>
                  <w:marBottom w:val="0"/>
                  <w:divBdr>
                    <w:top w:val="none" w:sz="0" w:space="0" w:color="auto"/>
                    <w:left w:val="none" w:sz="0" w:space="0" w:color="auto"/>
                    <w:bottom w:val="none" w:sz="0" w:space="0" w:color="auto"/>
                    <w:right w:val="none" w:sz="0" w:space="0" w:color="auto"/>
                  </w:divBdr>
                  <w:divsChild>
                    <w:div w:id="108818375">
                      <w:marLeft w:val="0"/>
                      <w:marRight w:val="0"/>
                      <w:marTop w:val="0"/>
                      <w:marBottom w:val="0"/>
                      <w:divBdr>
                        <w:top w:val="none" w:sz="0" w:space="0" w:color="auto"/>
                        <w:left w:val="none" w:sz="0" w:space="0" w:color="auto"/>
                        <w:bottom w:val="none" w:sz="0" w:space="0" w:color="auto"/>
                        <w:right w:val="none" w:sz="0" w:space="0" w:color="auto"/>
                      </w:divBdr>
                    </w:div>
                    <w:div w:id="1318000714">
                      <w:marLeft w:val="0"/>
                      <w:marRight w:val="0"/>
                      <w:marTop w:val="0"/>
                      <w:marBottom w:val="0"/>
                      <w:divBdr>
                        <w:top w:val="none" w:sz="0" w:space="0" w:color="auto"/>
                        <w:left w:val="none" w:sz="0" w:space="0" w:color="auto"/>
                        <w:bottom w:val="none" w:sz="0" w:space="0" w:color="auto"/>
                        <w:right w:val="none" w:sz="0" w:space="0" w:color="auto"/>
                      </w:divBdr>
                    </w:div>
                  </w:divsChild>
                </w:div>
                <w:div w:id="1550262781">
                  <w:marLeft w:val="0"/>
                  <w:marRight w:val="0"/>
                  <w:marTop w:val="0"/>
                  <w:marBottom w:val="0"/>
                  <w:divBdr>
                    <w:top w:val="none" w:sz="0" w:space="0" w:color="auto"/>
                    <w:left w:val="none" w:sz="0" w:space="0" w:color="auto"/>
                    <w:bottom w:val="none" w:sz="0" w:space="0" w:color="auto"/>
                    <w:right w:val="none" w:sz="0" w:space="0" w:color="auto"/>
                  </w:divBdr>
                  <w:divsChild>
                    <w:div w:id="355349176">
                      <w:marLeft w:val="0"/>
                      <w:marRight w:val="0"/>
                      <w:marTop w:val="0"/>
                      <w:marBottom w:val="0"/>
                      <w:divBdr>
                        <w:top w:val="none" w:sz="0" w:space="0" w:color="auto"/>
                        <w:left w:val="none" w:sz="0" w:space="0" w:color="auto"/>
                        <w:bottom w:val="none" w:sz="0" w:space="0" w:color="auto"/>
                        <w:right w:val="none" w:sz="0" w:space="0" w:color="auto"/>
                      </w:divBdr>
                    </w:div>
                  </w:divsChild>
                </w:div>
                <w:div w:id="1640301619">
                  <w:marLeft w:val="0"/>
                  <w:marRight w:val="0"/>
                  <w:marTop w:val="0"/>
                  <w:marBottom w:val="0"/>
                  <w:divBdr>
                    <w:top w:val="none" w:sz="0" w:space="0" w:color="auto"/>
                    <w:left w:val="none" w:sz="0" w:space="0" w:color="auto"/>
                    <w:bottom w:val="none" w:sz="0" w:space="0" w:color="auto"/>
                    <w:right w:val="none" w:sz="0" w:space="0" w:color="auto"/>
                  </w:divBdr>
                  <w:divsChild>
                    <w:div w:id="2135443030">
                      <w:marLeft w:val="0"/>
                      <w:marRight w:val="0"/>
                      <w:marTop w:val="0"/>
                      <w:marBottom w:val="0"/>
                      <w:divBdr>
                        <w:top w:val="none" w:sz="0" w:space="0" w:color="auto"/>
                        <w:left w:val="none" w:sz="0" w:space="0" w:color="auto"/>
                        <w:bottom w:val="none" w:sz="0" w:space="0" w:color="auto"/>
                        <w:right w:val="none" w:sz="0" w:space="0" w:color="auto"/>
                      </w:divBdr>
                    </w:div>
                  </w:divsChild>
                </w:div>
                <w:div w:id="1673606895">
                  <w:marLeft w:val="0"/>
                  <w:marRight w:val="0"/>
                  <w:marTop w:val="0"/>
                  <w:marBottom w:val="0"/>
                  <w:divBdr>
                    <w:top w:val="none" w:sz="0" w:space="0" w:color="auto"/>
                    <w:left w:val="none" w:sz="0" w:space="0" w:color="auto"/>
                    <w:bottom w:val="none" w:sz="0" w:space="0" w:color="auto"/>
                    <w:right w:val="none" w:sz="0" w:space="0" w:color="auto"/>
                  </w:divBdr>
                  <w:divsChild>
                    <w:div w:id="1917400207">
                      <w:marLeft w:val="0"/>
                      <w:marRight w:val="0"/>
                      <w:marTop w:val="0"/>
                      <w:marBottom w:val="0"/>
                      <w:divBdr>
                        <w:top w:val="none" w:sz="0" w:space="0" w:color="auto"/>
                        <w:left w:val="none" w:sz="0" w:space="0" w:color="auto"/>
                        <w:bottom w:val="none" w:sz="0" w:space="0" w:color="auto"/>
                        <w:right w:val="none" w:sz="0" w:space="0" w:color="auto"/>
                      </w:divBdr>
                    </w:div>
                  </w:divsChild>
                </w:div>
                <w:div w:id="1689403286">
                  <w:marLeft w:val="0"/>
                  <w:marRight w:val="0"/>
                  <w:marTop w:val="0"/>
                  <w:marBottom w:val="0"/>
                  <w:divBdr>
                    <w:top w:val="none" w:sz="0" w:space="0" w:color="auto"/>
                    <w:left w:val="none" w:sz="0" w:space="0" w:color="auto"/>
                    <w:bottom w:val="none" w:sz="0" w:space="0" w:color="auto"/>
                    <w:right w:val="none" w:sz="0" w:space="0" w:color="auto"/>
                  </w:divBdr>
                  <w:divsChild>
                    <w:div w:id="1813209821">
                      <w:marLeft w:val="0"/>
                      <w:marRight w:val="0"/>
                      <w:marTop w:val="0"/>
                      <w:marBottom w:val="0"/>
                      <w:divBdr>
                        <w:top w:val="none" w:sz="0" w:space="0" w:color="auto"/>
                        <w:left w:val="none" w:sz="0" w:space="0" w:color="auto"/>
                        <w:bottom w:val="none" w:sz="0" w:space="0" w:color="auto"/>
                        <w:right w:val="none" w:sz="0" w:space="0" w:color="auto"/>
                      </w:divBdr>
                    </w:div>
                  </w:divsChild>
                </w:div>
                <w:div w:id="1749493576">
                  <w:marLeft w:val="0"/>
                  <w:marRight w:val="0"/>
                  <w:marTop w:val="0"/>
                  <w:marBottom w:val="0"/>
                  <w:divBdr>
                    <w:top w:val="none" w:sz="0" w:space="0" w:color="auto"/>
                    <w:left w:val="none" w:sz="0" w:space="0" w:color="auto"/>
                    <w:bottom w:val="none" w:sz="0" w:space="0" w:color="auto"/>
                    <w:right w:val="none" w:sz="0" w:space="0" w:color="auto"/>
                  </w:divBdr>
                  <w:divsChild>
                    <w:div w:id="1563176219">
                      <w:marLeft w:val="0"/>
                      <w:marRight w:val="0"/>
                      <w:marTop w:val="0"/>
                      <w:marBottom w:val="0"/>
                      <w:divBdr>
                        <w:top w:val="none" w:sz="0" w:space="0" w:color="auto"/>
                        <w:left w:val="none" w:sz="0" w:space="0" w:color="auto"/>
                        <w:bottom w:val="none" w:sz="0" w:space="0" w:color="auto"/>
                        <w:right w:val="none" w:sz="0" w:space="0" w:color="auto"/>
                      </w:divBdr>
                    </w:div>
                  </w:divsChild>
                </w:div>
                <w:div w:id="1791171451">
                  <w:marLeft w:val="0"/>
                  <w:marRight w:val="0"/>
                  <w:marTop w:val="0"/>
                  <w:marBottom w:val="0"/>
                  <w:divBdr>
                    <w:top w:val="none" w:sz="0" w:space="0" w:color="auto"/>
                    <w:left w:val="none" w:sz="0" w:space="0" w:color="auto"/>
                    <w:bottom w:val="none" w:sz="0" w:space="0" w:color="auto"/>
                    <w:right w:val="none" w:sz="0" w:space="0" w:color="auto"/>
                  </w:divBdr>
                  <w:divsChild>
                    <w:div w:id="1060639171">
                      <w:marLeft w:val="0"/>
                      <w:marRight w:val="0"/>
                      <w:marTop w:val="0"/>
                      <w:marBottom w:val="0"/>
                      <w:divBdr>
                        <w:top w:val="none" w:sz="0" w:space="0" w:color="auto"/>
                        <w:left w:val="none" w:sz="0" w:space="0" w:color="auto"/>
                        <w:bottom w:val="none" w:sz="0" w:space="0" w:color="auto"/>
                        <w:right w:val="none" w:sz="0" w:space="0" w:color="auto"/>
                      </w:divBdr>
                    </w:div>
                  </w:divsChild>
                </w:div>
                <w:div w:id="1810124023">
                  <w:marLeft w:val="0"/>
                  <w:marRight w:val="0"/>
                  <w:marTop w:val="0"/>
                  <w:marBottom w:val="0"/>
                  <w:divBdr>
                    <w:top w:val="none" w:sz="0" w:space="0" w:color="auto"/>
                    <w:left w:val="none" w:sz="0" w:space="0" w:color="auto"/>
                    <w:bottom w:val="none" w:sz="0" w:space="0" w:color="auto"/>
                    <w:right w:val="none" w:sz="0" w:space="0" w:color="auto"/>
                  </w:divBdr>
                  <w:divsChild>
                    <w:div w:id="939684711">
                      <w:marLeft w:val="0"/>
                      <w:marRight w:val="0"/>
                      <w:marTop w:val="0"/>
                      <w:marBottom w:val="0"/>
                      <w:divBdr>
                        <w:top w:val="none" w:sz="0" w:space="0" w:color="auto"/>
                        <w:left w:val="none" w:sz="0" w:space="0" w:color="auto"/>
                        <w:bottom w:val="none" w:sz="0" w:space="0" w:color="auto"/>
                        <w:right w:val="none" w:sz="0" w:space="0" w:color="auto"/>
                      </w:divBdr>
                    </w:div>
                  </w:divsChild>
                </w:div>
                <w:div w:id="1835754760">
                  <w:marLeft w:val="0"/>
                  <w:marRight w:val="0"/>
                  <w:marTop w:val="0"/>
                  <w:marBottom w:val="0"/>
                  <w:divBdr>
                    <w:top w:val="none" w:sz="0" w:space="0" w:color="auto"/>
                    <w:left w:val="none" w:sz="0" w:space="0" w:color="auto"/>
                    <w:bottom w:val="none" w:sz="0" w:space="0" w:color="auto"/>
                    <w:right w:val="none" w:sz="0" w:space="0" w:color="auto"/>
                  </w:divBdr>
                  <w:divsChild>
                    <w:div w:id="122889755">
                      <w:marLeft w:val="0"/>
                      <w:marRight w:val="0"/>
                      <w:marTop w:val="0"/>
                      <w:marBottom w:val="0"/>
                      <w:divBdr>
                        <w:top w:val="none" w:sz="0" w:space="0" w:color="auto"/>
                        <w:left w:val="none" w:sz="0" w:space="0" w:color="auto"/>
                        <w:bottom w:val="none" w:sz="0" w:space="0" w:color="auto"/>
                        <w:right w:val="none" w:sz="0" w:space="0" w:color="auto"/>
                      </w:divBdr>
                    </w:div>
                  </w:divsChild>
                </w:div>
                <w:div w:id="1866819652">
                  <w:marLeft w:val="0"/>
                  <w:marRight w:val="0"/>
                  <w:marTop w:val="0"/>
                  <w:marBottom w:val="0"/>
                  <w:divBdr>
                    <w:top w:val="none" w:sz="0" w:space="0" w:color="auto"/>
                    <w:left w:val="none" w:sz="0" w:space="0" w:color="auto"/>
                    <w:bottom w:val="none" w:sz="0" w:space="0" w:color="auto"/>
                    <w:right w:val="none" w:sz="0" w:space="0" w:color="auto"/>
                  </w:divBdr>
                  <w:divsChild>
                    <w:div w:id="2087144640">
                      <w:marLeft w:val="0"/>
                      <w:marRight w:val="0"/>
                      <w:marTop w:val="0"/>
                      <w:marBottom w:val="0"/>
                      <w:divBdr>
                        <w:top w:val="none" w:sz="0" w:space="0" w:color="auto"/>
                        <w:left w:val="none" w:sz="0" w:space="0" w:color="auto"/>
                        <w:bottom w:val="none" w:sz="0" w:space="0" w:color="auto"/>
                        <w:right w:val="none" w:sz="0" w:space="0" w:color="auto"/>
                      </w:divBdr>
                    </w:div>
                  </w:divsChild>
                </w:div>
                <w:div w:id="1897155742">
                  <w:marLeft w:val="0"/>
                  <w:marRight w:val="0"/>
                  <w:marTop w:val="0"/>
                  <w:marBottom w:val="0"/>
                  <w:divBdr>
                    <w:top w:val="none" w:sz="0" w:space="0" w:color="auto"/>
                    <w:left w:val="none" w:sz="0" w:space="0" w:color="auto"/>
                    <w:bottom w:val="none" w:sz="0" w:space="0" w:color="auto"/>
                    <w:right w:val="none" w:sz="0" w:space="0" w:color="auto"/>
                  </w:divBdr>
                  <w:divsChild>
                    <w:div w:id="1941522960">
                      <w:marLeft w:val="0"/>
                      <w:marRight w:val="0"/>
                      <w:marTop w:val="0"/>
                      <w:marBottom w:val="0"/>
                      <w:divBdr>
                        <w:top w:val="none" w:sz="0" w:space="0" w:color="auto"/>
                        <w:left w:val="none" w:sz="0" w:space="0" w:color="auto"/>
                        <w:bottom w:val="none" w:sz="0" w:space="0" w:color="auto"/>
                        <w:right w:val="none" w:sz="0" w:space="0" w:color="auto"/>
                      </w:divBdr>
                    </w:div>
                  </w:divsChild>
                </w:div>
                <w:div w:id="1933970677">
                  <w:marLeft w:val="0"/>
                  <w:marRight w:val="0"/>
                  <w:marTop w:val="0"/>
                  <w:marBottom w:val="0"/>
                  <w:divBdr>
                    <w:top w:val="none" w:sz="0" w:space="0" w:color="auto"/>
                    <w:left w:val="none" w:sz="0" w:space="0" w:color="auto"/>
                    <w:bottom w:val="none" w:sz="0" w:space="0" w:color="auto"/>
                    <w:right w:val="none" w:sz="0" w:space="0" w:color="auto"/>
                  </w:divBdr>
                  <w:divsChild>
                    <w:div w:id="253712232">
                      <w:marLeft w:val="0"/>
                      <w:marRight w:val="0"/>
                      <w:marTop w:val="0"/>
                      <w:marBottom w:val="0"/>
                      <w:divBdr>
                        <w:top w:val="none" w:sz="0" w:space="0" w:color="auto"/>
                        <w:left w:val="none" w:sz="0" w:space="0" w:color="auto"/>
                        <w:bottom w:val="none" w:sz="0" w:space="0" w:color="auto"/>
                        <w:right w:val="none" w:sz="0" w:space="0" w:color="auto"/>
                      </w:divBdr>
                    </w:div>
                    <w:div w:id="1606427366">
                      <w:marLeft w:val="0"/>
                      <w:marRight w:val="0"/>
                      <w:marTop w:val="0"/>
                      <w:marBottom w:val="0"/>
                      <w:divBdr>
                        <w:top w:val="none" w:sz="0" w:space="0" w:color="auto"/>
                        <w:left w:val="none" w:sz="0" w:space="0" w:color="auto"/>
                        <w:bottom w:val="none" w:sz="0" w:space="0" w:color="auto"/>
                        <w:right w:val="none" w:sz="0" w:space="0" w:color="auto"/>
                      </w:divBdr>
                    </w:div>
                  </w:divsChild>
                </w:div>
                <w:div w:id="1958439069">
                  <w:marLeft w:val="0"/>
                  <w:marRight w:val="0"/>
                  <w:marTop w:val="0"/>
                  <w:marBottom w:val="0"/>
                  <w:divBdr>
                    <w:top w:val="none" w:sz="0" w:space="0" w:color="auto"/>
                    <w:left w:val="none" w:sz="0" w:space="0" w:color="auto"/>
                    <w:bottom w:val="none" w:sz="0" w:space="0" w:color="auto"/>
                    <w:right w:val="none" w:sz="0" w:space="0" w:color="auto"/>
                  </w:divBdr>
                  <w:divsChild>
                    <w:div w:id="1077820560">
                      <w:marLeft w:val="0"/>
                      <w:marRight w:val="0"/>
                      <w:marTop w:val="0"/>
                      <w:marBottom w:val="0"/>
                      <w:divBdr>
                        <w:top w:val="none" w:sz="0" w:space="0" w:color="auto"/>
                        <w:left w:val="none" w:sz="0" w:space="0" w:color="auto"/>
                        <w:bottom w:val="none" w:sz="0" w:space="0" w:color="auto"/>
                        <w:right w:val="none" w:sz="0" w:space="0" w:color="auto"/>
                      </w:divBdr>
                    </w:div>
                  </w:divsChild>
                </w:div>
                <w:div w:id="1987003243">
                  <w:marLeft w:val="0"/>
                  <w:marRight w:val="0"/>
                  <w:marTop w:val="0"/>
                  <w:marBottom w:val="0"/>
                  <w:divBdr>
                    <w:top w:val="none" w:sz="0" w:space="0" w:color="auto"/>
                    <w:left w:val="none" w:sz="0" w:space="0" w:color="auto"/>
                    <w:bottom w:val="none" w:sz="0" w:space="0" w:color="auto"/>
                    <w:right w:val="none" w:sz="0" w:space="0" w:color="auto"/>
                  </w:divBdr>
                  <w:divsChild>
                    <w:div w:id="1725448446">
                      <w:marLeft w:val="0"/>
                      <w:marRight w:val="0"/>
                      <w:marTop w:val="0"/>
                      <w:marBottom w:val="0"/>
                      <w:divBdr>
                        <w:top w:val="none" w:sz="0" w:space="0" w:color="auto"/>
                        <w:left w:val="none" w:sz="0" w:space="0" w:color="auto"/>
                        <w:bottom w:val="none" w:sz="0" w:space="0" w:color="auto"/>
                        <w:right w:val="none" w:sz="0" w:space="0" w:color="auto"/>
                      </w:divBdr>
                    </w:div>
                  </w:divsChild>
                </w:div>
                <w:div w:id="2017805369">
                  <w:marLeft w:val="0"/>
                  <w:marRight w:val="0"/>
                  <w:marTop w:val="0"/>
                  <w:marBottom w:val="0"/>
                  <w:divBdr>
                    <w:top w:val="none" w:sz="0" w:space="0" w:color="auto"/>
                    <w:left w:val="none" w:sz="0" w:space="0" w:color="auto"/>
                    <w:bottom w:val="none" w:sz="0" w:space="0" w:color="auto"/>
                    <w:right w:val="none" w:sz="0" w:space="0" w:color="auto"/>
                  </w:divBdr>
                  <w:divsChild>
                    <w:div w:id="1771510796">
                      <w:marLeft w:val="0"/>
                      <w:marRight w:val="0"/>
                      <w:marTop w:val="0"/>
                      <w:marBottom w:val="0"/>
                      <w:divBdr>
                        <w:top w:val="none" w:sz="0" w:space="0" w:color="auto"/>
                        <w:left w:val="none" w:sz="0" w:space="0" w:color="auto"/>
                        <w:bottom w:val="none" w:sz="0" w:space="0" w:color="auto"/>
                        <w:right w:val="none" w:sz="0" w:space="0" w:color="auto"/>
                      </w:divBdr>
                    </w:div>
                  </w:divsChild>
                </w:div>
                <w:div w:id="2036298414">
                  <w:marLeft w:val="0"/>
                  <w:marRight w:val="0"/>
                  <w:marTop w:val="0"/>
                  <w:marBottom w:val="0"/>
                  <w:divBdr>
                    <w:top w:val="none" w:sz="0" w:space="0" w:color="auto"/>
                    <w:left w:val="none" w:sz="0" w:space="0" w:color="auto"/>
                    <w:bottom w:val="none" w:sz="0" w:space="0" w:color="auto"/>
                    <w:right w:val="none" w:sz="0" w:space="0" w:color="auto"/>
                  </w:divBdr>
                  <w:divsChild>
                    <w:div w:id="142628048">
                      <w:marLeft w:val="0"/>
                      <w:marRight w:val="0"/>
                      <w:marTop w:val="0"/>
                      <w:marBottom w:val="0"/>
                      <w:divBdr>
                        <w:top w:val="none" w:sz="0" w:space="0" w:color="auto"/>
                        <w:left w:val="none" w:sz="0" w:space="0" w:color="auto"/>
                        <w:bottom w:val="none" w:sz="0" w:space="0" w:color="auto"/>
                        <w:right w:val="none" w:sz="0" w:space="0" w:color="auto"/>
                      </w:divBdr>
                    </w:div>
                    <w:div w:id="1146894460">
                      <w:marLeft w:val="0"/>
                      <w:marRight w:val="0"/>
                      <w:marTop w:val="0"/>
                      <w:marBottom w:val="0"/>
                      <w:divBdr>
                        <w:top w:val="none" w:sz="0" w:space="0" w:color="auto"/>
                        <w:left w:val="none" w:sz="0" w:space="0" w:color="auto"/>
                        <w:bottom w:val="none" w:sz="0" w:space="0" w:color="auto"/>
                        <w:right w:val="none" w:sz="0" w:space="0" w:color="auto"/>
                      </w:divBdr>
                    </w:div>
                  </w:divsChild>
                </w:div>
                <w:div w:id="2128038506">
                  <w:marLeft w:val="0"/>
                  <w:marRight w:val="0"/>
                  <w:marTop w:val="0"/>
                  <w:marBottom w:val="0"/>
                  <w:divBdr>
                    <w:top w:val="none" w:sz="0" w:space="0" w:color="auto"/>
                    <w:left w:val="none" w:sz="0" w:space="0" w:color="auto"/>
                    <w:bottom w:val="none" w:sz="0" w:space="0" w:color="auto"/>
                    <w:right w:val="none" w:sz="0" w:space="0" w:color="auto"/>
                  </w:divBdr>
                  <w:divsChild>
                    <w:div w:id="1684279007">
                      <w:marLeft w:val="0"/>
                      <w:marRight w:val="0"/>
                      <w:marTop w:val="0"/>
                      <w:marBottom w:val="0"/>
                      <w:divBdr>
                        <w:top w:val="none" w:sz="0" w:space="0" w:color="auto"/>
                        <w:left w:val="none" w:sz="0" w:space="0" w:color="auto"/>
                        <w:bottom w:val="none" w:sz="0" w:space="0" w:color="auto"/>
                        <w:right w:val="none" w:sz="0" w:space="0" w:color="auto"/>
                      </w:divBdr>
                    </w:div>
                  </w:divsChild>
                </w:div>
                <w:div w:id="2135362492">
                  <w:marLeft w:val="0"/>
                  <w:marRight w:val="0"/>
                  <w:marTop w:val="0"/>
                  <w:marBottom w:val="0"/>
                  <w:divBdr>
                    <w:top w:val="none" w:sz="0" w:space="0" w:color="auto"/>
                    <w:left w:val="none" w:sz="0" w:space="0" w:color="auto"/>
                    <w:bottom w:val="none" w:sz="0" w:space="0" w:color="auto"/>
                    <w:right w:val="none" w:sz="0" w:space="0" w:color="auto"/>
                  </w:divBdr>
                  <w:divsChild>
                    <w:div w:id="317611948">
                      <w:marLeft w:val="0"/>
                      <w:marRight w:val="0"/>
                      <w:marTop w:val="0"/>
                      <w:marBottom w:val="0"/>
                      <w:divBdr>
                        <w:top w:val="none" w:sz="0" w:space="0" w:color="auto"/>
                        <w:left w:val="none" w:sz="0" w:space="0" w:color="auto"/>
                        <w:bottom w:val="none" w:sz="0" w:space="0" w:color="auto"/>
                        <w:right w:val="none" w:sz="0" w:space="0" w:color="auto"/>
                      </w:divBdr>
                    </w:div>
                  </w:divsChild>
                </w:div>
                <w:div w:id="2146771514">
                  <w:marLeft w:val="0"/>
                  <w:marRight w:val="0"/>
                  <w:marTop w:val="0"/>
                  <w:marBottom w:val="0"/>
                  <w:divBdr>
                    <w:top w:val="none" w:sz="0" w:space="0" w:color="auto"/>
                    <w:left w:val="none" w:sz="0" w:space="0" w:color="auto"/>
                    <w:bottom w:val="none" w:sz="0" w:space="0" w:color="auto"/>
                    <w:right w:val="none" w:sz="0" w:space="0" w:color="auto"/>
                  </w:divBdr>
                  <w:divsChild>
                    <w:div w:id="829563803">
                      <w:marLeft w:val="0"/>
                      <w:marRight w:val="0"/>
                      <w:marTop w:val="0"/>
                      <w:marBottom w:val="0"/>
                      <w:divBdr>
                        <w:top w:val="none" w:sz="0" w:space="0" w:color="auto"/>
                        <w:left w:val="none" w:sz="0" w:space="0" w:color="auto"/>
                        <w:bottom w:val="none" w:sz="0" w:space="0" w:color="auto"/>
                        <w:right w:val="none" w:sz="0" w:space="0" w:color="auto"/>
                      </w:divBdr>
                    </w:div>
                    <w:div w:id="11050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4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49878C789344E9011869E4BE85274" ma:contentTypeVersion="17" ma:contentTypeDescription="Create a new document." ma:contentTypeScope="" ma:versionID="be184cbf56b942a9b6c66a49f35cba22">
  <xsd:schema xmlns:xsd="http://www.w3.org/2001/XMLSchema" xmlns:xs="http://www.w3.org/2001/XMLSchema" xmlns:p="http://schemas.microsoft.com/office/2006/metadata/properties" xmlns:ns2="1539c933-1643-49b5-aedd-c5145b02fd30" xmlns:ns3="4c0fc6d1-1ff6-4501-9111-f8704c4ff172" targetNamespace="http://schemas.microsoft.com/office/2006/metadata/properties" ma:root="true" ma:fieldsID="05a23242fb13309b72aab0c06311e262" ns2:_="" ns3:_="">
    <xsd:import namespace="1539c933-1643-49b5-aedd-c5145b02fd30"/>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9c933-1643-49b5-aedd-c5145b02f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60c269-c4b6-4590-a052-61368eabc0e5}"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539c933-1643-49b5-aedd-c5145b02fd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A36F-AD97-4B43-99EC-FB25C9C5F002}"/>
</file>

<file path=customXml/itemProps2.xml><?xml version="1.0" encoding="utf-8"?>
<ds:datastoreItem xmlns:ds="http://schemas.openxmlformats.org/officeDocument/2006/customXml" ds:itemID="{A7B6B419-E983-4E26-B5F9-6986D88DA4C3}">
  <ds:schemaRefs>
    <ds:schemaRef ds:uri="http://schemas.microsoft.com/office/2006/metadata/properties"/>
    <ds:schemaRef ds:uri="http://schemas.microsoft.com/office/infopath/2007/PartnerControls"/>
    <ds:schemaRef ds:uri="bcce82d8-4d5b-45d9-bc45-65fb40c52589"/>
    <ds:schemaRef ds:uri="72047f3e-e38d-41e4-9a66-9a0d5ddcdd4b"/>
  </ds:schemaRefs>
</ds:datastoreItem>
</file>

<file path=customXml/itemProps3.xml><?xml version="1.0" encoding="utf-8"?>
<ds:datastoreItem xmlns:ds="http://schemas.openxmlformats.org/officeDocument/2006/customXml" ds:itemID="{53AE0C1D-FDF0-413F-890D-02F08492D218}">
  <ds:schemaRefs>
    <ds:schemaRef ds:uri="http://schemas.microsoft.com/sharepoint/v3/contenttype/forms"/>
  </ds:schemaRefs>
</ds:datastoreItem>
</file>

<file path=customXml/itemProps4.xml><?xml version="1.0" encoding="utf-8"?>
<ds:datastoreItem xmlns:ds="http://schemas.openxmlformats.org/officeDocument/2006/customXml" ds:itemID="{817D2AEA-C6BB-4910-8BEB-CF88F38E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2432</Words>
  <Characters>13696</Characters>
  <Application>Microsoft Office Word</Application>
  <DocSecurity>0</DocSecurity>
  <Lines>720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Smethurst Thomas</dc:creator>
  <cp:keywords/>
  <dc:description/>
  <cp:lastModifiedBy>Garreth Bruff</cp:lastModifiedBy>
  <cp:revision>2</cp:revision>
  <dcterms:created xsi:type="dcterms:W3CDTF">2025-12-01T18:31:00Z</dcterms:created>
  <dcterms:modified xsi:type="dcterms:W3CDTF">2025-12-01T18:31:00Z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0x01010035049878C789344E9011869E4BE85274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TypeofDocument">
    <vt:lpwstr>Template</vt:lpwstr>
  </property>
  <property fmtid="{D5CDD505-2E9C-101B-9397-08002B2CF9AE}" pid="9" name="VersionDate">
    <vt:filetime>2021-08-24T08:43:34Z</vt:filetime>
  </property>
  <property fmtid="{D5CDD505-2E9C-101B-9397-08002B2CF9AE}" pid="10" name="MSIP_Label_466af450-a98f-4ef0-b093-6b0153acb7ca_Enabled">
    <vt:lpwstr>true</vt:lpwstr>
  </property>
  <property fmtid="{D5CDD505-2E9C-101B-9397-08002B2CF9AE}" pid="11" name="MSIP_Label_466af450-a98f-4ef0-b093-6b0153acb7ca_SetDate">
    <vt:lpwstr>2023-10-31T10:49:14Z</vt:lpwstr>
  </property>
  <property fmtid="{D5CDD505-2E9C-101B-9397-08002B2CF9AE}" pid="12" name="MSIP_Label_466af450-a98f-4ef0-b093-6b0153acb7ca_Method">
    <vt:lpwstr>Standard</vt:lpwstr>
  </property>
  <property fmtid="{D5CDD505-2E9C-101B-9397-08002B2CF9AE}" pid="13" name="MSIP_Label_466af450-a98f-4ef0-b093-6b0153acb7ca_Name">
    <vt:lpwstr>Classification L2 - Business Data</vt:lpwstr>
  </property>
  <property fmtid="{D5CDD505-2E9C-101B-9397-08002B2CF9AE}" pid="14" name="MSIP_Label_466af450-a98f-4ef0-b093-6b0153acb7ca_SiteId">
    <vt:lpwstr>02589692-a804-4346-b6ed-ecc55dac9199</vt:lpwstr>
  </property>
  <property fmtid="{D5CDD505-2E9C-101B-9397-08002B2CF9AE}" pid="15" name="MSIP_Label_466af450-a98f-4ef0-b093-6b0153acb7ca_ActionId">
    <vt:lpwstr>c092413c-d9f7-4bab-b2fa-8fa58e678201</vt:lpwstr>
  </property>
  <property fmtid="{D5CDD505-2E9C-101B-9397-08002B2CF9AE}" pid="16" name="MSIP_Label_466af450-a98f-4ef0-b093-6b0153acb7ca_ContentBits">
    <vt:lpwstr>2</vt:lpwstr>
  </property>
  <property fmtid="{D5CDD505-2E9C-101B-9397-08002B2CF9AE}" pid="17" name="MSIP_Label_fc4519d8-adb2-4385-b2bc-1749617809ca_Enabled">
    <vt:lpwstr>true</vt:lpwstr>
  </property>
  <property fmtid="{D5CDD505-2E9C-101B-9397-08002B2CF9AE}" pid="18" name="MSIP_Label_fc4519d8-adb2-4385-b2bc-1749617809ca_SetDate">
    <vt:lpwstr>2023-11-21T09:20:45Z</vt:lpwstr>
  </property>
  <property fmtid="{D5CDD505-2E9C-101B-9397-08002B2CF9AE}" pid="19" name="MSIP_Label_fc4519d8-adb2-4385-b2bc-1749617809ca_Method">
    <vt:lpwstr>Standard</vt:lpwstr>
  </property>
  <property fmtid="{D5CDD505-2E9C-101B-9397-08002B2CF9AE}" pid="20" name="MSIP_Label_fc4519d8-adb2-4385-b2bc-1749617809ca_Name">
    <vt:lpwstr>fc4519d8-adb2-4385-b2bc-1749617809ca</vt:lpwstr>
  </property>
  <property fmtid="{D5CDD505-2E9C-101B-9397-08002B2CF9AE}" pid="21" name="MSIP_Label_fc4519d8-adb2-4385-b2bc-1749617809ca_SiteId">
    <vt:lpwstr>7243835e-31d0-4cb2-b1ea-2a33d6eaf3c0</vt:lpwstr>
  </property>
  <property fmtid="{D5CDD505-2E9C-101B-9397-08002B2CF9AE}" pid="22" name="MSIP_Label_fc4519d8-adb2-4385-b2bc-1749617809ca_ActionId">
    <vt:lpwstr>a31dd6d5-0e9d-465b-86b2-731e529319cc</vt:lpwstr>
  </property>
  <property fmtid="{D5CDD505-2E9C-101B-9397-08002B2CF9AE}" pid="23" name="MSIP_Label_fc4519d8-adb2-4385-b2bc-1749617809ca_ContentBits">
    <vt:lpwstr>0</vt:lpwstr>
  </property>
</Properties>
</file>